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45" w:rsidRPr="004B7476" w:rsidRDefault="004B7476">
      <w:pPr>
        <w:rPr>
          <w:lang w:val="en-CA"/>
        </w:rPr>
      </w:pPr>
      <w:r>
        <w:rPr>
          <w:lang w:val="en-CA"/>
        </w:rPr>
        <w:t>Test document 1</w:t>
      </w:r>
      <w:bookmarkStart w:id="0" w:name="_GoBack"/>
      <w:bookmarkEnd w:id="0"/>
    </w:p>
    <w:sectPr w:rsidR="00844B45" w:rsidRPr="004B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6"/>
    <w:rsid w:val="004B7476"/>
    <w:rsid w:val="0084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305B"/>
  <w15:chartTrackingRefBased/>
  <w15:docId w15:val="{4817E141-E4B1-4914-8390-F931C4A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Mohdfayyaz Bhimani</dc:creator>
  <cp:keywords/>
  <dc:description/>
  <cp:lastModifiedBy>Mohdfayyaz Bhimani</cp:lastModifiedBy>
  <cp:revision>1</cp:revision>
  <dcterms:created xsi:type="dcterms:W3CDTF">2017-10-25T15:52:00Z</dcterms:created>
  <dcterms:modified xsi:type="dcterms:W3CDTF">2017-10-25T15:55:00Z</dcterms:modified>
</cp:coreProperties>
</file>