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94CAA" w14:textId="77777777" w:rsidR="007F54A7" w:rsidRPr="00884ACA" w:rsidRDefault="007F54A7" w:rsidP="007F54A7">
      <w:pPr>
        <w:pStyle w:val="Title"/>
        <w:rPr>
          <w:sz w:val="28"/>
          <w:szCs w:val="28"/>
          <w:lang w:val="en-CA"/>
        </w:rPr>
      </w:pPr>
      <w:r w:rsidRPr="00884ACA">
        <w:rPr>
          <w:sz w:val="28"/>
          <w:szCs w:val="28"/>
          <w:lang w:val="en-CA"/>
        </w:rPr>
        <w:t>CURRICULUM VITAE</w:t>
      </w:r>
    </w:p>
    <w:p w14:paraId="331EDDD7" w14:textId="1D370345" w:rsidR="007F54A7" w:rsidRPr="00884ACA" w:rsidRDefault="007F54A7" w:rsidP="007F54A7">
      <w:pPr>
        <w:pStyle w:val="Title"/>
        <w:rPr>
          <w:b w:val="0"/>
          <w:sz w:val="18"/>
          <w:szCs w:val="18"/>
          <w:u w:val="none"/>
          <w:lang w:val="en-CA"/>
        </w:rPr>
      </w:pPr>
      <w:r w:rsidRPr="00884ACA">
        <w:rPr>
          <w:b w:val="0"/>
          <w:sz w:val="18"/>
          <w:szCs w:val="18"/>
          <w:u w:val="none"/>
          <w:lang w:val="en-CA"/>
        </w:rPr>
        <w:t>Last updated</w:t>
      </w:r>
      <w:r>
        <w:rPr>
          <w:b w:val="0"/>
          <w:sz w:val="18"/>
          <w:szCs w:val="18"/>
          <w:u w:val="none"/>
          <w:lang w:val="en-CA"/>
        </w:rPr>
        <w:t xml:space="preserve"> </w:t>
      </w:r>
      <w:r w:rsidR="00ED7F5E">
        <w:rPr>
          <w:b w:val="0"/>
          <w:sz w:val="18"/>
          <w:szCs w:val="18"/>
          <w:u w:val="none"/>
          <w:lang w:val="en-CA"/>
        </w:rPr>
        <w:t xml:space="preserve">Sept </w:t>
      </w:r>
      <w:r>
        <w:rPr>
          <w:b w:val="0"/>
          <w:sz w:val="18"/>
          <w:szCs w:val="18"/>
          <w:u w:val="none"/>
          <w:lang w:val="en-CA"/>
        </w:rPr>
        <w:t>2019</w:t>
      </w:r>
    </w:p>
    <w:p w14:paraId="423150E7" w14:textId="77777777" w:rsidR="007F54A7" w:rsidRDefault="007F54A7" w:rsidP="007F54A7">
      <w:pPr>
        <w:pStyle w:val="Title"/>
        <w:rPr>
          <w:b w:val="0"/>
          <w:sz w:val="18"/>
          <w:szCs w:val="18"/>
          <w:u w:val="none"/>
          <w:lang w:val="en-CA"/>
        </w:rPr>
      </w:pPr>
    </w:p>
    <w:p w14:paraId="254E8AF0" w14:textId="77777777" w:rsidR="007F54A7" w:rsidRPr="007F54A7" w:rsidRDefault="007F54A7" w:rsidP="00713813">
      <w:pPr>
        <w:tabs>
          <w:tab w:val="left" w:pos="0"/>
          <w:tab w:val="left" w:pos="7560"/>
          <w:tab w:val="left" w:pos="7920"/>
        </w:tabs>
        <w:jc w:val="center"/>
        <w:rPr>
          <w:b/>
          <w:sz w:val="32"/>
          <w:szCs w:val="32"/>
        </w:rPr>
      </w:pPr>
      <w:r w:rsidRPr="007F54A7">
        <w:rPr>
          <w:b/>
          <w:sz w:val="32"/>
          <w:szCs w:val="32"/>
        </w:rPr>
        <w:t>Natalie Coulter, Ph.D.</w:t>
      </w:r>
    </w:p>
    <w:p w14:paraId="5134CF49" w14:textId="77777777" w:rsidR="007F54A7" w:rsidRPr="00884ACA" w:rsidRDefault="007F54A7" w:rsidP="00713813">
      <w:pPr>
        <w:tabs>
          <w:tab w:val="left" w:pos="0"/>
          <w:tab w:val="left" w:pos="7560"/>
          <w:tab w:val="left" w:pos="7920"/>
        </w:tabs>
        <w:jc w:val="center"/>
      </w:pPr>
      <w:r w:rsidRPr="00884ACA">
        <w:t>Department of Communication Studies</w:t>
      </w:r>
    </w:p>
    <w:p w14:paraId="720102E7" w14:textId="77777777" w:rsidR="007F54A7" w:rsidRPr="00884ACA" w:rsidRDefault="007F54A7" w:rsidP="00713813">
      <w:pPr>
        <w:tabs>
          <w:tab w:val="left" w:pos="0"/>
          <w:tab w:val="left" w:pos="7560"/>
          <w:tab w:val="left" w:pos="7920"/>
        </w:tabs>
        <w:jc w:val="center"/>
      </w:pPr>
      <w:r w:rsidRPr="00884ACA">
        <w:t>York University</w:t>
      </w:r>
    </w:p>
    <w:p w14:paraId="2BD93A86" w14:textId="77777777" w:rsidR="007F54A7" w:rsidRPr="00884ACA" w:rsidRDefault="007F54A7" w:rsidP="007F54A7">
      <w:pPr>
        <w:pStyle w:val="Heading3"/>
        <w:tabs>
          <w:tab w:val="left" w:pos="7560"/>
          <w:tab w:val="left" w:pos="7920"/>
        </w:tabs>
        <w:rPr>
          <w:sz w:val="22"/>
          <w:szCs w:val="22"/>
          <w:lang w:val="en-CA"/>
        </w:rPr>
      </w:pPr>
    </w:p>
    <w:p w14:paraId="55E71958" w14:textId="77777777" w:rsidR="007F54A7" w:rsidRPr="00884ACA" w:rsidRDefault="007F54A7" w:rsidP="00336057">
      <w:pPr>
        <w:pStyle w:val="Title"/>
        <w:rPr>
          <w:b w:val="0"/>
          <w:sz w:val="18"/>
          <w:szCs w:val="18"/>
          <w:u w:val="none"/>
          <w:lang w:val="en-CA"/>
        </w:rPr>
      </w:pPr>
    </w:p>
    <w:p w14:paraId="10AEFC70" w14:textId="77777777" w:rsidR="00117176" w:rsidRPr="00884ACA" w:rsidRDefault="00117176" w:rsidP="00B04D6D">
      <w:pPr>
        <w:rPr>
          <w:b/>
        </w:rPr>
      </w:pPr>
    </w:p>
    <w:p w14:paraId="0D552676" w14:textId="32F924F8" w:rsidR="006D1C24" w:rsidRPr="00884ACA" w:rsidRDefault="00A66B98" w:rsidP="00B04D6D">
      <w:pPr>
        <w:rPr>
          <w:b/>
        </w:rPr>
      </w:pPr>
      <w:r w:rsidRPr="00884ACA">
        <w:rPr>
          <w:b/>
        </w:rPr>
        <w:t>Current Rank and Status</w:t>
      </w:r>
    </w:p>
    <w:p w14:paraId="68CD6A38" w14:textId="1BE842BB" w:rsidR="00080311" w:rsidRPr="008B26BF" w:rsidRDefault="006D1C24" w:rsidP="008B26BF">
      <w:pPr>
        <w:tabs>
          <w:tab w:val="left" w:pos="0"/>
        </w:tabs>
        <w:ind w:left="2160" w:hanging="2160"/>
        <w:rPr>
          <w:u w:val="single"/>
        </w:rPr>
      </w:pPr>
      <w:r w:rsidRPr="00884ACA">
        <w:tab/>
      </w:r>
      <w:r w:rsidR="008B26BF" w:rsidRPr="00884ACA">
        <w:rPr>
          <w:u w:val="single"/>
        </w:rPr>
        <w:t>Asso</w:t>
      </w:r>
      <w:r w:rsidR="008B26BF">
        <w:rPr>
          <w:u w:val="single"/>
        </w:rPr>
        <w:t>ciate</w:t>
      </w:r>
      <w:r w:rsidR="00080311" w:rsidRPr="00884ACA">
        <w:rPr>
          <w:u w:val="single"/>
        </w:rPr>
        <w:t xml:space="preserve"> Professor </w:t>
      </w:r>
    </w:p>
    <w:p w14:paraId="5D65A8C6" w14:textId="628524EA" w:rsidR="00A66B98" w:rsidRDefault="00080311" w:rsidP="00080311">
      <w:pPr>
        <w:tabs>
          <w:tab w:val="left" w:pos="0"/>
        </w:tabs>
        <w:ind w:left="2160" w:hanging="2160"/>
      </w:pPr>
      <w:r w:rsidRPr="00884ACA">
        <w:t xml:space="preserve"> </w:t>
      </w:r>
      <w:r w:rsidR="006D1C24" w:rsidRPr="00884ACA">
        <w:tab/>
      </w:r>
      <w:r w:rsidR="00A66B98" w:rsidRPr="00884ACA">
        <w:t>Department of Communi</w:t>
      </w:r>
      <w:r w:rsidRPr="00884ACA">
        <w:t>cation Studies, York University</w:t>
      </w:r>
    </w:p>
    <w:p w14:paraId="28E5FD5A" w14:textId="1A351F18" w:rsidR="00ED7F5E" w:rsidRDefault="00ED7F5E" w:rsidP="00080311">
      <w:pPr>
        <w:tabs>
          <w:tab w:val="left" w:pos="0"/>
        </w:tabs>
        <w:ind w:left="2160" w:hanging="2160"/>
      </w:pPr>
    </w:p>
    <w:p w14:paraId="1FE3D457" w14:textId="0B07DBC5" w:rsidR="00B04D6D" w:rsidRPr="00884ACA" w:rsidRDefault="00B04D6D" w:rsidP="00CF5DD9">
      <w:pPr>
        <w:tabs>
          <w:tab w:val="left" w:pos="0"/>
        </w:tabs>
        <w:ind w:left="2160" w:hanging="2160"/>
      </w:pPr>
    </w:p>
    <w:p w14:paraId="7E1C2C7B" w14:textId="18DEDCD8" w:rsidR="00725894" w:rsidRPr="00884ACA" w:rsidRDefault="00875DB1">
      <w:pPr>
        <w:tabs>
          <w:tab w:val="left" w:pos="0"/>
        </w:tabs>
        <w:rPr>
          <w:b/>
        </w:rPr>
      </w:pPr>
      <w:r w:rsidRPr="00884ACA">
        <w:rPr>
          <w:b/>
        </w:rPr>
        <w:t>Degrees</w:t>
      </w:r>
    </w:p>
    <w:p w14:paraId="1568D837" w14:textId="77777777" w:rsidR="00D36D14" w:rsidRPr="00884ACA" w:rsidRDefault="00DF319B">
      <w:pPr>
        <w:tabs>
          <w:tab w:val="left" w:pos="0"/>
        </w:tabs>
      </w:pPr>
      <w:r w:rsidRPr="00884ACA">
        <w:t>2009</w:t>
      </w:r>
      <w:r w:rsidR="00D36D14" w:rsidRPr="00884ACA">
        <w:tab/>
      </w:r>
      <w:r w:rsidR="00D36D14" w:rsidRPr="00884ACA">
        <w:tab/>
      </w:r>
      <w:r w:rsidR="00D36D14" w:rsidRPr="00884ACA">
        <w:tab/>
        <w:t>Ph.D. (Communication), Simon Fraser University</w:t>
      </w:r>
    </w:p>
    <w:p w14:paraId="032A020C" w14:textId="77777777" w:rsidR="00725894" w:rsidRPr="00884ACA" w:rsidRDefault="00725894">
      <w:pPr>
        <w:tabs>
          <w:tab w:val="left" w:pos="0"/>
        </w:tabs>
      </w:pPr>
    </w:p>
    <w:p w14:paraId="723B804E" w14:textId="7CF8ED65" w:rsidR="00D36D14" w:rsidRPr="00884ACA" w:rsidRDefault="00BF463B">
      <w:pPr>
        <w:tabs>
          <w:tab w:val="left" w:pos="0"/>
        </w:tabs>
      </w:pPr>
      <w:r w:rsidRPr="00884ACA">
        <w:t>1997</w:t>
      </w:r>
      <w:r w:rsidR="00D36D14" w:rsidRPr="00884ACA">
        <w:t xml:space="preserve"> </w:t>
      </w:r>
      <w:r w:rsidR="00D36D14" w:rsidRPr="00884ACA">
        <w:tab/>
      </w:r>
      <w:r w:rsidR="00D36D14" w:rsidRPr="00884ACA">
        <w:tab/>
      </w:r>
      <w:r w:rsidR="00D36D14" w:rsidRPr="00884ACA">
        <w:tab/>
        <w:t>Master of Arts (</w:t>
      </w:r>
      <w:r w:rsidR="00DF319B" w:rsidRPr="00884ACA">
        <w:t>History</w:t>
      </w:r>
      <w:r w:rsidR="00D36D14" w:rsidRPr="00884ACA">
        <w:t xml:space="preserve">), </w:t>
      </w:r>
      <w:r w:rsidR="00DF319B" w:rsidRPr="00884ACA">
        <w:t>University of Guelph</w:t>
      </w:r>
    </w:p>
    <w:p w14:paraId="7D9D4273" w14:textId="77777777" w:rsidR="00725894" w:rsidRPr="00884ACA" w:rsidRDefault="00725894">
      <w:pPr>
        <w:pStyle w:val="Caption1"/>
        <w:tabs>
          <w:tab w:val="left" w:pos="0"/>
        </w:tabs>
        <w:rPr>
          <w:rFonts w:ascii="Times New Roman" w:hAnsi="Times New Roman"/>
          <w:szCs w:val="24"/>
          <w:lang w:val="en-CA"/>
        </w:rPr>
      </w:pPr>
    </w:p>
    <w:p w14:paraId="6FB637BB" w14:textId="59EFFC99" w:rsidR="00D36D14" w:rsidRPr="00884ACA" w:rsidRDefault="00BF463B">
      <w:pPr>
        <w:pStyle w:val="Caption1"/>
        <w:tabs>
          <w:tab w:val="left" w:pos="0"/>
        </w:tabs>
        <w:rPr>
          <w:rFonts w:ascii="Times New Roman" w:hAnsi="Times New Roman"/>
          <w:szCs w:val="24"/>
          <w:lang w:val="en-CA"/>
        </w:rPr>
      </w:pPr>
      <w:r w:rsidRPr="00884ACA">
        <w:rPr>
          <w:rFonts w:ascii="Times New Roman" w:hAnsi="Times New Roman"/>
          <w:szCs w:val="24"/>
          <w:lang w:val="en-CA"/>
        </w:rPr>
        <w:t>1994</w:t>
      </w:r>
      <w:r w:rsidR="00DF319B" w:rsidRPr="00884ACA">
        <w:rPr>
          <w:rFonts w:ascii="Times New Roman" w:hAnsi="Times New Roman"/>
          <w:szCs w:val="24"/>
          <w:lang w:val="en-CA"/>
        </w:rPr>
        <w:tab/>
      </w:r>
      <w:r w:rsidR="00DF319B" w:rsidRPr="00884ACA">
        <w:rPr>
          <w:rFonts w:ascii="Times New Roman" w:hAnsi="Times New Roman"/>
          <w:szCs w:val="24"/>
          <w:lang w:val="en-CA"/>
        </w:rPr>
        <w:tab/>
      </w:r>
      <w:r w:rsidR="00DF319B" w:rsidRPr="00884ACA">
        <w:rPr>
          <w:rFonts w:ascii="Times New Roman" w:hAnsi="Times New Roman"/>
          <w:szCs w:val="24"/>
          <w:lang w:val="en-CA"/>
        </w:rPr>
        <w:tab/>
        <w:t xml:space="preserve">Bachelor of Arts, Hons. </w:t>
      </w:r>
      <w:r w:rsidR="00D36D14" w:rsidRPr="00884ACA">
        <w:rPr>
          <w:rFonts w:ascii="Times New Roman" w:hAnsi="Times New Roman"/>
          <w:szCs w:val="24"/>
          <w:lang w:val="en-CA"/>
        </w:rPr>
        <w:t>(</w:t>
      </w:r>
      <w:r w:rsidR="00DF319B" w:rsidRPr="00884ACA">
        <w:rPr>
          <w:rFonts w:ascii="Times New Roman" w:hAnsi="Times New Roman"/>
          <w:szCs w:val="24"/>
          <w:lang w:val="en-CA"/>
        </w:rPr>
        <w:t>Anthropology and History</w:t>
      </w:r>
      <w:r w:rsidR="00D36D14" w:rsidRPr="00884ACA">
        <w:rPr>
          <w:rFonts w:ascii="Times New Roman" w:hAnsi="Times New Roman"/>
          <w:szCs w:val="24"/>
          <w:lang w:val="en-CA"/>
        </w:rPr>
        <w:t xml:space="preserve">), </w:t>
      </w:r>
      <w:r w:rsidR="00DF319B" w:rsidRPr="00884ACA">
        <w:rPr>
          <w:rFonts w:ascii="Times New Roman" w:hAnsi="Times New Roman"/>
          <w:szCs w:val="24"/>
          <w:lang w:val="en-CA"/>
        </w:rPr>
        <w:t xml:space="preserve">Trent University </w:t>
      </w:r>
    </w:p>
    <w:p w14:paraId="511720AD" w14:textId="77777777" w:rsidR="00DF319B" w:rsidRPr="00884ACA" w:rsidRDefault="00DF319B">
      <w:pPr>
        <w:tabs>
          <w:tab w:val="left" w:pos="0"/>
        </w:tabs>
        <w:rPr>
          <w:b/>
        </w:rPr>
      </w:pPr>
    </w:p>
    <w:p w14:paraId="5EAF78FC" w14:textId="77777777" w:rsidR="0007662A" w:rsidRPr="00884ACA" w:rsidRDefault="0007662A" w:rsidP="0007662A">
      <w:pPr>
        <w:tabs>
          <w:tab w:val="left" w:pos="0"/>
        </w:tabs>
        <w:rPr>
          <w:b/>
        </w:rPr>
      </w:pPr>
    </w:p>
    <w:p w14:paraId="150B298C" w14:textId="6C88FF1A" w:rsidR="00725894" w:rsidRPr="00884ACA" w:rsidRDefault="00D36D14" w:rsidP="0007662A">
      <w:pPr>
        <w:tabs>
          <w:tab w:val="left" w:pos="0"/>
        </w:tabs>
        <w:rPr>
          <w:b/>
        </w:rPr>
      </w:pPr>
      <w:r w:rsidRPr="00884ACA">
        <w:rPr>
          <w:b/>
        </w:rPr>
        <w:t>Dissertation</w:t>
      </w:r>
      <w:r w:rsidR="00080311" w:rsidRPr="00884ACA">
        <w:tab/>
      </w:r>
      <w:r w:rsidR="00080311" w:rsidRPr="00884ACA">
        <w:tab/>
      </w:r>
      <w:r w:rsidR="00080311" w:rsidRPr="00884ACA">
        <w:tab/>
      </w:r>
    </w:p>
    <w:p w14:paraId="4CBE7B6D" w14:textId="74352967" w:rsidR="00D36D14" w:rsidRPr="00884ACA" w:rsidRDefault="00470DAA" w:rsidP="0007662A">
      <w:r w:rsidRPr="00884ACA">
        <w:t>2009</w:t>
      </w:r>
      <w:r w:rsidR="00080311" w:rsidRPr="00884ACA">
        <w:tab/>
      </w:r>
      <w:r w:rsidR="00080311" w:rsidRPr="00884ACA">
        <w:tab/>
      </w:r>
      <w:r w:rsidR="00080311" w:rsidRPr="00884ACA">
        <w:tab/>
      </w:r>
      <w:proofErr w:type="spellStart"/>
      <w:r w:rsidR="00DF319B" w:rsidRPr="00884ACA">
        <w:t>Tweening</w:t>
      </w:r>
      <w:proofErr w:type="spellEnd"/>
      <w:r w:rsidR="00DF319B" w:rsidRPr="00884ACA">
        <w:t xml:space="preserve"> the Girl: The Crystallization of the Tween Market 1980 -</w:t>
      </w:r>
      <w:r w:rsidR="00080311" w:rsidRPr="00884ACA">
        <w:tab/>
      </w:r>
      <w:r w:rsidR="00080311" w:rsidRPr="00884ACA">
        <w:tab/>
      </w:r>
      <w:r w:rsidR="00080311" w:rsidRPr="00884ACA">
        <w:tab/>
      </w:r>
      <w:r w:rsidR="00080311" w:rsidRPr="00884ACA">
        <w:tab/>
      </w:r>
      <w:r w:rsidR="00DF319B" w:rsidRPr="00884ACA">
        <w:t>1995</w:t>
      </w:r>
      <w:r w:rsidR="00DF319B" w:rsidRPr="00884ACA">
        <w:rPr>
          <w:b/>
        </w:rPr>
        <w:t>.</w:t>
      </w:r>
      <w:r w:rsidR="00D36D14" w:rsidRPr="00884ACA">
        <w:t xml:space="preserve"> </w:t>
      </w:r>
      <w:r w:rsidR="0007662A" w:rsidRPr="00884ACA">
        <w:t xml:space="preserve"> </w:t>
      </w:r>
      <w:r w:rsidR="00272316" w:rsidRPr="00884ACA">
        <w:t>School of Communication Studies:</w:t>
      </w:r>
      <w:r w:rsidR="0007662A" w:rsidRPr="00884ACA">
        <w:t xml:space="preserve"> </w:t>
      </w:r>
      <w:r w:rsidR="00D36D14" w:rsidRPr="00884ACA">
        <w:t>Simon Fraser</w:t>
      </w:r>
      <w:r w:rsidR="00DF319B" w:rsidRPr="00884ACA">
        <w:t xml:space="preserve"> University, </w:t>
      </w:r>
      <w:r w:rsidR="0007662A" w:rsidRPr="00884ACA">
        <w:t>B.C.</w:t>
      </w:r>
      <w:r w:rsidR="00DF319B" w:rsidRPr="00884ACA">
        <w:t xml:space="preserve"> </w:t>
      </w:r>
      <w:r w:rsidR="0007662A" w:rsidRPr="00884ACA">
        <w:tab/>
      </w:r>
      <w:r w:rsidR="0007662A" w:rsidRPr="00884ACA">
        <w:tab/>
      </w:r>
      <w:r w:rsidR="0007662A" w:rsidRPr="00884ACA">
        <w:tab/>
      </w:r>
      <w:r w:rsidR="0007662A" w:rsidRPr="00884ACA">
        <w:tab/>
        <w:t>Supervisor:  Dr</w:t>
      </w:r>
      <w:r w:rsidR="008D4669" w:rsidRPr="00884ACA">
        <w:t xml:space="preserve">. </w:t>
      </w:r>
      <w:r w:rsidR="0007662A" w:rsidRPr="00884ACA">
        <w:t>Stephen Kline</w:t>
      </w:r>
    </w:p>
    <w:p w14:paraId="385D40BA" w14:textId="77777777" w:rsidR="0007662A" w:rsidRPr="00884ACA" w:rsidRDefault="0007662A" w:rsidP="0007662A"/>
    <w:p w14:paraId="4C707114" w14:textId="77777777" w:rsidR="00117176" w:rsidRPr="00884ACA" w:rsidRDefault="00117176" w:rsidP="00117176"/>
    <w:p w14:paraId="3D70230A" w14:textId="3564F882" w:rsidR="00EC5B78" w:rsidRDefault="00D36D14" w:rsidP="00EC5B78">
      <w:pPr>
        <w:pStyle w:val="Heading2"/>
        <w:rPr>
          <w:szCs w:val="24"/>
          <w:u w:val="none"/>
          <w:lang w:val="en-CA"/>
        </w:rPr>
      </w:pPr>
      <w:r w:rsidRPr="00884ACA">
        <w:rPr>
          <w:szCs w:val="24"/>
          <w:u w:val="none"/>
          <w:lang w:val="en-CA"/>
        </w:rPr>
        <w:t>Current Position</w:t>
      </w:r>
      <w:r w:rsidR="00117176" w:rsidRPr="00884ACA">
        <w:rPr>
          <w:szCs w:val="24"/>
          <w:u w:val="none"/>
          <w:lang w:val="en-CA"/>
        </w:rPr>
        <w:t>s</w:t>
      </w:r>
    </w:p>
    <w:p w14:paraId="7D9E6379" w14:textId="405B0767" w:rsidR="00EC5B78" w:rsidRDefault="00EC5B78" w:rsidP="00EC5B78"/>
    <w:p w14:paraId="1A5B4AB9" w14:textId="7B1964E1" w:rsidR="00EC5B78" w:rsidRPr="00EC5B78" w:rsidRDefault="00EC5B78" w:rsidP="00EC5B78">
      <w:pPr>
        <w:tabs>
          <w:tab w:val="left" w:pos="0"/>
        </w:tabs>
        <w:ind w:left="2160" w:hanging="2160"/>
      </w:pPr>
      <w:r>
        <w:t xml:space="preserve">June – Dec. </w:t>
      </w:r>
      <w:r w:rsidRPr="00EC5B78">
        <w:t>201</w:t>
      </w:r>
      <w:r>
        <w:t xml:space="preserve">9 </w:t>
      </w:r>
      <w:r>
        <w:tab/>
      </w:r>
      <w:r w:rsidRPr="00EC5B78">
        <w:rPr>
          <w:u w:val="single"/>
        </w:rPr>
        <w:t>Acting Director</w:t>
      </w:r>
      <w:r>
        <w:t xml:space="preserve">, Institute for Research on Digital Learning </w:t>
      </w:r>
      <w:r w:rsidR="00CF5DD9">
        <w:t xml:space="preserve">and culture </w:t>
      </w:r>
      <w:r>
        <w:t xml:space="preserve">(IRDL), York University </w:t>
      </w:r>
    </w:p>
    <w:p w14:paraId="7F37CA5D" w14:textId="77777777" w:rsidR="00EC5B78" w:rsidRPr="00EC5B78" w:rsidRDefault="00EC5B78" w:rsidP="00EC5B78"/>
    <w:p w14:paraId="27DD6D81" w14:textId="55264EDA" w:rsidR="008B26BF" w:rsidRPr="00884ACA" w:rsidRDefault="00CD1166" w:rsidP="008B26BF">
      <w:pPr>
        <w:tabs>
          <w:tab w:val="left" w:pos="0"/>
        </w:tabs>
        <w:ind w:left="2160" w:hanging="2160"/>
      </w:pPr>
      <w:r w:rsidRPr="00884ACA">
        <w:t>201</w:t>
      </w:r>
      <w:r w:rsidR="00C05727">
        <w:t>4</w:t>
      </w:r>
      <w:r w:rsidR="00AC5EEC" w:rsidRPr="00884ACA">
        <w:t xml:space="preserve">– </w:t>
      </w:r>
      <w:r w:rsidR="003D1D05" w:rsidRPr="00884ACA">
        <w:t>Present</w:t>
      </w:r>
      <w:r w:rsidR="003D1D05" w:rsidRPr="00884ACA">
        <w:tab/>
      </w:r>
      <w:r w:rsidR="008B26BF">
        <w:rPr>
          <w:u w:val="single"/>
        </w:rPr>
        <w:t>Associate</w:t>
      </w:r>
      <w:r w:rsidR="00DF319B" w:rsidRPr="00884ACA">
        <w:rPr>
          <w:u w:val="single"/>
        </w:rPr>
        <w:t xml:space="preserve"> Professor</w:t>
      </w:r>
      <w:r w:rsidRPr="00884ACA">
        <w:rPr>
          <w:u w:val="single"/>
        </w:rPr>
        <w:t xml:space="preserve"> </w:t>
      </w:r>
      <w:r w:rsidR="00097836">
        <w:rPr>
          <w:u w:val="single"/>
        </w:rPr>
        <w:t xml:space="preserve"> </w:t>
      </w:r>
    </w:p>
    <w:p w14:paraId="4E464706" w14:textId="451887FC" w:rsidR="00D36D14" w:rsidRPr="00884ACA" w:rsidRDefault="00CD1166" w:rsidP="009A50AA">
      <w:pPr>
        <w:tabs>
          <w:tab w:val="left" w:pos="0"/>
        </w:tabs>
        <w:ind w:left="2160" w:hanging="2160"/>
      </w:pPr>
      <w:r w:rsidRPr="00884ACA">
        <w:tab/>
      </w:r>
      <w:r w:rsidR="003D1D05" w:rsidRPr="00884ACA">
        <w:t>Department of Communic</w:t>
      </w:r>
      <w:r w:rsidR="00E25B8A" w:rsidRPr="00884ACA">
        <w:t>ation Studies, York University</w:t>
      </w:r>
    </w:p>
    <w:p w14:paraId="080F0C75" w14:textId="1869E218" w:rsidR="008B26BF" w:rsidRDefault="00CD1166" w:rsidP="00CD1166">
      <w:pPr>
        <w:tabs>
          <w:tab w:val="left" w:pos="0"/>
        </w:tabs>
        <w:ind w:left="2160" w:hanging="2160"/>
      </w:pPr>
      <w:r w:rsidRPr="00884ACA">
        <w:tab/>
      </w:r>
      <w:r w:rsidR="008B26BF">
        <w:t>2019 (Tenured)</w:t>
      </w:r>
    </w:p>
    <w:p w14:paraId="58F24C81" w14:textId="31137422" w:rsidR="009A50AA" w:rsidRPr="00884ACA" w:rsidRDefault="008B26BF" w:rsidP="008B26BF">
      <w:pPr>
        <w:tabs>
          <w:tab w:val="left" w:pos="0"/>
        </w:tabs>
        <w:ind w:left="2160" w:hanging="2160"/>
        <w:rPr>
          <w:b/>
        </w:rPr>
      </w:pPr>
      <w:r>
        <w:tab/>
      </w:r>
    </w:p>
    <w:p w14:paraId="626DE00E" w14:textId="0146DCA6" w:rsidR="009A50AA" w:rsidRPr="00884ACA" w:rsidRDefault="009A50AA" w:rsidP="009A50AA">
      <w:pPr>
        <w:pStyle w:val="Heading2"/>
        <w:ind w:left="2160" w:hanging="2160"/>
        <w:rPr>
          <w:b w:val="0"/>
          <w:szCs w:val="24"/>
          <w:u w:val="none"/>
          <w:lang w:val="en-CA"/>
        </w:rPr>
      </w:pPr>
      <w:r w:rsidRPr="00884ACA">
        <w:rPr>
          <w:b w:val="0"/>
          <w:szCs w:val="24"/>
          <w:u w:val="none"/>
          <w:lang w:val="en-CA"/>
        </w:rPr>
        <w:t>2015 – Present</w:t>
      </w:r>
      <w:r w:rsidRPr="00884ACA">
        <w:rPr>
          <w:b w:val="0"/>
          <w:szCs w:val="24"/>
          <w:u w:val="none"/>
          <w:lang w:val="en-CA"/>
        </w:rPr>
        <w:tab/>
      </w:r>
      <w:r w:rsidR="00E25B8A" w:rsidRPr="00884ACA">
        <w:rPr>
          <w:b w:val="0"/>
          <w:szCs w:val="24"/>
          <w:lang w:val="en-CA"/>
        </w:rPr>
        <w:t>Faculty Member,</w:t>
      </w:r>
      <w:r w:rsidR="00E25B8A" w:rsidRPr="00884ACA">
        <w:rPr>
          <w:b w:val="0"/>
          <w:szCs w:val="24"/>
          <w:u w:val="none"/>
          <w:lang w:val="en-CA"/>
        </w:rPr>
        <w:t xml:space="preserve"> </w:t>
      </w:r>
      <w:r w:rsidRPr="00884ACA">
        <w:rPr>
          <w:b w:val="0"/>
          <w:szCs w:val="24"/>
          <w:u w:val="none"/>
          <w:lang w:val="en-CA"/>
        </w:rPr>
        <w:t>York/Ryerson Joint Graduate Program in Communication and Culture (CMCT</w:t>
      </w:r>
      <w:r w:rsidR="00E25B8A" w:rsidRPr="00884ACA">
        <w:rPr>
          <w:b w:val="0"/>
          <w:szCs w:val="24"/>
          <w:u w:val="none"/>
          <w:lang w:val="en-CA"/>
        </w:rPr>
        <w:t>)</w:t>
      </w:r>
      <w:r w:rsidR="00272316" w:rsidRPr="00884ACA">
        <w:rPr>
          <w:b w:val="0"/>
          <w:szCs w:val="24"/>
          <w:u w:val="none"/>
          <w:lang w:val="en-CA"/>
        </w:rPr>
        <w:t>, York University</w:t>
      </w:r>
    </w:p>
    <w:p w14:paraId="2C396835" w14:textId="77777777" w:rsidR="009A50AA" w:rsidRPr="00884ACA" w:rsidRDefault="009A50AA" w:rsidP="009A50AA">
      <w:pPr>
        <w:pStyle w:val="Heading2"/>
        <w:rPr>
          <w:b w:val="0"/>
          <w:szCs w:val="24"/>
          <w:u w:val="none"/>
          <w:lang w:val="en-CA"/>
        </w:rPr>
      </w:pPr>
    </w:p>
    <w:p w14:paraId="315F7B0B" w14:textId="000785BA" w:rsidR="009A50AA" w:rsidRPr="00884ACA" w:rsidRDefault="009A50AA" w:rsidP="009A50AA">
      <w:pPr>
        <w:pStyle w:val="Heading2"/>
        <w:rPr>
          <w:b w:val="0"/>
          <w:szCs w:val="24"/>
          <w:u w:val="none"/>
          <w:lang w:val="en-CA"/>
        </w:rPr>
      </w:pPr>
      <w:r w:rsidRPr="00884ACA">
        <w:rPr>
          <w:b w:val="0"/>
          <w:szCs w:val="24"/>
          <w:u w:val="none"/>
          <w:lang w:val="en-CA"/>
        </w:rPr>
        <w:t xml:space="preserve">2014 – Present </w:t>
      </w:r>
      <w:r w:rsidRPr="00884ACA">
        <w:rPr>
          <w:b w:val="0"/>
          <w:szCs w:val="24"/>
          <w:u w:val="none"/>
          <w:lang w:val="en-CA"/>
        </w:rPr>
        <w:tab/>
      </w:r>
      <w:r w:rsidR="00E25B8A" w:rsidRPr="00884ACA">
        <w:rPr>
          <w:b w:val="0"/>
          <w:szCs w:val="24"/>
          <w:lang w:val="en-CA"/>
        </w:rPr>
        <w:t>Faculty Member</w:t>
      </w:r>
      <w:r w:rsidR="00E25B8A" w:rsidRPr="00884ACA">
        <w:rPr>
          <w:b w:val="0"/>
          <w:szCs w:val="24"/>
          <w:u w:val="none"/>
          <w:lang w:val="en-CA"/>
        </w:rPr>
        <w:t xml:space="preserve">, </w:t>
      </w:r>
      <w:r w:rsidRPr="00884ACA">
        <w:rPr>
          <w:b w:val="0"/>
          <w:szCs w:val="24"/>
          <w:u w:val="none"/>
          <w:lang w:val="en-CA"/>
        </w:rPr>
        <w:t>Faculty of Graduate Studies, York University</w:t>
      </w:r>
    </w:p>
    <w:p w14:paraId="37001AE8" w14:textId="77777777" w:rsidR="009A50AA" w:rsidRPr="00884ACA" w:rsidRDefault="009A50AA" w:rsidP="009A50AA">
      <w:pPr>
        <w:pStyle w:val="Heading2"/>
        <w:rPr>
          <w:szCs w:val="24"/>
          <w:u w:val="none"/>
          <w:lang w:val="en-CA"/>
        </w:rPr>
      </w:pPr>
    </w:p>
    <w:p w14:paraId="6C3F2537" w14:textId="77777777" w:rsidR="00272316" w:rsidRPr="00884ACA" w:rsidRDefault="00272316">
      <w:pPr>
        <w:tabs>
          <w:tab w:val="left" w:pos="0"/>
        </w:tabs>
        <w:rPr>
          <w:b/>
        </w:rPr>
      </w:pPr>
    </w:p>
    <w:p w14:paraId="5BA756B9" w14:textId="77777777" w:rsidR="0036718C" w:rsidRDefault="0036718C">
      <w:pPr>
        <w:tabs>
          <w:tab w:val="left" w:pos="0"/>
        </w:tabs>
        <w:rPr>
          <w:b/>
        </w:rPr>
      </w:pPr>
    </w:p>
    <w:p w14:paraId="373A40FB" w14:textId="6156D7F2" w:rsidR="009B0C86" w:rsidRDefault="00E25B8A">
      <w:pPr>
        <w:tabs>
          <w:tab w:val="left" w:pos="0"/>
        </w:tabs>
        <w:rPr>
          <w:b/>
        </w:rPr>
      </w:pPr>
      <w:r w:rsidRPr="00884ACA">
        <w:rPr>
          <w:b/>
        </w:rPr>
        <w:t xml:space="preserve">Visiting Positions </w:t>
      </w:r>
    </w:p>
    <w:p w14:paraId="2D0040EE" w14:textId="5EBBD0C5" w:rsidR="00096E44" w:rsidRPr="00884ACA" w:rsidRDefault="00096E44">
      <w:pPr>
        <w:tabs>
          <w:tab w:val="left" w:pos="0"/>
        </w:tabs>
        <w:rPr>
          <w:b/>
        </w:rPr>
      </w:pPr>
      <w:r w:rsidRPr="00096E44">
        <w:rPr>
          <w:bCs/>
        </w:rPr>
        <w:t>2019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96E44">
        <w:rPr>
          <w:bCs/>
          <w:u w:val="single"/>
        </w:rPr>
        <w:t>Visiting Professor,</w:t>
      </w:r>
      <w:r>
        <w:rPr>
          <w:bCs/>
        </w:rPr>
        <w:t xml:space="preserve"> </w:t>
      </w:r>
      <w:proofErr w:type="spellStart"/>
      <w:r>
        <w:rPr>
          <w:bCs/>
        </w:rPr>
        <w:t>Tema</w:t>
      </w:r>
      <w:proofErr w:type="spellEnd"/>
      <w:r>
        <w:rPr>
          <w:bCs/>
        </w:rPr>
        <w:t xml:space="preserve"> Barn (Child Studies), </w:t>
      </w:r>
      <w:proofErr w:type="spellStart"/>
      <w:r w:rsidRPr="00951BDA">
        <w:t>Linköpings</w:t>
      </w:r>
      <w:proofErr w:type="spellEnd"/>
      <w:r w:rsidRPr="00951BDA">
        <w:t xml:space="preserve"> University, </w:t>
      </w:r>
      <w:r>
        <w:tab/>
      </w:r>
      <w:r>
        <w:tab/>
      </w:r>
      <w:r>
        <w:tab/>
      </w:r>
      <w:r>
        <w:tab/>
      </w:r>
      <w:r w:rsidRPr="00951BDA">
        <w:t>Sweden.</w:t>
      </w:r>
    </w:p>
    <w:p w14:paraId="2FC22DF5" w14:textId="0918E231" w:rsidR="00E25B8A" w:rsidRPr="00884ACA" w:rsidRDefault="005A48BB" w:rsidP="00C60B42">
      <w:pPr>
        <w:tabs>
          <w:tab w:val="left" w:pos="2250"/>
        </w:tabs>
        <w:ind w:left="2160" w:hanging="2160"/>
        <w:rPr>
          <w:b/>
        </w:rPr>
      </w:pPr>
      <w:r w:rsidRPr="00884ACA">
        <w:lastRenderedPageBreak/>
        <w:t>2017</w:t>
      </w:r>
      <w:r w:rsidRPr="00884ACA">
        <w:tab/>
      </w:r>
      <w:r w:rsidR="00272316" w:rsidRPr="00884ACA">
        <w:rPr>
          <w:u w:val="single"/>
        </w:rPr>
        <w:t>Western Faculty Member,</w:t>
      </w:r>
      <w:r w:rsidR="00272316" w:rsidRPr="00884ACA">
        <w:t xml:space="preserve"> </w:t>
      </w:r>
      <w:r w:rsidRPr="00884ACA">
        <w:t xml:space="preserve">Europe-China Media Dialogue: Media and Communication Summer </w:t>
      </w:r>
      <w:r w:rsidR="00272316" w:rsidRPr="00884ACA">
        <w:t xml:space="preserve">School. </w:t>
      </w:r>
      <w:r w:rsidR="00867A86" w:rsidRPr="00884ACA">
        <w:t>School o</w:t>
      </w:r>
      <w:r w:rsidR="00272316" w:rsidRPr="00884ACA">
        <w:t>f Journalism and Communication, Peking University:</w:t>
      </w:r>
      <w:r w:rsidRPr="00884ACA">
        <w:t xml:space="preserve"> </w:t>
      </w:r>
      <w:r w:rsidR="00867A86" w:rsidRPr="00884ACA">
        <w:t xml:space="preserve">Beijing, </w:t>
      </w:r>
      <w:r w:rsidR="00272316" w:rsidRPr="00884ACA">
        <w:t>China</w:t>
      </w:r>
    </w:p>
    <w:p w14:paraId="47BE9BB6" w14:textId="77777777" w:rsidR="00E25B8A" w:rsidRPr="00884ACA" w:rsidRDefault="00E25B8A">
      <w:pPr>
        <w:tabs>
          <w:tab w:val="left" w:pos="0"/>
        </w:tabs>
        <w:rPr>
          <w:b/>
        </w:rPr>
      </w:pPr>
    </w:p>
    <w:p w14:paraId="76687FC6" w14:textId="77777777" w:rsidR="00E25B8A" w:rsidRPr="00884ACA" w:rsidRDefault="00E25B8A">
      <w:pPr>
        <w:tabs>
          <w:tab w:val="left" w:pos="0"/>
        </w:tabs>
        <w:rPr>
          <w:b/>
        </w:rPr>
      </w:pPr>
    </w:p>
    <w:p w14:paraId="05E4601F" w14:textId="2FFE6C68" w:rsidR="00861984" w:rsidRDefault="00A24004" w:rsidP="008D4669">
      <w:pPr>
        <w:tabs>
          <w:tab w:val="left" w:pos="0"/>
        </w:tabs>
        <w:ind w:left="2160" w:hanging="2160"/>
        <w:rPr>
          <w:b/>
        </w:rPr>
      </w:pPr>
      <w:r w:rsidRPr="00884ACA">
        <w:rPr>
          <w:b/>
        </w:rPr>
        <w:t>Employment History</w:t>
      </w:r>
    </w:p>
    <w:p w14:paraId="4E91A9D2" w14:textId="77777777" w:rsidR="00EC5B78" w:rsidRDefault="00EC5B78" w:rsidP="008D4669">
      <w:pPr>
        <w:tabs>
          <w:tab w:val="left" w:pos="0"/>
        </w:tabs>
        <w:ind w:left="2160" w:hanging="2160"/>
        <w:rPr>
          <w:b/>
        </w:rPr>
      </w:pPr>
    </w:p>
    <w:p w14:paraId="0218A47A" w14:textId="54E328FE" w:rsidR="00EC5B78" w:rsidRPr="00EC5B78" w:rsidRDefault="00EC5B78" w:rsidP="008D4669">
      <w:pPr>
        <w:tabs>
          <w:tab w:val="left" w:pos="0"/>
        </w:tabs>
        <w:ind w:left="2160" w:hanging="2160"/>
      </w:pPr>
      <w:r w:rsidRPr="00EC5B78">
        <w:t>2017-2018</w:t>
      </w:r>
      <w:r>
        <w:tab/>
      </w:r>
      <w:r w:rsidRPr="00EC5B78">
        <w:rPr>
          <w:u w:val="single"/>
        </w:rPr>
        <w:t>Acting Director</w:t>
      </w:r>
      <w:r>
        <w:t xml:space="preserve">, Institute for Research on Digital Learning (IRDL), York University </w:t>
      </w:r>
    </w:p>
    <w:p w14:paraId="40B0FB92" w14:textId="77777777" w:rsidR="00EC5B78" w:rsidRPr="00884ACA" w:rsidRDefault="00EC5B78" w:rsidP="008D4669">
      <w:pPr>
        <w:tabs>
          <w:tab w:val="left" w:pos="0"/>
        </w:tabs>
        <w:ind w:left="2160" w:hanging="2160"/>
        <w:rPr>
          <w:b/>
        </w:rPr>
      </w:pPr>
    </w:p>
    <w:p w14:paraId="3B2E5706" w14:textId="6EA374DF" w:rsidR="00C05727" w:rsidRPr="00C05727" w:rsidRDefault="00C05727" w:rsidP="00C05727">
      <w:pPr>
        <w:tabs>
          <w:tab w:val="left" w:pos="0"/>
        </w:tabs>
        <w:ind w:left="2160" w:hanging="2160"/>
      </w:pPr>
      <w:r w:rsidRPr="00884ACA">
        <w:t xml:space="preserve">2012– </w:t>
      </w:r>
      <w:r>
        <w:t>2014</w:t>
      </w:r>
      <w:r w:rsidRPr="00884ACA">
        <w:tab/>
      </w:r>
      <w:r w:rsidRPr="00EC5B78">
        <w:rPr>
          <w:u w:val="single"/>
        </w:rPr>
        <w:t>Assistant Professor</w:t>
      </w:r>
      <w:r w:rsidRPr="00C05727">
        <w:t xml:space="preserve"> (Contractual Limited Appointment)</w:t>
      </w:r>
    </w:p>
    <w:p w14:paraId="1284B0C0" w14:textId="7F9FEDF9" w:rsidR="00C05727" w:rsidRDefault="00C05727" w:rsidP="00EC5B78">
      <w:pPr>
        <w:tabs>
          <w:tab w:val="left" w:pos="0"/>
        </w:tabs>
        <w:ind w:left="2160" w:hanging="2160"/>
      </w:pPr>
      <w:r w:rsidRPr="00884ACA">
        <w:tab/>
        <w:t>Department of Communication Studies, York University</w:t>
      </w:r>
      <w:r w:rsidRPr="00884ACA">
        <w:tab/>
      </w:r>
    </w:p>
    <w:p w14:paraId="70DBCC02" w14:textId="77777777" w:rsidR="00C05727" w:rsidRDefault="00C05727" w:rsidP="003D1D05">
      <w:pPr>
        <w:tabs>
          <w:tab w:val="left" w:pos="0"/>
        </w:tabs>
        <w:ind w:left="2160" w:hanging="2160"/>
      </w:pPr>
    </w:p>
    <w:p w14:paraId="254832E5" w14:textId="077D66C2" w:rsidR="00DF319B" w:rsidRPr="00884ACA" w:rsidRDefault="00A75091" w:rsidP="003D1D05">
      <w:pPr>
        <w:tabs>
          <w:tab w:val="left" w:pos="0"/>
        </w:tabs>
        <w:ind w:left="2160" w:hanging="2160"/>
      </w:pPr>
      <w:r w:rsidRPr="00884ACA">
        <w:t>2009 - 2011</w:t>
      </w:r>
      <w:r w:rsidR="00861984" w:rsidRPr="00884ACA">
        <w:tab/>
      </w:r>
      <w:r w:rsidR="00861984" w:rsidRPr="00884ACA">
        <w:rPr>
          <w:u w:val="single"/>
        </w:rPr>
        <w:t>Assistant Professor</w:t>
      </w:r>
      <w:r w:rsidR="00861984" w:rsidRPr="00884ACA">
        <w:t xml:space="preserve">, </w:t>
      </w:r>
      <w:r w:rsidR="00DF319B" w:rsidRPr="00884ACA">
        <w:t xml:space="preserve">(Limited Term Appointment) Department of </w:t>
      </w:r>
    </w:p>
    <w:p w14:paraId="5DD5466B" w14:textId="181A4D6B" w:rsidR="00861984" w:rsidRPr="00884ACA" w:rsidRDefault="00DF319B" w:rsidP="00DF319B">
      <w:pPr>
        <w:tabs>
          <w:tab w:val="left" w:pos="0"/>
        </w:tabs>
        <w:ind w:left="2160" w:hanging="2160"/>
      </w:pPr>
      <w:r w:rsidRPr="00884ACA">
        <w:tab/>
        <w:t>Communication Stud</w:t>
      </w:r>
      <w:r w:rsidR="00272316" w:rsidRPr="00884ACA">
        <w:t>ies, Wilfrid Laurier University:</w:t>
      </w:r>
      <w:r w:rsidRPr="00884ACA">
        <w:t xml:space="preserve"> Waterloo, Ontario</w:t>
      </w:r>
    </w:p>
    <w:p w14:paraId="59FB5ECC" w14:textId="77777777" w:rsidR="003D1D05" w:rsidRPr="00884ACA" w:rsidRDefault="003D1D05" w:rsidP="003D1D05">
      <w:pPr>
        <w:tabs>
          <w:tab w:val="left" w:pos="0"/>
        </w:tabs>
      </w:pPr>
    </w:p>
    <w:p w14:paraId="1B708F7A" w14:textId="05534D97" w:rsidR="00DF319B" w:rsidRPr="00884ACA" w:rsidRDefault="00DF319B" w:rsidP="00DF319B">
      <w:pPr>
        <w:tabs>
          <w:tab w:val="left" w:pos="0"/>
        </w:tabs>
        <w:ind w:left="2160" w:hanging="2160"/>
      </w:pPr>
      <w:r w:rsidRPr="00884ACA">
        <w:t>2007- 2008</w:t>
      </w:r>
      <w:r w:rsidRPr="00884ACA">
        <w:tab/>
      </w:r>
      <w:r w:rsidRPr="00884ACA">
        <w:rPr>
          <w:u w:val="single"/>
        </w:rPr>
        <w:t>Assistant Professor</w:t>
      </w:r>
      <w:r w:rsidRPr="00884ACA">
        <w:t xml:space="preserve"> (Limited Term Appointment) </w:t>
      </w:r>
      <w:r w:rsidRPr="00884ACA">
        <w:rPr>
          <w:bCs/>
        </w:rPr>
        <w:t>Women’s Studies and Cultural Studies</w:t>
      </w:r>
      <w:r w:rsidRPr="00884ACA">
        <w:t xml:space="preserve">, </w:t>
      </w:r>
      <w:r w:rsidR="00272316" w:rsidRPr="00884ACA">
        <w:rPr>
          <w:bCs/>
        </w:rPr>
        <w:t xml:space="preserve">Wilfrid Laurier University: </w:t>
      </w:r>
      <w:r w:rsidRPr="00884ACA">
        <w:t>Waterloo, Ontario</w:t>
      </w:r>
    </w:p>
    <w:p w14:paraId="483D0D37" w14:textId="77777777" w:rsidR="00DF319B" w:rsidRPr="00884ACA" w:rsidRDefault="00DF319B" w:rsidP="00DF319B">
      <w:pPr>
        <w:pStyle w:val="BodyTextIndent2"/>
        <w:ind w:left="13"/>
        <w:rPr>
          <w:szCs w:val="24"/>
          <w:lang w:val="en-CA"/>
        </w:rPr>
      </w:pPr>
    </w:p>
    <w:p w14:paraId="30C5A974" w14:textId="41E96EBA" w:rsidR="00A75091" w:rsidRPr="00884ACA" w:rsidRDefault="00A75091" w:rsidP="00A75091">
      <w:pPr>
        <w:tabs>
          <w:tab w:val="left" w:pos="0"/>
        </w:tabs>
        <w:ind w:left="2160" w:hanging="2160"/>
      </w:pPr>
      <w:r w:rsidRPr="00884ACA">
        <w:t>2006 - 2007</w:t>
      </w:r>
      <w:r w:rsidRPr="00884ACA">
        <w:tab/>
      </w:r>
      <w:r w:rsidRPr="00884ACA">
        <w:rPr>
          <w:u w:val="single"/>
        </w:rPr>
        <w:t>Assistant Professor</w:t>
      </w:r>
      <w:r w:rsidRPr="00884ACA">
        <w:t xml:space="preserve">, (Limited Term Appointment) Department of </w:t>
      </w:r>
    </w:p>
    <w:p w14:paraId="2A02A10E" w14:textId="5D969C90" w:rsidR="00A75091" w:rsidRPr="00884ACA" w:rsidRDefault="00A75091" w:rsidP="00A75091">
      <w:pPr>
        <w:tabs>
          <w:tab w:val="left" w:pos="0"/>
        </w:tabs>
        <w:ind w:left="2160" w:hanging="2160"/>
      </w:pPr>
      <w:r w:rsidRPr="00884ACA">
        <w:tab/>
        <w:t>Communication Studies, Wilfrid Laurier Universit</w:t>
      </w:r>
      <w:r w:rsidR="00272316" w:rsidRPr="00884ACA">
        <w:t>y:</w:t>
      </w:r>
      <w:r w:rsidRPr="00884ACA">
        <w:t xml:space="preserve"> Waterloo, Ontario</w:t>
      </w:r>
    </w:p>
    <w:p w14:paraId="511BC0F0" w14:textId="77777777" w:rsidR="00A75091" w:rsidRPr="00884ACA" w:rsidRDefault="00A75091" w:rsidP="00DF319B">
      <w:pPr>
        <w:pStyle w:val="BodyTextIndent2"/>
        <w:ind w:left="13"/>
        <w:rPr>
          <w:szCs w:val="24"/>
          <w:lang w:val="en-CA"/>
        </w:rPr>
      </w:pPr>
    </w:p>
    <w:p w14:paraId="6930E546" w14:textId="2668B868" w:rsidR="00DF319B" w:rsidRPr="00884ACA" w:rsidRDefault="00DF319B" w:rsidP="00DF319B">
      <w:pPr>
        <w:tabs>
          <w:tab w:val="left" w:pos="0"/>
        </w:tabs>
        <w:ind w:left="2160" w:hanging="2160"/>
      </w:pPr>
      <w:r w:rsidRPr="00884ACA">
        <w:t>2002 - 2005</w:t>
      </w:r>
      <w:r w:rsidRPr="00884ACA">
        <w:tab/>
      </w:r>
      <w:r w:rsidRPr="00884ACA">
        <w:rPr>
          <w:u w:val="single"/>
        </w:rPr>
        <w:t>Sessional Faculty</w:t>
      </w:r>
      <w:r w:rsidRPr="00884ACA">
        <w:rPr>
          <w:bCs/>
        </w:rPr>
        <w:t xml:space="preserve">, </w:t>
      </w:r>
      <w:r w:rsidRPr="00884ACA">
        <w:t>Communication Studi</w:t>
      </w:r>
      <w:r w:rsidR="00272316" w:rsidRPr="00884ACA">
        <w:t xml:space="preserve">es, Wilfrid Laurier University: </w:t>
      </w:r>
      <w:r w:rsidRPr="00884ACA">
        <w:t>Waterloo, Ontario</w:t>
      </w:r>
    </w:p>
    <w:p w14:paraId="13D896A8" w14:textId="77777777" w:rsidR="00DF319B" w:rsidRPr="00884ACA" w:rsidRDefault="00DF319B" w:rsidP="00DF319B">
      <w:pPr>
        <w:pStyle w:val="BodyTextIndent2"/>
        <w:ind w:left="0" w:firstLine="0"/>
        <w:rPr>
          <w:bCs/>
          <w:szCs w:val="24"/>
          <w:lang w:val="en-CA"/>
        </w:rPr>
      </w:pPr>
      <w:r w:rsidRPr="00884ACA">
        <w:rPr>
          <w:szCs w:val="24"/>
          <w:lang w:val="en-CA"/>
        </w:rPr>
        <w:tab/>
      </w:r>
      <w:r w:rsidRPr="00884ACA">
        <w:rPr>
          <w:szCs w:val="24"/>
          <w:lang w:val="en-CA"/>
        </w:rPr>
        <w:tab/>
      </w:r>
    </w:p>
    <w:p w14:paraId="771877E8" w14:textId="6A740DEB" w:rsidR="00DF319B" w:rsidRPr="00884ACA" w:rsidRDefault="00DF319B" w:rsidP="00DF319B">
      <w:pPr>
        <w:pStyle w:val="BodyTextIndent2"/>
        <w:ind w:left="13"/>
        <w:rPr>
          <w:bCs/>
          <w:szCs w:val="24"/>
          <w:lang w:val="en-CA"/>
        </w:rPr>
      </w:pPr>
      <w:r w:rsidRPr="00884ACA">
        <w:rPr>
          <w:szCs w:val="24"/>
          <w:lang w:val="en-CA"/>
        </w:rPr>
        <w:t>2005 - 2006</w:t>
      </w:r>
      <w:r w:rsidRPr="00884ACA">
        <w:rPr>
          <w:szCs w:val="24"/>
          <w:lang w:val="en-CA"/>
        </w:rPr>
        <w:tab/>
      </w:r>
      <w:r w:rsidRPr="00884ACA">
        <w:rPr>
          <w:szCs w:val="24"/>
          <w:lang w:val="en-CA"/>
        </w:rPr>
        <w:tab/>
      </w:r>
      <w:r w:rsidRPr="00884ACA">
        <w:rPr>
          <w:szCs w:val="24"/>
          <w:u w:val="single"/>
          <w:lang w:val="en-CA"/>
        </w:rPr>
        <w:t>Tutorial Assistant</w:t>
      </w:r>
      <w:r w:rsidRPr="00884ACA">
        <w:rPr>
          <w:szCs w:val="24"/>
          <w:lang w:val="en-CA"/>
        </w:rPr>
        <w:t xml:space="preserve">, Liberal Arts, </w:t>
      </w:r>
      <w:r w:rsidRPr="00884ACA">
        <w:rPr>
          <w:bCs/>
          <w:szCs w:val="24"/>
          <w:lang w:val="en-CA"/>
        </w:rPr>
        <w:t>Ont</w:t>
      </w:r>
      <w:r w:rsidR="00272316" w:rsidRPr="00884ACA">
        <w:rPr>
          <w:bCs/>
          <w:szCs w:val="24"/>
          <w:lang w:val="en-CA"/>
        </w:rPr>
        <w:t xml:space="preserve">ario College of Art and Design: </w:t>
      </w:r>
      <w:r w:rsidRPr="00884ACA">
        <w:rPr>
          <w:bCs/>
          <w:szCs w:val="24"/>
          <w:lang w:val="en-CA"/>
        </w:rPr>
        <w:tab/>
      </w:r>
      <w:r w:rsidRPr="00884ACA">
        <w:rPr>
          <w:bCs/>
          <w:szCs w:val="24"/>
          <w:lang w:val="en-CA"/>
        </w:rPr>
        <w:tab/>
      </w:r>
      <w:r w:rsidRPr="00884ACA">
        <w:rPr>
          <w:bCs/>
          <w:szCs w:val="24"/>
          <w:lang w:val="en-CA"/>
        </w:rPr>
        <w:tab/>
      </w:r>
      <w:r w:rsidRPr="00884ACA">
        <w:rPr>
          <w:bCs/>
          <w:szCs w:val="24"/>
          <w:lang w:val="en-CA"/>
        </w:rPr>
        <w:tab/>
      </w:r>
      <w:r w:rsidRPr="00884ACA">
        <w:rPr>
          <w:szCs w:val="24"/>
          <w:lang w:val="en-CA"/>
        </w:rPr>
        <w:t>Toronto, Ontario</w:t>
      </w:r>
    </w:p>
    <w:p w14:paraId="00BCE710" w14:textId="77777777" w:rsidR="00DF319B" w:rsidRPr="00884ACA" w:rsidRDefault="00DF319B" w:rsidP="00DF319B">
      <w:pPr>
        <w:pStyle w:val="BodyTextIndent"/>
        <w:ind w:left="0"/>
        <w:rPr>
          <w:szCs w:val="24"/>
          <w:lang w:val="en-CA"/>
        </w:rPr>
      </w:pPr>
    </w:p>
    <w:p w14:paraId="0EB3B8C1" w14:textId="22D9DC7A" w:rsidR="00DF319B" w:rsidRPr="00884ACA" w:rsidRDefault="00DF319B" w:rsidP="00826CD7">
      <w:pPr>
        <w:pStyle w:val="BodyTextIndent"/>
        <w:ind w:left="0"/>
        <w:rPr>
          <w:szCs w:val="24"/>
          <w:lang w:val="en-CA"/>
        </w:rPr>
      </w:pPr>
      <w:r w:rsidRPr="00884ACA">
        <w:rPr>
          <w:szCs w:val="24"/>
          <w:lang w:val="en-CA"/>
        </w:rPr>
        <w:t>2002</w:t>
      </w:r>
      <w:r w:rsidRPr="00884ACA">
        <w:rPr>
          <w:szCs w:val="24"/>
          <w:lang w:val="en-CA"/>
        </w:rPr>
        <w:tab/>
      </w:r>
      <w:r w:rsidRPr="00884ACA">
        <w:rPr>
          <w:szCs w:val="24"/>
          <w:lang w:val="en-CA"/>
        </w:rPr>
        <w:tab/>
      </w:r>
      <w:r w:rsidRPr="00884ACA">
        <w:rPr>
          <w:szCs w:val="24"/>
          <w:lang w:val="en-CA"/>
        </w:rPr>
        <w:tab/>
      </w:r>
      <w:r w:rsidR="00272316" w:rsidRPr="00884ACA">
        <w:rPr>
          <w:szCs w:val="24"/>
          <w:u w:val="single"/>
          <w:lang w:val="en-CA"/>
        </w:rPr>
        <w:t>Course Director</w:t>
      </w:r>
      <w:r w:rsidRPr="00884ACA">
        <w:rPr>
          <w:szCs w:val="24"/>
          <w:lang w:val="en-CA"/>
        </w:rPr>
        <w:t xml:space="preserve">, </w:t>
      </w:r>
      <w:r w:rsidRPr="00884ACA">
        <w:rPr>
          <w:bCs/>
          <w:szCs w:val="24"/>
          <w:lang w:val="en-CA"/>
        </w:rPr>
        <w:t>School of Communication,</w:t>
      </w:r>
      <w:r w:rsidRPr="00884ACA">
        <w:rPr>
          <w:szCs w:val="24"/>
          <w:lang w:val="en-CA"/>
        </w:rPr>
        <w:t xml:space="preserve"> Simon Fraser University, </w:t>
      </w:r>
      <w:r w:rsidRPr="00884ACA">
        <w:rPr>
          <w:szCs w:val="24"/>
          <w:lang w:val="en-CA"/>
        </w:rPr>
        <w:tab/>
      </w:r>
      <w:r w:rsidRPr="00884ACA">
        <w:rPr>
          <w:szCs w:val="24"/>
          <w:lang w:val="en-CA"/>
        </w:rPr>
        <w:tab/>
      </w:r>
      <w:r w:rsidRPr="00884ACA">
        <w:rPr>
          <w:szCs w:val="24"/>
          <w:lang w:val="en-CA"/>
        </w:rPr>
        <w:tab/>
      </w:r>
      <w:r w:rsidR="008C4698" w:rsidRPr="00884ACA">
        <w:rPr>
          <w:szCs w:val="24"/>
          <w:lang w:val="en-CA"/>
        </w:rPr>
        <w:tab/>
      </w:r>
      <w:r w:rsidRPr="00884ACA">
        <w:rPr>
          <w:szCs w:val="24"/>
          <w:lang w:val="en-CA"/>
        </w:rPr>
        <w:t xml:space="preserve">Vancouver, BC </w:t>
      </w:r>
    </w:p>
    <w:p w14:paraId="271DA10F" w14:textId="78645647" w:rsidR="00DF319B" w:rsidRPr="00884ACA" w:rsidRDefault="00DF319B" w:rsidP="00DF319B">
      <w:pPr>
        <w:pStyle w:val="BodyTextIndent2"/>
        <w:ind w:left="13"/>
        <w:rPr>
          <w:szCs w:val="24"/>
          <w:lang w:val="en-CA"/>
        </w:rPr>
      </w:pPr>
    </w:p>
    <w:p w14:paraId="36B877F1" w14:textId="6B205C26" w:rsidR="00DF319B" w:rsidRPr="00884ACA" w:rsidRDefault="00DF319B" w:rsidP="00DF319B">
      <w:pPr>
        <w:pStyle w:val="BodyTextIndent2"/>
        <w:ind w:left="13"/>
        <w:rPr>
          <w:bCs/>
          <w:szCs w:val="24"/>
          <w:lang w:val="en-CA"/>
        </w:rPr>
      </w:pPr>
      <w:r w:rsidRPr="00884ACA">
        <w:rPr>
          <w:szCs w:val="24"/>
          <w:lang w:val="en-CA"/>
        </w:rPr>
        <w:t>1997 - 2002</w:t>
      </w:r>
      <w:r w:rsidRPr="00884ACA">
        <w:rPr>
          <w:szCs w:val="24"/>
          <w:lang w:val="en-CA"/>
        </w:rPr>
        <w:tab/>
      </w:r>
      <w:r w:rsidRPr="00884ACA">
        <w:rPr>
          <w:szCs w:val="24"/>
          <w:lang w:val="en-CA"/>
        </w:rPr>
        <w:tab/>
      </w:r>
      <w:r w:rsidR="00272316" w:rsidRPr="00884ACA">
        <w:rPr>
          <w:szCs w:val="24"/>
          <w:u w:val="single"/>
          <w:lang w:val="en-CA"/>
        </w:rPr>
        <w:t>Course Director</w:t>
      </w:r>
      <w:r w:rsidRPr="00884ACA">
        <w:rPr>
          <w:bCs/>
          <w:szCs w:val="24"/>
          <w:lang w:val="en-CA"/>
        </w:rPr>
        <w:t>, Social Science Department,</w:t>
      </w:r>
      <w:r w:rsidRPr="00884ACA">
        <w:rPr>
          <w:szCs w:val="24"/>
          <w:lang w:val="en-CA"/>
        </w:rPr>
        <w:t xml:space="preserve"> </w:t>
      </w:r>
      <w:r w:rsidRPr="00884ACA">
        <w:rPr>
          <w:spacing w:val="-2"/>
          <w:szCs w:val="24"/>
          <w:lang w:val="en-CA"/>
        </w:rPr>
        <w:t xml:space="preserve">Coquitlam College, BC </w:t>
      </w:r>
    </w:p>
    <w:p w14:paraId="3187A942" w14:textId="77777777" w:rsidR="00CE2943" w:rsidRPr="00884ACA" w:rsidRDefault="00CE2943" w:rsidP="003D1D05">
      <w:pPr>
        <w:tabs>
          <w:tab w:val="left" w:pos="0"/>
        </w:tabs>
        <w:rPr>
          <w:b/>
        </w:rPr>
      </w:pPr>
    </w:p>
    <w:p w14:paraId="246EC414" w14:textId="77777777" w:rsidR="006A1263" w:rsidRPr="00884ACA" w:rsidRDefault="006A1263" w:rsidP="003D1D05">
      <w:pPr>
        <w:tabs>
          <w:tab w:val="left" w:pos="0"/>
        </w:tabs>
        <w:rPr>
          <w:b/>
        </w:rPr>
      </w:pPr>
    </w:p>
    <w:p w14:paraId="68459C53" w14:textId="5F5774C1" w:rsidR="00725894" w:rsidRPr="00884ACA" w:rsidRDefault="003D1D05" w:rsidP="008D4669">
      <w:pPr>
        <w:tabs>
          <w:tab w:val="left" w:pos="0"/>
        </w:tabs>
        <w:rPr>
          <w:b/>
        </w:rPr>
      </w:pPr>
      <w:r w:rsidRPr="00884ACA">
        <w:rPr>
          <w:b/>
        </w:rPr>
        <w:t>Administrative Positions</w:t>
      </w:r>
    </w:p>
    <w:p w14:paraId="7B219667" w14:textId="3924C3A5" w:rsidR="00993C25" w:rsidRPr="00884ACA" w:rsidRDefault="004A6F2A" w:rsidP="00DF319B">
      <w:pPr>
        <w:pStyle w:val="BodyTextIndent2"/>
        <w:ind w:left="0" w:firstLine="0"/>
        <w:rPr>
          <w:bCs/>
          <w:szCs w:val="24"/>
          <w:lang w:val="en-CA"/>
        </w:rPr>
      </w:pPr>
      <w:r w:rsidRPr="00884ACA">
        <w:rPr>
          <w:szCs w:val="24"/>
          <w:lang w:val="en-CA"/>
        </w:rPr>
        <w:t>1999 – 2002</w:t>
      </w:r>
      <w:r w:rsidRPr="00884ACA">
        <w:rPr>
          <w:szCs w:val="24"/>
          <w:lang w:val="en-CA"/>
        </w:rPr>
        <w:tab/>
      </w:r>
      <w:r w:rsidRPr="00884ACA">
        <w:rPr>
          <w:szCs w:val="24"/>
          <w:lang w:val="en-CA"/>
        </w:rPr>
        <w:tab/>
      </w:r>
      <w:r w:rsidR="00DF319B" w:rsidRPr="00884ACA">
        <w:rPr>
          <w:szCs w:val="24"/>
          <w:u w:val="single"/>
          <w:lang w:val="en-CA"/>
        </w:rPr>
        <w:t>Chair</w:t>
      </w:r>
      <w:r w:rsidR="00DF319B" w:rsidRPr="00884ACA">
        <w:rPr>
          <w:szCs w:val="24"/>
          <w:lang w:val="en-CA"/>
        </w:rPr>
        <w:t xml:space="preserve"> of the Social Science Department</w:t>
      </w:r>
      <w:r w:rsidR="00DF319B" w:rsidRPr="00884ACA">
        <w:rPr>
          <w:bCs/>
          <w:szCs w:val="24"/>
          <w:lang w:val="en-CA"/>
        </w:rPr>
        <w:t>,</w:t>
      </w:r>
      <w:r w:rsidR="00DF319B" w:rsidRPr="00884ACA">
        <w:rPr>
          <w:szCs w:val="24"/>
          <w:lang w:val="en-CA"/>
        </w:rPr>
        <w:t xml:space="preserve"> </w:t>
      </w:r>
      <w:r w:rsidR="00DF319B" w:rsidRPr="00884ACA">
        <w:rPr>
          <w:bCs/>
          <w:szCs w:val="24"/>
          <w:lang w:val="en-CA"/>
        </w:rPr>
        <w:t xml:space="preserve">Social Science Dept., Coquitlam </w:t>
      </w:r>
      <w:r w:rsidRPr="00884ACA">
        <w:rPr>
          <w:bCs/>
          <w:szCs w:val="24"/>
          <w:lang w:val="en-CA"/>
        </w:rPr>
        <w:tab/>
      </w:r>
      <w:r w:rsidRPr="00884ACA">
        <w:rPr>
          <w:bCs/>
          <w:szCs w:val="24"/>
          <w:lang w:val="en-CA"/>
        </w:rPr>
        <w:tab/>
      </w:r>
      <w:r w:rsidRPr="00884ACA">
        <w:rPr>
          <w:bCs/>
          <w:szCs w:val="24"/>
          <w:lang w:val="en-CA"/>
        </w:rPr>
        <w:tab/>
      </w:r>
      <w:r w:rsidRPr="00884ACA">
        <w:rPr>
          <w:bCs/>
          <w:szCs w:val="24"/>
          <w:lang w:val="en-CA"/>
        </w:rPr>
        <w:tab/>
      </w:r>
      <w:r w:rsidR="00DF319B" w:rsidRPr="00884ACA">
        <w:rPr>
          <w:bCs/>
          <w:szCs w:val="24"/>
          <w:lang w:val="en-CA"/>
        </w:rPr>
        <w:t xml:space="preserve">College, BC </w:t>
      </w:r>
    </w:p>
    <w:p w14:paraId="5293D6FE" w14:textId="77777777" w:rsidR="00316558" w:rsidRPr="00884ACA" w:rsidRDefault="00316558" w:rsidP="00316558"/>
    <w:p w14:paraId="53368A89" w14:textId="77777777" w:rsidR="00076AA4" w:rsidRPr="00884ACA" w:rsidRDefault="00076AA4" w:rsidP="00993C25">
      <w:pPr>
        <w:pStyle w:val="Heading2"/>
        <w:rPr>
          <w:szCs w:val="24"/>
          <w:u w:val="none"/>
          <w:lang w:val="en-CA"/>
        </w:rPr>
      </w:pPr>
    </w:p>
    <w:p w14:paraId="7B7D7DD3" w14:textId="77777777" w:rsidR="00D36D14" w:rsidRPr="00884ACA" w:rsidRDefault="00D36D14" w:rsidP="00993C25">
      <w:pPr>
        <w:pStyle w:val="Heading2"/>
        <w:rPr>
          <w:szCs w:val="24"/>
          <w:u w:val="none"/>
          <w:lang w:val="en-CA"/>
        </w:rPr>
      </w:pPr>
      <w:r w:rsidRPr="00884ACA">
        <w:rPr>
          <w:szCs w:val="24"/>
          <w:u w:val="none"/>
          <w:lang w:val="en-CA"/>
        </w:rPr>
        <w:t>PROFESSIONAL CONTRIBUTION AND STANDING</w:t>
      </w:r>
    </w:p>
    <w:p w14:paraId="1850F367" w14:textId="77777777" w:rsidR="00D36D14" w:rsidRPr="00884ACA" w:rsidRDefault="00D36D14"/>
    <w:p w14:paraId="749671AF" w14:textId="77777777" w:rsidR="00D36D14" w:rsidRPr="00884ACA" w:rsidRDefault="00D36D14">
      <w:pPr>
        <w:pStyle w:val="Heading3"/>
        <w:tabs>
          <w:tab w:val="clear" w:pos="0"/>
        </w:tabs>
        <w:rPr>
          <w:szCs w:val="24"/>
          <w:lang w:val="en-CA"/>
        </w:rPr>
      </w:pPr>
      <w:r w:rsidRPr="00884ACA">
        <w:rPr>
          <w:szCs w:val="24"/>
          <w:lang w:val="en-CA"/>
        </w:rPr>
        <w:t>PUBLICATIONS</w:t>
      </w:r>
    </w:p>
    <w:p w14:paraId="4A943A6A" w14:textId="77777777" w:rsidR="003D1D05" w:rsidRPr="00884ACA" w:rsidRDefault="003D1D05" w:rsidP="003D1D05"/>
    <w:p w14:paraId="753F81C5" w14:textId="44AE9166" w:rsidR="00713813" w:rsidRPr="00713813" w:rsidRDefault="003D1D05" w:rsidP="00713813">
      <w:pPr>
        <w:tabs>
          <w:tab w:val="left" w:pos="0"/>
        </w:tabs>
        <w:rPr>
          <w:rStyle w:val="PhDDefaultParagraphFont"/>
          <w:rFonts w:ascii="Times New Roman" w:hAnsi="Times New Roman"/>
          <w:b/>
        </w:rPr>
      </w:pPr>
      <w:r w:rsidRPr="00884ACA">
        <w:rPr>
          <w:b/>
        </w:rPr>
        <w:t>Scholarly Books</w:t>
      </w:r>
    </w:p>
    <w:p w14:paraId="784EBE80" w14:textId="5A27D1F5" w:rsidR="00713813" w:rsidRDefault="00713813" w:rsidP="002049C6">
      <w:r>
        <w:t xml:space="preserve">2020 </w:t>
      </w:r>
      <w:r>
        <w:tab/>
      </w:r>
      <w:r w:rsidRPr="00884ACA">
        <w:t xml:space="preserve">M. </w:t>
      </w:r>
      <w:proofErr w:type="spellStart"/>
      <w:r w:rsidRPr="00884ACA">
        <w:t>Gasher</w:t>
      </w:r>
      <w:proofErr w:type="spellEnd"/>
      <w:r w:rsidRPr="00884ACA">
        <w:t xml:space="preserve">, D. Skinner and N. Coulter. </w:t>
      </w:r>
      <w:r w:rsidRPr="00884ACA">
        <w:rPr>
          <w:i/>
        </w:rPr>
        <w:t>Mass Communication in Canada</w:t>
      </w:r>
      <w:r w:rsidRPr="00884ACA">
        <w:t>.  9</w:t>
      </w:r>
      <w:r w:rsidRPr="00884ACA">
        <w:rPr>
          <w:vertAlign w:val="superscript"/>
        </w:rPr>
        <w:t>th</w:t>
      </w:r>
      <w:r>
        <w:t xml:space="preserve"> </w:t>
      </w:r>
      <w:r w:rsidRPr="00884ACA">
        <w:t xml:space="preserve">edition.  </w:t>
      </w:r>
      <w:r>
        <w:tab/>
      </w:r>
      <w:r w:rsidRPr="00884ACA">
        <w:t>Oxford</w:t>
      </w:r>
      <w:r>
        <w:t xml:space="preserve"> </w:t>
      </w:r>
      <w:r w:rsidRPr="00884ACA">
        <w:t>University Press: Toronto. (</w:t>
      </w:r>
      <w:r>
        <w:t>in press</w:t>
      </w:r>
      <w:r w:rsidRPr="00884ACA">
        <w:t>).</w:t>
      </w:r>
    </w:p>
    <w:p w14:paraId="00FBE3F5" w14:textId="77777777" w:rsidR="00713813" w:rsidRDefault="00713813" w:rsidP="002049C6">
      <w:pPr>
        <w:rPr>
          <w:rStyle w:val="PhDDefaultParagraphFont"/>
          <w:rFonts w:ascii="Times New Roman" w:hAnsi="Times New Roman"/>
        </w:rPr>
      </w:pPr>
    </w:p>
    <w:p w14:paraId="0A209455" w14:textId="20625B21" w:rsidR="00D3090B" w:rsidRDefault="002049C6" w:rsidP="002049C6">
      <w:pPr>
        <w:rPr>
          <w:rStyle w:val="PhDDefaultParagraphFont"/>
          <w:rFonts w:ascii="Times New Roman" w:hAnsi="Times New Roman"/>
        </w:rPr>
      </w:pPr>
      <w:r w:rsidRPr="00884ACA">
        <w:rPr>
          <w:rStyle w:val="PhDDefaultParagraphFont"/>
          <w:rFonts w:ascii="Times New Roman" w:hAnsi="Times New Roman"/>
        </w:rPr>
        <w:t xml:space="preserve">2014     </w:t>
      </w:r>
      <w:r w:rsidR="008234DB" w:rsidRPr="00884ACA">
        <w:rPr>
          <w:rStyle w:val="PhDDefaultParagraphFont"/>
          <w:rFonts w:ascii="Times New Roman" w:hAnsi="Times New Roman"/>
        </w:rPr>
        <w:t>N. Coulter</w:t>
      </w:r>
      <w:r w:rsidR="00117176" w:rsidRPr="00884ACA">
        <w:rPr>
          <w:rStyle w:val="PhDDefaultParagraphFont"/>
          <w:rFonts w:ascii="Times New Roman" w:hAnsi="Times New Roman"/>
        </w:rPr>
        <w:t>.</w:t>
      </w:r>
      <w:r w:rsidR="008234DB" w:rsidRPr="00884ACA">
        <w:rPr>
          <w:rStyle w:val="PhDDefaultParagraphFont"/>
          <w:rFonts w:ascii="Times New Roman" w:hAnsi="Times New Roman"/>
          <w:b/>
        </w:rPr>
        <w:t xml:space="preserve"> </w:t>
      </w:r>
      <w:proofErr w:type="spellStart"/>
      <w:r w:rsidR="00D57A4D" w:rsidRPr="00884ACA">
        <w:rPr>
          <w:rStyle w:val="PhDDefaultParagraphFont"/>
          <w:rFonts w:ascii="Times New Roman" w:hAnsi="Times New Roman"/>
          <w:i/>
        </w:rPr>
        <w:t>Tweening</w:t>
      </w:r>
      <w:proofErr w:type="spellEnd"/>
      <w:r w:rsidR="00D57A4D" w:rsidRPr="00884ACA">
        <w:rPr>
          <w:rStyle w:val="PhDDefaultParagraphFont"/>
          <w:rFonts w:ascii="Times New Roman" w:hAnsi="Times New Roman"/>
          <w:i/>
        </w:rPr>
        <w:t xml:space="preserve"> the girl: The crystallization of the tween m</w:t>
      </w:r>
      <w:r w:rsidRPr="00884ACA">
        <w:rPr>
          <w:rStyle w:val="PhDDefaultParagraphFont"/>
          <w:rFonts w:ascii="Times New Roman" w:hAnsi="Times New Roman"/>
          <w:i/>
        </w:rPr>
        <w:t xml:space="preserve">arket. </w:t>
      </w:r>
      <w:r w:rsidR="00834EEB" w:rsidRPr="00884ACA">
        <w:rPr>
          <w:rStyle w:val="PhDDefaultParagraphFont"/>
          <w:rFonts w:ascii="Times New Roman" w:hAnsi="Times New Roman"/>
        </w:rPr>
        <w:t xml:space="preserve">Mediated </w:t>
      </w:r>
      <w:r w:rsidR="00C97106" w:rsidRPr="00884ACA">
        <w:rPr>
          <w:rStyle w:val="PhDDefaultParagraphFont"/>
          <w:rFonts w:ascii="Times New Roman" w:hAnsi="Times New Roman"/>
        </w:rPr>
        <w:t xml:space="preserve">Youth </w:t>
      </w:r>
      <w:r w:rsidR="008234DB" w:rsidRPr="00884ACA">
        <w:rPr>
          <w:rStyle w:val="PhDDefaultParagraphFont"/>
          <w:rFonts w:ascii="Times New Roman" w:hAnsi="Times New Roman"/>
        </w:rPr>
        <w:tab/>
        <w:t>Series.</w:t>
      </w:r>
      <w:r w:rsidR="00834EEB" w:rsidRPr="00884ACA">
        <w:rPr>
          <w:rStyle w:val="PhDDefaultParagraphFont"/>
          <w:rFonts w:ascii="Times New Roman" w:hAnsi="Times New Roman"/>
        </w:rPr>
        <w:tab/>
      </w:r>
      <w:r w:rsidR="006E3F91" w:rsidRPr="00884ACA">
        <w:rPr>
          <w:rStyle w:val="PhDDefaultParagraphFont"/>
          <w:rFonts w:ascii="Times New Roman" w:hAnsi="Times New Roman"/>
        </w:rPr>
        <w:t>Peter Lang:</w:t>
      </w:r>
      <w:r w:rsidRPr="00884ACA">
        <w:rPr>
          <w:rStyle w:val="PhDDefaultParagraphFont"/>
          <w:rFonts w:ascii="Times New Roman" w:hAnsi="Times New Roman"/>
        </w:rPr>
        <w:t xml:space="preserve"> </w:t>
      </w:r>
      <w:r w:rsidR="006E3F91" w:rsidRPr="00884ACA">
        <w:rPr>
          <w:rStyle w:val="PhDDefaultParagraphFont"/>
          <w:rFonts w:ascii="Times New Roman" w:hAnsi="Times New Roman"/>
        </w:rPr>
        <w:t>New York.</w:t>
      </w:r>
    </w:p>
    <w:p w14:paraId="10E684BB" w14:textId="77777777" w:rsidR="00713813" w:rsidRPr="00884ACA" w:rsidRDefault="00713813" w:rsidP="002049C6">
      <w:pPr>
        <w:rPr>
          <w:rStyle w:val="PhDDefaultParagraphFont"/>
          <w:rFonts w:ascii="Times New Roman" w:hAnsi="Times New Roman"/>
        </w:rPr>
      </w:pPr>
    </w:p>
    <w:p w14:paraId="7B816767" w14:textId="77777777" w:rsidR="00CD1166" w:rsidRPr="00884ACA" w:rsidRDefault="00CD1166" w:rsidP="002049C6">
      <w:pPr>
        <w:rPr>
          <w:rStyle w:val="PhDDefaultParagraphFont"/>
          <w:rFonts w:ascii="Times New Roman" w:hAnsi="Times New Roman"/>
        </w:rPr>
      </w:pPr>
    </w:p>
    <w:p w14:paraId="5298AE9C" w14:textId="29A710BD" w:rsidR="00272316" w:rsidRPr="00884ACA" w:rsidRDefault="00D3090B" w:rsidP="008D4669">
      <w:pPr>
        <w:rPr>
          <w:b/>
        </w:rPr>
      </w:pPr>
      <w:r w:rsidRPr="00884ACA">
        <w:rPr>
          <w:rStyle w:val="PhDDefaultParagraphFont"/>
          <w:rFonts w:ascii="Times New Roman" w:hAnsi="Times New Roman"/>
          <w:b/>
        </w:rPr>
        <w:t>Edited Collections</w:t>
      </w:r>
      <w:r w:rsidR="00272316" w:rsidRPr="00884ACA">
        <w:rPr>
          <w:rStyle w:val="PhDDefaultParagraphFont"/>
          <w:rFonts w:ascii="Times New Roman" w:hAnsi="Times New Roman"/>
          <w:b/>
        </w:rPr>
        <w:t xml:space="preserve"> and Special Issue</w:t>
      </w:r>
    </w:p>
    <w:p w14:paraId="68AB069E" w14:textId="603C0BD6" w:rsidR="00272316" w:rsidRPr="00884ACA" w:rsidRDefault="00272316" w:rsidP="00272316">
      <w:pPr>
        <w:ind w:left="720" w:hanging="720"/>
      </w:pPr>
      <w:r w:rsidRPr="00884ACA">
        <w:t>201</w:t>
      </w:r>
      <w:r w:rsidR="00BA5A71">
        <w:t>8</w:t>
      </w:r>
      <w:r w:rsidRPr="00884ACA">
        <w:t xml:space="preserve">    S. Driver and N. Coulter (eds)</w:t>
      </w:r>
      <w:r w:rsidR="006E3F91" w:rsidRPr="00884ACA">
        <w:t>.</w:t>
      </w:r>
      <w:r w:rsidR="00A85411">
        <w:t xml:space="preserve"> </w:t>
      </w:r>
      <w:r w:rsidRPr="00884ACA">
        <w:rPr>
          <w:i/>
        </w:rPr>
        <w:t xml:space="preserve">Youth mediations and affective relations. </w:t>
      </w:r>
      <w:r w:rsidRPr="00884ACA">
        <w:t>Palgrave Macmill</w:t>
      </w:r>
      <w:r w:rsidR="006E3F91" w:rsidRPr="00884ACA">
        <w:t xml:space="preserve">an: New York. </w:t>
      </w:r>
    </w:p>
    <w:p w14:paraId="167C14A3" w14:textId="77777777" w:rsidR="001B0A7C" w:rsidRPr="00884ACA" w:rsidRDefault="001B0A7C" w:rsidP="001437FD"/>
    <w:p w14:paraId="453AE2D3" w14:textId="3F4079DF" w:rsidR="00D3090B" w:rsidRDefault="001B0A7C" w:rsidP="00E762E5">
      <w:r w:rsidRPr="00884ACA">
        <w:t xml:space="preserve">2018 </w:t>
      </w:r>
      <w:r w:rsidR="006E3F91" w:rsidRPr="00884ACA">
        <w:tab/>
      </w:r>
      <w:r w:rsidR="005469B2">
        <w:t xml:space="preserve">N. Coulter and M. </w:t>
      </w:r>
      <w:r w:rsidR="005469B2" w:rsidRPr="00884ACA">
        <w:t>Kennedy.</w:t>
      </w:r>
      <w:r w:rsidR="005469B2">
        <w:t xml:space="preserve"> (eds)</w:t>
      </w:r>
      <w:r w:rsidR="005469B2" w:rsidRPr="00884ACA">
        <w:t xml:space="preserve">. Special Issue: Locating the Tween Girl. </w:t>
      </w:r>
      <w:r w:rsidR="005469B2" w:rsidRPr="00884ACA">
        <w:rPr>
          <w:i/>
        </w:rPr>
        <w:t xml:space="preserve">Girlhood </w:t>
      </w:r>
      <w:r w:rsidR="005469B2" w:rsidRPr="00884ACA">
        <w:rPr>
          <w:i/>
        </w:rPr>
        <w:tab/>
        <w:t>Studies</w:t>
      </w:r>
      <w:r w:rsidR="005469B2" w:rsidRPr="00884ACA">
        <w:t xml:space="preserve">, 11 (1).  </w:t>
      </w:r>
    </w:p>
    <w:p w14:paraId="0204884D" w14:textId="77777777" w:rsidR="005469B2" w:rsidRPr="00884ACA" w:rsidRDefault="005469B2" w:rsidP="00E762E5">
      <w:pPr>
        <w:rPr>
          <w:b/>
        </w:rPr>
      </w:pPr>
    </w:p>
    <w:p w14:paraId="21CB351C" w14:textId="074174C7" w:rsidR="00C05727" w:rsidRDefault="00875DB1" w:rsidP="00C05727">
      <w:pPr>
        <w:ind w:hanging="360"/>
        <w:rPr>
          <w:b/>
        </w:rPr>
      </w:pPr>
      <w:r w:rsidRPr="00884ACA">
        <w:rPr>
          <w:b/>
        </w:rPr>
        <w:tab/>
      </w:r>
      <w:r w:rsidR="00862858" w:rsidRPr="00884ACA">
        <w:rPr>
          <w:b/>
        </w:rPr>
        <w:t>Chapters</w:t>
      </w:r>
      <w:r w:rsidR="00A24004" w:rsidRPr="00884ACA">
        <w:rPr>
          <w:b/>
        </w:rPr>
        <w:t xml:space="preserve"> in Books</w:t>
      </w:r>
    </w:p>
    <w:p w14:paraId="7529B9A7" w14:textId="5CC420D2" w:rsidR="00F41F7F" w:rsidRDefault="00F41F7F" w:rsidP="00C05727">
      <w:pPr>
        <w:ind w:hanging="360"/>
        <w:rPr>
          <w:b/>
        </w:rPr>
      </w:pPr>
    </w:p>
    <w:p w14:paraId="77935911" w14:textId="03E43884" w:rsidR="00A85411" w:rsidRPr="00884ACA" w:rsidRDefault="00F41F7F" w:rsidP="00A85411">
      <w:r w:rsidRPr="00F41F7F">
        <w:rPr>
          <w:bCs/>
        </w:rPr>
        <w:t>2020</w:t>
      </w:r>
      <w:r>
        <w:rPr>
          <w:bCs/>
        </w:rPr>
        <w:tab/>
      </w:r>
      <w:r w:rsidR="00A85411" w:rsidRPr="00884ACA">
        <w:t xml:space="preserve">N. Coulter. The cultural, political and ethical mazes of childhood. </w:t>
      </w:r>
      <w:r w:rsidR="00A85411" w:rsidRPr="00884ACA">
        <w:rPr>
          <w:i/>
        </w:rPr>
        <w:t xml:space="preserve">Routledge Companion </w:t>
      </w:r>
      <w:r w:rsidR="00A85411">
        <w:rPr>
          <w:i/>
        </w:rPr>
        <w:tab/>
      </w:r>
      <w:r w:rsidR="00A85411" w:rsidRPr="00884ACA">
        <w:rPr>
          <w:i/>
        </w:rPr>
        <w:t>to Digital Media and Children</w:t>
      </w:r>
      <w:r w:rsidR="00A85411" w:rsidRPr="00884ACA">
        <w:t>. L. Green, D. Holloway, L. Haddon, K. Stevenson and T.</w:t>
      </w:r>
      <w:r w:rsidR="00A85411" w:rsidRPr="00884ACA">
        <w:tab/>
      </w:r>
      <w:r w:rsidR="00A85411" w:rsidRPr="00884ACA">
        <w:tab/>
        <w:t xml:space="preserve"> Leaver (eds).  Routledge: London.  (forthcoming, Spring 20</w:t>
      </w:r>
      <w:r w:rsidR="00A85411">
        <w:t>20</w:t>
      </w:r>
      <w:r w:rsidR="00A85411" w:rsidRPr="00884ACA">
        <w:t xml:space="preserve">). </w:t>
      </w:r>
    </w:p>
    <w:p w14:paraId="7C09C675" w14:textId="6558DAD8" w:rsidR="00F41F7F" w:rsidRPr="00F41F7F" w:rsidRDefault="00F41F7F" w:rsidP="00A85411">
      <w:pPr>
        <w:rPr>
          <w:bCs/>
        </w:rPr>
      </w:pPr>
    </w:p>
    <w:p w14:paraId="3D8C8FE8" w14:textId="5965A582" w:rsidR="00D57A4D" w:rsidRPr="00884ACA" w:rsidRDefault="00D57A4D" w:rsidP="00875DB1">
      <w:pPr>
        <w:ind w:hanging="360"/>
      </w:pPr>
      <w:r w:rsidRPr="00884ACA">
        <w:rPr>
          <w:b/>
        </w:rPr>
        <w:tab/>
      </w:r>
      <w:r w:rsidR="00336057" w:rsidRPr="00884ACA">
        <w:t>201</w:t>
      </w:r>
      <w:r w:rsidR="00C05727">
        <w:t>8</w:t>
      </w:r>
      <w:r w:rsidR="00D33FEC" w:rsidRPr="00884ACA">
        <w:t xml:space="preserve">   S. Driver and N. Coulter</w:t>
      </w:r>
      <w:r w:rsidR="00C05727">
        <w:t xml:space="preserve">. </w:t>
      </w:r>
      <w:r w:rsidR="00D33FEC" w:rsidRPr="00884ACA">
        <w:t xml:space="preserve">Introduction. </w:t>
      </w:r>
      <w:r w:rsidR="006E3F91" w:rsidRPr="00884ACA">
        <w:rPr>
          <w:i/>
        </w:rPr>
        <w:t xml:space="preserve">Youth </w:t>
      </w:r>
      <w:r w:rsidR="00D33FEC" w:rsidRPr="00884ACA">
        <w:rPr>
          <w:i/>
        </w:rPr>
        <w:t xml:space="preserve">mediations and affective </w:t>
      </w:r>
      <w:r w:rsidR="00C05727">
        <w:rPr>
          <w:i/>
        </w:rPr>
        <w:tab/>
      </w:r>
      <w:r w:rsidR="006E3F91" w:rsidRPr="00884ACA">
        <w:rPr>
          <w:i/>
        </w:rPr>
        <w:tab/>
      </w:r>
      <w:r w:rsidR="00D33FEC" w:rsidRPr="00884ACA">
        <w:rPr>
          <w:i/>
        </w:rPr>
        <w:t xml:space="preserve">relations. </w:t>
      </w:r>
      <w:r w:rsidR="006E3F91" w:rsidRPr="00884ACA">
        <w:t xml:space="preserve">S. Driver and N. Coulter (eds). </w:t>
      </w:r>
      <w:r w:rsidR="00D33FEC" w:rsidRPr="00884ACA">
        <w:t>Palgrave Macmillan</w:t>
      </w:r>
      <w:r w:rsidR="006E3F91" w:rsidRPr="00884ACA">
        <w:t>: New York.</w:t>
      </w:r>
      <w:r w:rsidR="001F77A9" w:rsidRPr="00884ACA">
        <w:t xml:space="preserve"> (pp</w:t>
      </w:r>
      <w:r w:rsidR="004C48BA" w:rsidRPr="00884ACA">
        <w:t>.</w:t>
      </w:r>
      <w:r w:rsidR="002C213A" w:rsidRPr="00884ACA">
        <w:t xml:space="preserve"> 1-13)</w:t>
      </w:r>
      <w:r w:rsidR="00274F36" w:rsidRPr="00884ACA">
        <w:t>.</w:t>
      </w:r>
    </w:p>
    <w:p w14:paraId="24B22D5F" w14:textId="77777777" w:rsidR="00D33FEC" w:rsidRPr="00884ACA" w:rsidRDefault="00D33FEC" w:rsidP="00D33FEC"/>
    <w:p w14:paraId="54799A8F" w14:textId="489077E4" w:rsidR="00D57A4D" w:rsidRPr="00884ACA" w:rsidRDefault="00D57A4D" w:rsidP="006E3F91">
      <w:r w:rsidRPr="00884ACA">
        <w:tab/>
        <w:t xml:space="preserve">N. Coulter. My Moshi Monster is “Desolate.” Digital Games and Affect in </w:t>
      </w:r>
      <w:r w:rsidR="006E3F91" w:rsidRPr="00884ACA">
        <w:tab/>
      </w:r>
      <w:r w:rsidRPr="00884ACA">
        <w:t>Neoliberal Capitalism.</w:t>
      </w:r>
      <w:r w:rsidR="006E3F91" w:rsidRPr="00884ACA">
        <w:t xml:space="preserve"> </w:t>
      </w:r>
      <w:r w:rsidR="006E3F91" w:rsidRPr="00884ACA">
        <w:rPr>
          <w:i/>
        </w:rPr>
        <w:t xml:space="preserve">Youth mediations and affective relations. </w:t>
      </w:r>
      <w:r w:rsidR="006E3F91" w:rsidRPr="00884ACA">
        <w:t xml:space="preserve">S. Driver and N. Coulter </w:t>
      </w:r>
      <w:r w:rsidR="006E3F91" w:rsidRPr="00884ACA">
        <w:tab/>
        <w:t>(eds). Palgrave Macmillan: New York.</w:t>
      </w:r>
      <w:r w:rsidR="005C35DE" w:rsidRPr="00884ACA">
        <w:t xml:space="preserve"> (pp. 107</w:t>
      </w:r>
      <w:r w:rsidR="00274F36" w:rsidRPr="00884ACA">
        <w:t>-</w:t>
      </w:r>
      <w:r w:rsidR="005C35DE" w:rsidRPr="00884ACA">
        <w:t>118).</w:t>
      </w:r>
    </w:p>
    <w:p w14:paraId="4175BAE3" w14:textId="77777777" w:rsidR="00911BB8" w:rsidRPr="00884ACA" w:rsidRDefault="00911BB8" w:rsidP="00875DB1">
      <w:pPr>
        <w:ind w:hanging="360"/>
        <w:rPr>
          <w:b/>
        </w:rPr>
      </w:pPr>
    </w:p>
    <w:p w14:paraId="550C0654" w14:textId="37D47CB2" w:rsidR="002049C6" w:rsidRPr="00884ACA" w:rsidRDefault="00911BB8" w:rsidP="00875DB1">
      <w:pPr>
        <w:ind w:hanging="360"/>
        <w:rPr>
          <w:iCs/>
        </w:rPr>
      </w:pPr>
      <w:r w:rsidRPr="00884ACA">
        <w:rPr>
          <w:b/>
        </w:rPr>
        <w:tab/>
      </w:r>
      <w:r w:rsidR="00C05727">
        <w:tab/>
      </w:r>
      <w:r w:rsidRPr="00884ACA">
        <w:t xml:space="preserve">  </w:t>
      </w:r>
      <w:r w:rsidR="00F93BAB" w:rsidRPr="00884ACA">
        <w:t>N. Coulter</w:t>
      </w:r>
      <w:r w:rsidR="008234DB" w:rsidRPr="00884ACA">
        <w:t xml:space="preserve">. </w:t>
      </w:r>
      <w:r w:rsidRPr="00884ACA">
        <w:t xml:space="preserve">Emergence of the Canadian </w:t>
      </w:r>
      <w:r w:rsidR="008234DB" w:rsidRPr="00884ACA">
        <w:t>Tw</w:t>
      </w:r>
      <w:r w:rsidR="00274F36" w:rsidRPr="00884ACA">
        <w:t xml:space="preserve">een Market. </w:t>
      </w:r>
      <w:r w:rsidR="008234DB" w:rsidRPr="00884ACA">
        <w:rPr>
          <w:i/>
        </w:rPr>
        <w:t xml:space="preserve">Advertising, </w:t>
      </w:r>
      <w:r w:rsidR="00D57A4D" w:rsidRPr="00884ACA">
        <w:rPr>
          <w:i/>
        </w:rPr>
        <w:t>consumer culture</w:t>
      </w:r>
      <w:r w:rsidR="00C05727">
        <w:rPr>
          <w:i/>
        </w:rPr>
        <w:tab/>
      </w:r>
      <w:r w:rsidR="00C05727">
        <w:rPr>
          <w:i/>
        </w:rPr>
        <w:tab/>
      </w:r>
      <w:r w:rsidR="00D57A4D" w:rsidRPr="00884ACA">
        <w:rPr>
          <w:i/>
        </w:rPr>
        <w:t xml:space="preserve"> &amp; Canadian s</w:t>
      </w:r>
      <w:r w:rsidRPr="00884ACA">
        <w:rPr>
          <w:i/>
        </w:rPr>
        <w:t>ociety</w:t>
      </w:r>
      <w:r w:rsidR="00117176" w:rsidRPr="00884ACA">
        <w:t>. Kyle Asquith (e</w:t>
      </w:r>
      <w:r w:rsidRPr="00884ACA">
        <w:t xml:space="preserve">d). Oxford </w:t>
      </w:r>
      <w:r w:rsidR="008234DB" w:rsidRPr="00884ACA">
        <w:t xml:space="preserve">University Press: </w:t>
      </w:r>
      <w:r w:rsidRPr="00884ACA">
        <w:t xml:space="preserve">Toronto, ON. </w:t>
      </w:r>
      <w:r w:rsidR="00274F36" w:rsidRPr="00884ACA">
        <w:t xml:space="preserve">(pp. 71 – </w:t>
      </w:r>
      <w:r w:rsidR="00274F36" w:rsidRPr="00884ACA">
        <w:tab/>
        <w:t>87).</w:t>
      </w:r>
    </w:p>
    <w:p w14:paraId="495BB92E" w14:textId="77777777" w:rsidR="002049C6" w:rsidRPr="00884ACA" w:rsidRDefault="002049C6" w:rsidP="002049C6"/>
    <w:p w14:paraId="19D60DD1" w14:textId="0C87F934" w:rsidR="00F74547" w:rsidRPr="00884ACA" w:rsidRDefault="00F74547" w:rsidP="00F74547">
      <w:pPr>
        <w:ind w:left="720" w:hanging="720"/>
        <w:outlineLvl w:val="0"/>
      </w:pPr>
      <w:r w:rsidRPr="00884ACA">
        <w:t>201</w:t>
      </w:r>
      <w:r w:rsidR="0062156C" w:rsidRPr="00884ACA">
        <w:t>7</w:t>
      </w:r>
      <w:r w:rsidRPr="00884ACA">
        <w:t xml:space="preserve"> </w:t>
      </w:r>
      <w:r w:rsidRPr="00884ACA">
        <w:tab/>
      </w:r>
      <w:r w:rsidR="002F5C0E" w:rsidRPr="00884ACA">
        <w:t xml:space="preserve">C. Williams </w:t>
      </w:r>
      <w:r w:rsidRPr="00884ACA">
        <w:t>and N. Coulter. From Babies to Teens: Children are a Marketer’s Dream.</w:t>
      </w:r>
      <w:r w:rsidRPr="00884ACA">
        <w:tab/>
        <w:t xml:space="preserve"> </w:t>
      </w:r>
      <w:r w:rsidRPr="00884ACA">
        <w:rPr>
          <w:bCs/>
          <w:i/>
          <w:iCs/>
          <w:color w:val="262626"/>
        </w:rPr>
        <w:t xml:space="preserve">The </w:t>
      </w:r>
      <w:r w:rsidR="00D57A4D" w:rsidRPr="00884ACA">
        <w:rPr>
          <w:bCs/>
          <w:i/>
          <w:iCs/>
          <w:color w:val="262626"/>
        </w:rPr>
        <w:t>sociology of childhood and youth studies in Canada: Categories, inequalities, engagements</w:t>
      </w:r>
      <w:r w:rsidRPr="00884ACA">
        <w:rPr>
          <w:i/>
        </w:rPr>
        <w:t xml:space="preserve">. </w:t>
      </w:r>
      <w:proofErr w:type="spellStart"/>
      <w:r w:rsidRPr="00884ACA">
        <w:t>Xiaobei</w:t>
      </w:r>
      <w:proofErr w:type="spellEnd"/>
      <w:r w:rsidRPr="00884ACA">
        <w:t xml:space="preserve"> Chen, Rebecca Raby and </w:t>
      </w:r>
      <w:proofErr w:type="spellStart"/>
      <w:r w:rsidRPr="00884ACA">
        <w:t>Patrizia</w:t>
      </w:r>
      <w:proofErr w:type="spellEnd"/>
      <w:r w:rsidRPr="00884ACA">
        <w:t xml:space="preserve"> Albanese, (eds). Canadian Scholars’ Press Inc. Toronto.  </w:t>
      </w:r>
      <w:r w:rsidR="00F953EB">
        <w:t>(pp. 189- 219).</w:t>
      </w:r>
    </w:p>
    <w:p w14:paraId="43DCD375" w14:textId="77777777" w:rsidR="00F74547" w:rsidRPr="00884ACA" w:rsidRDefault="00F74547" w:rsidP="00F74547">
      <w:pPr>
        <w:outlineLvl w:val="0"/>
      </w:pPr>
    </w:p>
    <w:p w14:paraId="360A262E" w14:textId="55154DF5" w:rsidR="002049C6" w:rsidRPr="00884ACA" w:rsidRDefault="002049C6" w:rsidP="002049C6">
      <w:pPr>
        <w:rPr>
          <w:color w:val="000000"/>
        </w:rPr>
      </w:pPr>
      <w:r w:rsidRPr="00884ACA">
        <w:rPr>
          <w:iCs/>
        </w:rPr>
        <w:tab/>
      </w:r>
      <w:r w:rsidR="008234DB" w:rsidRPr="00884ACA">
        <w:rPr>
          <w:iCs/>
        </w:rPr>
        <w:t>K.</w:t>
      </w:r>
      <w:r w:rsidR="00D26DAE" w:rsidRPr="00884ACA">
        <w:rPr>
          <w:iCs/>
        </w:rPr>
        <w:t xml:space="preserve"> </w:t>
      </w:r>
      <w:proofErr w:type="spellStart"/>
      <w:r w:rsidR="00D26DAE" w:rsidRPr="00884ACA">
        <w:rPr>
          <w:iCs/>
        </w:rPr>
        <w:t>Moruzi</w:t>
      </w:r>
      <w:proofErr w:type="spellEnd"/>
      <w:r w:rsidRPr="00884ACA">
        <w:rPr>
          <w:iCs/>
        </w:rPr>
        <w:t xml:space="preserve"> </w:t>
      </w:r>
      <w:r w:rsidR="00DA5BF6" w:rsidRPr="00884ACA">
        <w:rPr>
          <w:iCs/>
        </w:rPr>
        <w:t>and N. Coulter</w:t>
      </w:r>
      <w:r w:rsidR="008234DB" w:rsidRPr="00884ACA">
        <w:rPr>
          <w:iCs/>
        </w:rPr>
        <w:t>. ‘</w:t>
      </w:r>
      <w:r w:rsidRPr="00884ACA">
        <w:rPr>
          <w:color w:val="000000"/>
        </w:rPr>
        <w:t xml:space="preserve">Suitable for </w:t>
      </w:r>
      <w:r w:rsidR="002F5C0E" w:rsidRPr="00884ACA">
        <w:rPr>
          <w:color w:val="000000"/>
        </w:rPr>
        <w:t>Us G</w:t>
      </w:r>
      <w:r w:rsidRPr="00884ACA">
        <w:rPr>
          <w:color w:val="000000"/>
        </w:rPr>
        <w:t>irls’: Subjectivity and Community</w:t>
      </w:r>
      <w:r w:rsidR="00725894" w:rsidRPr="00884ACA">
        <w:rPr>
          <w:color w:val="000000"/>
        </w:rPr>
        <w:tab/>
      </w:r>
      <w:r w:rsidRPr="00884ACA">
        <w:rPr>
          <w:color w:val="000000"/>
        </w:rPr>
        <w:t xml:space="preserve"> </w:t>
      </w:r>
      <w:r w:rsidR="00834EEB" w:rsidRPr="00884ACA">
        <w:rPr>
          <w:color w:val="000000"/>
        </w:rPr>
        <w:tab/>
      </w:r>
      <w:r w:rsidRPr="00884ACA">
        <w:rPr>
          <w:color w:val="000000"/>
        </w:rPr>
        <w:t>in the Victorian Periodical Press</w:t>
      </w:r>
      <w:r w:rsidR="008234DB" w:rsidRPr="00884ACA">
        <w:rPr>
          <w:i/>
          <w:color w:val="000000"/>
        </w:rPr>
        <w:t>.</w:t>
      </w:r>
      <w:r w:rsidR="0006759A" w:rsidRPr="00884ACA">
        <w:rPr>
          <w:i/>
          <w:color w:val="000000"/>
        </w:rPr>
        <w:t xml:space="preserve"> </w:t>
      </w:r>
      <w:r w:rsidR="00E75FD7">
        <w:rPr>
          <w:i/>
          <w:color w:val="000000"/>
        </w:rPr>
        <w:t>Mediated g</w:t>
      </w:r>
      <w:r w:rsidRPr="00884ACA">
        <w:rPr>
          <w:i/>
          <w:color w:val="000000"/>
        </w:rPr>
        <w:t>irlhoods, 2</w:t>
      </w:r>
      <w:r w:rsidRPr="00884ACA">
        <w:rPr>
          <w:i/>
          <w:color w:val="000000"/>
          <w:vertAlign w:val="superscript"/>
        </w:rPr>
        <w:t>nd</w:t>
      </w:r>
      <w:r w:rsidR="00016164" w:rsidRPr="00884ACA">
        <w:rPr>
          <w:i/>
          <w:color w:val="000000"/>
        </w:rPr>
        <w:t xml:space="preserve"> e</w:t>
      </w:r>
      <w:r w:rsidRPr="00884ACA">
        <w:rPr>
          <w:i/>
          <w:color w:val="000000"/>
        </w:rPr>
        <w:t xml:space="preserve">d. </w:t>
      </w:r>
      <w:r w:rsidRPr="00884ACA">
        <w:rPr>
          <w:color w:val="000000"/>
        </w:rPr>
        <w:t xml:space="preserve"> Mary </w:t>
      </w:r>
      <w:r w:rsidR="00AF2C9C" w:rsidRPr="00884ACA">
        <w:rPr>
          <w:color w:val="000000"/>
        </w:rPr>
        <w:t>Celeste</w:t>
      </w:r>
      <w:r w:rsidRPr="00884ACA">
        <w:rPr>
          <w:color w:val="000000"/>
        </w:rPr>
        <w:t xml:space="preserve"> Kearney</w:t>
      </w:r>
      <w:r w:rsidR="00725894" w:rsidRPr="00884ACA">
        <w:rPr>
          <w:color w:val="000000"/>
        </w:rPr>
        <w:tab/>
      </w:r>
      <w:r w:rsidRPr="00884ACA">
        <w:rPr>
          <w:color w:val="000000"/>
        </w:rPr>
        <w:t xml:space="preserve"> </w:t>
      </w:r>
      <w:r w:rsidR="00834EEB" w:rsidRPr="00884ACA">
        <w:rPr>
          <w:color w:val="000000"/>
        </w:rPr>
        <w:tab/>
      </w:r>
      <w:r w:rsidRPr="00884ACA">
        <w:rPr>
          <w:color w:val="000000"/>
        </w:rPr>
        <w:t xml:space="preserve">and Morgan Blue, </w:t>
      </w:r>
      <w:r w:rsidR="00117176" w:rsidRPr="00884ACA">
        <w:rPr>
          <w:color w:val="000000"/>
        </w:rPr>
        <w:t>(eds)</w:t>
      </w:r>
      <w:r w:rsidRPr="00884ACA">
        <w:rPr>
          <w:color w:val="000000"/>
        </w:rPr>
        <w:t>.  Peter Lang: New York.</w:t>
      </w:r>
      <w:r w:rsidR="0035409B" w:rsidRPr="00884ACA">
        <w:rPr>
          <w:color w:val="000000"/>
        </w:rPr>
        <w:t xml:space="preserve"> </w:t>
      </w:r>
      <w:r w:rsidR="00274F36" w:rsidRPr="00884ACA">
        <w:rPr>
          <w:color w:val="000000"/>
        </w:rPr>
        <w:t xml:space="preserve"> (pp. 87 – 103). </w:t>
      </w:r>
    </w:p>
    <w:p w14:paraId="4F5E175C" w14:textId="667A71A5" w:rsidR="002049C6" w:rsidRPr="00884ACA" w:rsidRDefault="008234DB" w:rsidP="00581249">
      <w:pPr>
        <w:pStyle w:val="NormalWeb"/>
        <w:ind w:firstLine="720"/>
        <w:rPr>
          <w:rFonts w:ascii="Times New Roman" w:hAnsi="Times New Roman"/>
          <w:sz w:val="24"/>
          <w:szCs w:val="24"/>
        </w:rPr>
      </w:pPr>
      <w:r w:rsidRPr="00884ACA">
        <w:rPr>
          <w:rFonts w:ascii="Times New Roman" w:hAnsi="Times New Roman"/>
          <w:sz w:val="24"/>
          <w:szCs w:val="24"/>
        </w:rPr>
        <w:t xml:space="preserve">S. </w:t>
      </w:r>
      <w:proofErr w:type="spellStart"/>
      <w:r w:rsidR="00272ED8" w:rsidRPr="00884ACA">
        <w:rPr>
          <w:rFonts w:ascii="Times New Roman" w:hAnsi="Times New Roman"/>
          <w:color w:val="000000"/>
          <w:sz w:val="24"/>
          <w:szCs w:val="24"/>
        </w:rPr>
        <w:t>Poyntz</w:t>
      </w:r>
      <w:proofErr w:type="spellEnd"/>
      <w:r w:rsidR="00272ED8" w:rsidRPr="00884ACA">
        <w:rPr>
          <w:rFonts w:ascii="Times New Roman" w:hAnsi="Times New Roman"/>
          <w:color w:val="000000"/>
          <w:sz w:val="24"/>
          <w:szCs w:val="24"/>
        </w:rPr>
        <w:t>,</w:t>
      </w:r>
      <w:r w:rsidRPr="00884ACA">
        <w:rPr>
          <w:rFonts w:ascii="Times New Roman" w:hAnsi="Times New Roman"/>
          <w:color w:val="000000"/>
          <w:sz w:val="24"/>
          <w:szCs w:val="24"/>
        </w:rPr>
        <w:t xml:space="preserve"> N. Coulter and G. Brisson. </w:t>
      </w:r>
      <w:r w:rsidR="006D57D3" w:rsidRPr="00884ACA">
        <w:rPr>
          <w:rFonts w:ascii="Times New Roman" w:hAnsi="Times New Roman"/>
          <w:color w:val="000000"/>
          <w:sz w:val="24"/>
          <w:szCs w:val="24"/>
        </w:rPr>
        <w:t>Past T</w:t>
      </w:r>
      <w:r w:rsidR="00272ED8" w:rsidRPr="00884ACA">
        <w:rPr>
          <w:rFonts w:ascii="Times New Roman" w:hAnsi="Times New Roman"/>
          <w:color w:val="000000"/>
          <w:sz w:val="24"/>
          <w:szCs w:val="24"/>
        </w:rPr>
        <w:t>ens</w:t>
      </w:r>
      <w:r w:rsidR="006D57D3" w:rsidRPr="00884ACA">
        <w:rPr>
          <w:rFonts w:ascii="Times New Roman" w:hAnsi="Times New Roman"/>
          <w:color w:val="000000"/>
          <w:sz w:val="24"/>
          <w:szCs w:val="24"/>
        </w:rPr>
        <w:t>ions and Future P</w:t>
      </w:r>
      <w:r w:rsidRPr="00884ACA">
        <w:rPr>
          <w:rFonts w:ascii="Times New Roman" w:hAnsi="Times New Roman"/>
          <w:color w:val="000000"/>
          <w:sz w:val="24"/>
          <w:szCs w:val="24"/>
        </w:rPr>
        <w:t xml:space="preserve">ossibilities: </w:t>
      </w:r>
      <w:r w:rsidR="00272ED8" w:rsidRPr="00884ACA">
        <w:rPr>
          <w:rFonts w:ascii="Times New Roman" w:hAnsi="Times New Roman"/>
          <w:color w:val="000000"/>
          <w:sz w:val="24"/>
          <w:szCs w:val="24"/>
        </w:rPr>
        <w:t xml:space="preserve">ARCYP and </w:t>
      </w:r>
      <w:r w:rsidRPr="00884ACA">
        <w:rPr>
          <w:rFonts w:ascii="Times New Roman" w:hAnsi="Times New Roman"/>
          <w:color w:val="000000"/>
          <w:sz w:val="24"/>
          <w:szCs w:val="24"/>
        </w:rPr>
        <w:tab/>
      </w:r>
      <w:r w:rsidR="006D57D3" w:rsidRPr="00884ACA">
        <w:rPr>
          <w:rFonts w:ascii="Times New Roman" w:hAnsi="Times New Roman"/>
          <w:color w:val="000000"/>
          <w:sz w:val="24"/>
          <w:szCs w:val="24"/>
        </w:rPr>
        <w:t>Children's Media S</w:t>
      </w:r>
      <w:r w:rsidR="00272ED8" w:rsidRPr="00884ACA">
        <w:rPr>
          <w:rFonts w:ascii="Times New Roman" w:hAnsi="Times New Roman"/>
          <w:color w:val="000000"/>
          <w:sz w:val="24"/>
          <w:szCs w:val="24"/>
        </w:rPr>
        <w:t xml:space="preserve">tudies. </w:t>
      </w:r>
      <w:r w:rsidR="00FE2716" w:rsidRPr="00884ACA">
        <w:rPr>
          <w:rFonts w:ascii="Times New Roman" w:hAnsi="Times New Roman"/>
          <w:i/>
          <w:sz w:val="24"/>
          <w:szCs w:val="24"/>
        </w:rPr>
        <w:t xml:space="preserve">Children, adolescents and media: The future of research and </w:t>
      </w:r>
      <w:r w:rsidRPr="00884ACA">
        <w:rPr>
          <w:rFonts w:ascii="Times New Roman" w:hAnsi="Times New Roman"/>
          <w:i/>
          <w:sz w:val="24"/>
          <w:szCs w:val="24"/>
        </w:rPr>
        <w:tab/>
      </w:r>
      <w:r w:rsidR="00FE2716" w:rsidRPr="00884ACA">
        <w:rPr>
          <w:rFonts w:ascii="Times New Roman" w:hAnsi="Times New Roman"/>
          <w:i/>
          <w:sz w:val="24"/>
          <w:szCs w:val="24"/>
        </w:rPr>
        <w:t>action.</w:t>
      </w:r>
      <w:r w:rsidR="00117176" w:rsidRPr="00884A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176" w:rsidRPr="00884ACA">
        <w:rPr>
          <w:rFonts w:ascii="Times New Roman" w:hAnsi="Times New Roman"/>
          <w:sz w:val="24"/>
          <w:szCs w:val="24"/>
        </w:rPr>
        <w:t>Dafna</w:t>
      </w:r>
      <w:proofErr w:type="spellEnd"/>
      <w:r w:rsidR="00117176" w:rsidRPr="00884A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176" w:rsidRPr="00884ACA">
        <w:rPr>
          <w:rFonts w:ascii="Times New Roman" w:hAnsi="Times New Roman"/>
          <w:sz w:val="24"/>
          <w:szCs w:val="24"/>
        </w:rPr>
        <w:t>Lemish</w:t>
      </w:r>
      <w:proofErr w:type="spellEnd"/>
      <w:r w:rsidR="00117176" w:rsidRPr="00884ACA">
        <w:rPr>
          <w:rFonts w:ascii="Times New Roman" w:hAnsi="Times New Roman"/>
          <w:sz w:val="24"/>
          <w:szCs w:val="24"/>
        </w:rPr>
        <w:t>, Amy Jordan and</w:t>
      </w:r>
      <w:r w:rsidR="00FE2716" w:rsidRPr="00884ACA">
        <w:rPr>
          <w:rFonts w:ascii="Times New Roman" w:hAnsi="Times New Roman"/>
          <w:sz w:val="24"/>
          <w:szCs w:val="24"/>
        </w:rPr>
        <w:t xml:space="preserve"> Vicky Rideout</w:t>
      </w:r>
      <w:r w:rsidR="00117176" w:rsidRPr="00884ACA">
        <w:rPr>
          <w:rFonts w:ascii="Times New Roman" w:hAnsi="Times New Roman"/>
          <w:sz w:val="24"/>
          <w:szCs w:val="24"/>
        </w:rPr>
        <w:t>,</w:t>
      </w:r>
      <w:r w:rsidRPr="00884ACA">
        <w:rPr>
          <w:rFonts w:ascii="Times New Roman" w:hAnsi="Times New Roman"/>
          <w:sz w:val="24"/>
          <w:szCs w:val="24"/>
        </w:rPr>
        <w:t xml:space="preserve"> </w:t>
      </w:r>
      <w:r w:rsidR="00117176" w:rsidRPr="00884ACA">
        <w:rPr>
          <w:rFonts w:ascii="Times New Roman" w:hAnsi="Times New Roman"/>
          <w:sz w:val="24"/>
          <w:szCs w:val="24"/>
        </w:rPr>
        <w:t xml:space="preserve">(eds). </w:t>
      </w:r>
      <w:r w:rsidR="00011DC9" w:rsidRPr="00884ACA">
        <w:rPr>
          <w:rFonts w:ascii="Times New Roman" w:hAnsi="Times New Roman"/>
          <w:sz w:val="24"/>
          <w:szCs w:val="24"/>
        </w:rPr>
        <w:t>Routledge: New York.</w:t>
      </w:r>
      <w:r w:rsidRPr="00884ACA">
        <w:rPr>
          <w:color w:val="000000"/>
        </w:rPr>
        <w:tab/>
      </w:r>
      <w:r w:rsidR="00272ED8" w:rsidRPr="00884ACA">
        <w:rPr>
          <w:color w:val="000000"/>
          <w:sz w:val="24"/>
          <w:szCs w:val="24"/>
        </w:rPr>
        <w:t>(</w:t>
      </w:r>
      <w:proofErr w:type="gramStart"/>
      <w:r w:rsidR="00272ED8" w:rsidRPr="00884ACA">
        <w:rPr>
          <w:color w:val="000000"/>
          <w:sz w:val="24"/>
          <w:szCs w:val="24"/>
        </w:rPr>
        <w:t>REPRINT)</w:t>
      </w:r>
      <w:r w:rsidR="00F953EB">
        <w:rPr>
          <w:color w:val="000000"/>
          <w:sz w:val="24"/>
          <w:szCs w:val="24"/>
        </w:rPr>
        <w:t xml:space="preserve">  (</w:t>
      </w:r>
      <w:proofErr w:type="gramEnd"/>
      <w:r w:rsidR="00F953EB">
        <w:rPr>
          <w:color w:val="000000"/>
          <w:sz w:val="24"/>
          <w:szCs w:val="24"/>
        </w:rPr>
        <w:t xml:space="preserve">pp. 44- 50). </w:t>
      </w:r>
    </w:p>
    <w:p w14:paraId="01552B65" w14:textId="782CA8A9" w:rsidR="002049C6" w:rsidRPr="00884ACA" w:rsidRDefault="002049C6" w:rsidP="00875DB1">
      <w:r w:rsidRPr="00884ACA">
        <w:rPr>
          <w:iCs/>
        </w:rPr>
        <w:t xml:space="preserve">2013 </w:t>
      </w:r>
      <w:r w:rsidRPr="00884ACA">
        <w:rPr>
          <w:iCs/>
        </w:rPr>
        <w:tab/>
      </w:r>
      <w:r w:rsidR="008234DB" w:rsidRPr="00884ACA">
        <w:rPr>
          <w:iCs/>
        </w:rPr>
        <w:t xml:space="preserve">N. Coulter. </w:t>
      </w:r>
      <w:r w:rsidRPr="00884ACA">
        <w:rPr>
          <w:iCs/>
        </w:rPr>
        <w:t xml:space="preserve">From the Top Drawer to the Bottom Line: The Commodification of </w:t>
      </w:r>
      <w:r w:rsidR="008234DB" w:rsidRPr="00884ACA">
        <w:rPr>
          <w:iCs/>
        </w:rPr>
        <w:tab/>
        <w:t>Children’s Culture.</w:t>
      </w:r>
      <w:r w:rsidRPr="00884ACA">
        <w:rPr>
          <w:iCs/>
        </w:rPr>
        <w:t xml:space="preserve"> </w:t>
      </w:r>
      <w:r w:rsidRPr="00884ACA">
        <w:rPr>
          <w:i/>
          <w:iCs/>
        </w:rPr>
        <w:t>Mediascapes.</w:t>
      </w:r>
      <w:r w:rsidRPr="00884ACA">
        <w:t xml:space="preserve"> 4th e</w:t>
      </w:r>
      <w:r w:rsidR="006D57D3" w:rsidRPr="00884ACA">
        <w:t>dition. Leslie Regan Shade,</w:t>
      </w:r>
      <w:r w:rsidRPr="00884ACA">
        <w:t xml:space="preserve"> </w:t>
      </w:r>
      <w:r w:rsidR="006D57D3" w:rsidRPr="00884ACA">
        <w:t>(ed).</w:t>
      </w:r>
      <w:r w:rsidRPr="00884ACA">
        <w:t xml:space="preserve"> Nelson </w:t>
      </w:r>
      <w:r w:rsidR="008234DB" w:rsidRPr="00884ACA">
        <w:tab/>
      </w:r>
      <w:r w:rsidRPr="00884ACA">
        <w:t>Education: Toronto. (pp. 409-426).</w:t>
      </w:r>
      <w:r w:rsidRPr="00884ACA">
        <w:tab/>
      </w:r>
    </w:p>
    <w:p w14:paraId="59DFF623" w14:textId="77777777" w:rsidR="00875DB1" w:rsidRPr="00884ACA" w:rsidRDefault="00875DB1" w:rsidP="00875DB1"/>
    <w:p w14:paraId="1ABF2652" w14:textId="36A9CD4E" w:rsidR="00A43668" w:rsidRPr="00884ACA" w:rsidRDefault="002049C6" w:rsidP="00A43668">
      <w:pPr>
        <w:pStyle w:val="BodyText3"/>
        <w:spacing w:after="0"/>
        <w:rPr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 xml:space="preserve">2009 </w:t>
      </w:r>
      <w:r w:rsidRPr="00884ACA">
        <w:rPr>
          <w:sz w:val="24"/>
          <w:szCs w:val="24"/>
          <w:lang w:val="en-CA"/>
        </w:rPr>
        <w:tab/>
      </w:r>
      <w:r w:rsidR="008234DB" w:rsidRPr="00884ACA">
        <w:rPr>
          <w:sz w:val="24"/>
          <w:szCs w:val="24"/>
          <w:lang w:val="en-CA"/>
        </w:rPr>
        <w:t xml:space="preserve">N. Coulter. </w:t>
      </w:r>
      <w:r w:rsidR="00AF2C9C" w:rsidRPr="00884ACA">
        <w:rPr>
          <w:sz w:val="24"/>
          <w:szCs w:val="24"/>
          <w:lang w:val="en-CA"/>
        </w:rPr>
        <w:t xml:space="preserve"> </w:t>
      </w:r>
      <w:r w:rsidRPr="00884ACA">
        <w:rPr>
          <w:sz w:val="24"/>
          <w:szCs w:val="24"/>
          <w:lang w:val="en-CA"/>
        </w:rPr>
        <w:t>Selling Youth: Yo</w:t>
      </w:r>
      <w:r w:rsidR="00BF463B" w:rsidRPr="00884ACA">
        <w:rPr>
          <w:sz w:val="24"/>
          <w:szCs w:val="24"/>
          <w:lang w:val="en-CA"/>
        </w:rPr>
        <w:t>uth, Media and the Marketplace.</w:t>
      </w:r>
      <w:r w:rsidRPr="00884ACA">
        <w:rPr>
          <w:sz w:val="24"/>
          <w:szCs w:val="24"/>
          <w:lang w:val="en-CA"/>
        </w:rPr>
        <w:t xml:space="preserve"> </w:t>
      </w:r>
      <w:r w:rsidRPr="00884ACA">
        <w:rPr>
          <w:i/>
          <w:iCs/>
          <w:sz w:val="24"/>
          <w:szCs w:val="24"/>
          <w:lang w:val="en-CA"/>
        </w:rPr>
        <w:t>Mediascapes.</w:t>
      </w:r>
      <w:r w:rsidRPr="00884ACA">
        <w:rPr>
          <w:sz w:val="24"/>
          <w:szCs w:val="24"/>
          <w:lang w:val="en-CA"/>
        </w:rPr>
        <w:t xml:space="preserve"> 3rd </w:t>
      </w:r>
      <w:r w:rsidR="008234DB" w:rsidRPr="00884ACA">
        <w:rPr>
          <w:sz w:val="24"/>
          <w:szCs w:val="24"/>
          <w:lang w:val="en-CA"/>
        </w:rPr>
        <w:tab/>
      </w:r>
      <w:r w:rsidRPr="00884ACA">
        <w:rPr>
          <w:sz w:val="24"/>
          <w:szCs w:val="24"/>
          <w:lang w:val="en-CA"/>
        </w:rPr>
        <w:t xml:space="preserve">edition. </w:t>
      </w:r>
      <w:r w:rsidR="00BF463B" w:rsidRPr="00884ACA">
        <w:rPr>
          <w:sz w:val="24"/>
          <w:szCs w:val="24"/>
          <w:lang w:val="en-CA"/>
        </w:rPr>
        <w:tab/>
      </w:r>
      <w:r w:rsidRPr="00884ACA">
        <w:rPr>
          <w:sz w:val="24"/>
          <w:szCs w:val="24"/>
          <w:lang w:val="en-CA"/>
        </w:rPr>
        <w:t xml:space="preserve">Paul </w:t>
      </w:r>
      <w:proofErr w:type="spellStart"/>
      <w:r w:rsidRPr="00884ACA">
        <w:rPr>
          <w:sz w:val="24"/>
          <w:szCs w:val="24"/>
          <w:lang w:val="en-CA"/>
        </w:rPr>
        <w:t>Attallah</w:t>
      </w:r>
      <w:proofErr w:type="spellEnd"/>
      <w:r w:rsidRPr="00884ACA">
        <w:rPr>
          <w:sz w:val="24"/>
          <w:szCs w:val="24"/>
          <w:lang w:val="en-CA"/>
        </w:rPr>
        <w:t xml:space="preserve"> and Leslie Regan Shade, </w:t>
      </w:r>
      <w:r w:rsidR="006D57D3" w:rsidRPr="00884ACA">
        <w:rPr>
          <w:sz w:val="24"/>
          <w:szCs w:val="24"/>
          <w:lang w:val="en-CA"/>
        </w:rPr>
        <w:t>(eds).</w:t>
      </w:r>
      <w:r w:rsidRPr="00884ACA">
        <w:rPr>
          <w:sz w:val="24"/>
          <w:szCs w:val="24"/>
          <w:lang w:val="en-CA"/>
        </w:rPr>
        <w:t xml:space="preserve"> Nelson Education: Toronto. (pp.149-164). </w:t>
      </w:r>
    </w:p>
    <w:p w14:paraId="2AFA2330" w14:textId="322DE99D" w:rsidR="00A43668" w:rsidRPr="00884ACA" w:rsidRDefault="00117176" w:rsidP="00A43668">
      <w:pPr>
        <w:pStyle w:val="BodyText3"/>
        <w:spacing w:after="0"/>
        <w:rPr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ab/>
      </w:r>
    </w:p>
    <w:p w14:paraId="145BA949" w14:textId="28BE2B8D" w:rsidR="002049C6" w:rsidRPr="00884ACA" w:rsidRDefault="002049C6" w:rsidP="00A43668">
      <w:pPr>
        <w:pStyle w:val="BodyText3"/>
        <w:spacing w:after="0"/>
        <w:rPr>
          <w:color w:val="000000"/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 xml:space="preserve">2005 </w:t>
      </w:r>
      <w:r w:rsidRPr="00884ACA">
        <w:rPr>
          <w:sz w:val="24"/>
          <w:szCs w:val="24"/>
          <w:lang w:val="en-CA"/>
        </w:rPr>
        <w:tab/>
      </w:r>
      <w:r w:rsidR="008234DB" w:rsidRPr="00884ACA">
        <w:rPr>
          <w:sz w:val="24"/>
          <w:szCs w:val="24"/>
          <w:lang w:val="en-CA"/>
        </w:rPr>
        <w:t>N. Coulter.</w:t>
      </w:r>
      <w:r w:rsidR="00BF463B" w:rsidRPr="00884ACA">
        <w:rPr>
          <w:sz w:val="24"/>
          <w:szCs w:val="24"/>
          <w:lang w:val="en-CA"/>
        </w:rPr>
        <w:t xml:space="preserve"> </w:t>
      </w:r>
      <w:r w:rsidRPr="00884ACA">
        <w:rPr>
          <w:sz w:val="24"/>
          <w:szCs w:val="24"/>
          <w:lang w:val="en-CA"/>
        </w:rPr>
        <w:t xml:space="preserve">The Consumption Chronicles: Tales from Suburban Tweens. </w:t>
      </w:r>
      <w:r w:rsidR="00D57A4D" w:rsidRPr="00884ACA">
        <w:rPr>
          <w:i/>
          <w:iCs/>
          <w:sz w:val="24"/>
          <w:szCs w:val="24"/>
          <w:lang w:val="en-CA"/>
        </w:rPr>
        <w:t xml:space="preserve">Seven going </w:t>
      </w:r>
      <w:r w:rsidR="00D57A4D" w:rsidRPr="00884ACA">
        <w:rPr>
          <w:i/>
          <w:iCs/>
          <w:sz w:val="24"/>
          <w:szCs w:val="24"/>
          <w:lang w:val="en-CA"/>
        </w:rPr>
        <w:tab/>
        <w:t>on seventeen</w:t>
      </w:r>
      <w:r w:rsidRPr="00884ACA">
        <w:rPr>
          <w:color w:val="000000"/>
          <w:sz w:val="24"/>
          <w:szCs w:val="24"/>
          <w:lang w:val="en-CA"/>
        </w:rPr>
        <w:t xml:space="preserve">. Claudia Mitchell and Jacqueline Reid-Walsh, </w:t>
      </w:r>
      <w:r w:rsidR="00117176" w:rsidRPr="00884ACA">
        <w:rPr>
          <w:color w:val="000000"/>
          <w:sz w:val="24"/>
          <w:szCs w:val="24"/>
          <w:lang w:val="en-CA"/>
        </w:rPr>
        <w:t>(eds)</w:t>
      </w:r>
      <w:r w:rsidR="006D57D3" w:rsidRPr="00884ACA">
        <w:rPr>
          <w:color w:val="000000"/>
          <w:sz w:val="24"/>
          <w:szCs w:val="24"/>
          <w:lang w:val="en-CA"/>
        </w:rPr>
        <w:t>.</w:t>
      </w:r>
      <w:r w:rsidRPr="00884ACA">
        <w:rPr>
          <w:color w:val="000000"/>
          <w:sz w:val="24"/>
          <w:szCs w:val="24"/>
          <w:lang w:val="en-CA"/>
        </w:rPr>
        <w:t xml:space="preserve"> Peter Lang: New York</w:t>
      </w:r>
      <w:r w:rsidR="00117176" w:rsidRPr="00884ACA">
        <w:rPr>
          <w:color w:val="000000"/>
          <w:sz w:val="24"/>
          <w:szCs w:val="24"/>
          <w:lang w:val="en-CA"/>
        </w:rPr>
        <w:t>.</w:t>
      </w:r>
      <w:r w:rsidR="00117176" w:rsidRPr="00884ACA">
        <w:rPr>
          <w:color w:val="000000"/>
          <w:sz w:val="24"/>
          <w:szCs w:val="24"/>
          <w:lang w:val="en-CA"/>
        </w:rPr>
        <w:tab/>
      </w:r>
      <w:r w:rsidRPr="00884ACA">
        <w:rPr>
          <w:color w:val="000000"/>
          <w:sz w:val="24"/>
          <w:szCs w:val="24"/>
          <w:lang w:val="en-CA"/>
        </w:rPr>
        <w:t xml:space="preserve">(pp. 330-346). </w:t>
      </w:r>
    </w:p>
    <w:p w14:paraId="5B47D876" w14:textId="77777777" w:rsidR="00884ACA" w:rsidRPr="00884ACA" w:rsidRDefault="00884ACA" w:rsidP="00B84668">
      <w:pPr>
        <w:rPr>
          <w:b/>
        </w:rPr>
      </w:pPr>
    </w:p>
    <w:p w14:paraId="5C833294" w14:textId="0E9EA2F0" w:rsidR="00A24004" w:rsidRPr="00884ACA" w:rsidRDefault="00A24004" w:rsidP="00B84668">
      <w:pPr>
        <w:rPr>
          <w:b/>
        </w:rPr>
      </w:pPr>
      <w:r w:rsidRPr="00884ACA">
        <w:rPr>
          <w:b/>
        </w:rPr>
        <w:t>Articles in Refereed Journals</w:t>
      </w:r>
    </w:p>
    <w:p w14:paraId="4CDED4EE" w14:textId="0A89D6A8" w:rsidR="00336057" w:rsidRPr="00884ACA" w:rsidRDefault="00336057" w:rsidP="00336057">
      <w:r w:rsidRPr="00884ACA">
        <w:rPr>
          <w:b/>
        </w:rPr>
        <w:t xml:space="preserve"> </w:t>
      </w:r>
      <w:r w:rsidR="0040583F">
        <w:t>2019   N. Coulter.</w:t>
      </w:r>
      <w:r w:rsidR="00DE6894" w:rsidRPr="00884ACA">
        <w:t xml:space="preserve"> </w:t>
      </w:r>
      <w:r w:rsidRPr="00884ACA">
        <w:t>‘</w:t>
      </w:r>
      <w:r w:rsidR="006D57D3" w:rsidRPr="00884ACA">
        <w:t>Frappés, Friends and F</w:t>
      </w:r>
      <w:r w:rsidRPr="00884ACA">
        <w:t xml:space="preserve">un.’ Affective labour and the cultural </w:t>
      </w:r>
      <w:r w:rsidR="00DE6894" w:rsidRPr="00884ACA">
        <w:tab/>
      </w:r>
      <w:r w:rsidR="00DE6894" w:rsidRPr="00884ACA">
        <w:tab/>
      </w:r>
      <w:r w:rsidRPr="00884ACA">
        <w:t xml:space="preserve">industries of girlhood.” </w:t>
      </w:r>
      <w:r w:rsidR="00DE6894" w:rsidRPr="00884ACA">
        <w:rPr>
          <w:i/>
        </w:rPr>
        <w:t xml:space="preserve">Journal of </w:t>
      </w:r>
      <w:r w:rsidRPr="00884ACA">
        <w:rPr>
          <w:i/>
        </w:rPr>
        <w:t xml:space="preserve">Consumer Culture. </w:t>
      </w:r>
    </w:p>
    <w:p w14:paraId="4E8F775E" w14:textId="77777777" w:rsidR="00082BCB" w:rsidRPr="00884ACA" w:rsidRDefault="00082BCB" w:rsidP="00B84668">
      <w:pPr>
        <w:rPr>
          <w:b/>
        </w:rPr>
      </w:pPr>
    </w:p>
    <w:p w14:paraId="0915837A" w14:textId="1F99DBF5" w:rsidR="00AD26BD" w:rsidRPr="00884ACA" w:rsidRDefault="00082BCB" w:rsidP="00B84668">
      <w:r w:rsidRPr="00884ACA">
        <w:t xml:space="preserve">2018 </w:t>
      </w:r>
      <w:r w:rsidR="001437FD" w:rsidRPr="00884ACA">
        <w:tab/>
      </w:r>
      <w:r w:rsidRPr="00884ACA">
        <w:t>M. Kennedy</w:t>
      </w:r>
      <w:r w:rsidR="001437FD" w:rsidRPr="00884ACA">
        <w:t xml:space="preserve"> and N. Coulter</w:t>
      </w:r>
      <w:r w:rsidRPr="00884ACA">
        <w:t>.</w:t>
      </w:r>
      <w:r w:rsidR="00011DC9" w:rsidRPr="00884ACA">
        <w:t xml:space="preserve"> Locating tween girls. </w:t>
      </w:r>
      <w:r w:rsidR="00D57A4D" w:rsidRPr="00884ACA">
        <w:rPr>
          <w:i/>
        </w:rPr>
        <w:t>Girlhood S</w:t>
      </w:r>
      <w:r w:rsidR="00011DC9" w:rsidRPr="00884ACA">
        <w:rPr>
          <w:i/>
        </w:rPr>
        <w:t>tudies</w:t>
      </w:r>
      <w:r w:rsidR="00011DC9" w:rsidRPr="00884ACA">
        <w:t xml:space="preserve">.  </w:t>
      </w:r>
      <w:r w:rsidR="006D57D3" w:rsidRPr="00884ACA">
        <w:t xml:space="preserve">11 (1), (pp. 1-7). </w:t>
      </w:r>
    </w:p>
    <w:p w14:paraId="18498037" w14:textId="77777777" w:rsidR="00A55036" w:rsidRPr="00884ACA" w:rsidRDefault="00A55036" w:rsidP="00862E60">
      <w:pPr>
        <w:rPr>
          <w:b/>
        </w:rPr>
      </w:pPr>
    </w:p>
    <w:p w14:paraId="66976731" w14:textId="794C91CE" w:rsidR="0035409B" w:rsidRPr="00884ACA" w:rsidRDefault="00A55036" w:rsidP="00A55036">
      <w:pPr>
        <w:widowControl w:val="0"/>
        <w:autoSpaceDE w:val="0"/>
        <w:autoSpaceDN w:val="0"/>
        <w:adjustRightInd w:val="0"/>
        <w:rPr>
          <w:color w:val="000000"/>
        </w:rPr>
      </w:pPr>
      <w:r w:rsidRPr="00884ACA">
        <w:t>2016</w:t>
      </w:r>
      <w:r w:rsidRPr="00884ACA">
        <w:tab/>
      </w:r>
      <w:r w:rsidR="008234DB" w:rsidRPr="00884ACA">
        <w:t>S.</w:t>
      </w:r>
      <w:r w:rsidR="00725894" w:rsidRPr="00884ACA">
        <w:rPr>
          <w:color w:val="000000"/>
        </w:rPr>
        <w:t xml:space="preserve"> </w:t>
      </w:r>
      <w:proofErr w:type="spellStart"/>
      <w:r w:rsidR="00725894" w:rsidRPr="00884ACA">
        <w:rPr>
          <w:color w:val="000000"/>
        </w:rPr>
        <w:t>Poyntz</w:t>
      </w:r>
      <w:proofErr w:type="spellEnd"/>
      <w:r w:rsidR="00725894" w:rsidRPr="00884ACA">
        <w:rPr>
          <w:color w:val="000000"/>
        </w:rPr>
        <w:t>,</w:t>
      </w:r>
      <w:r w:rsidR="008234DB" w:rsidRPr="00884ACA">
        <w:rPr>
          <w:color w:val="000000"/>
        </w:rPr>
        <w:t xml:space="preserve"> N. Coulter and G. Brisson. </w:t>
      </w:r>
      <w:r w:rsidR="006D57D3" w:rsidRPr="00884ACA">
        <w:rPr>
          <w:color w:val="000000"/>
        </w:rPr>
        <w:t>Past Tensions and Future P</w:t>
      </w:r>
      <w:r w:rsidRPr="00884ACA">
        <w:rPr>
          <w:color w:val="000000"/>
        </w:rPr>
        <w:t xml:space="preserve">ossibilities: </w:t>
      </w:r>
      <w:r w:rsidR="00725894" w:rsidRPr="00884ACA">
        <w:rPr>
          <w:color w:val="000000"/>
        </w:rPr>
        <w:tab/>
      </w:r>
      <w:r w:rsidR="006D57D3" w:rsidRPr="00884ACA">
        <w:rPr>
          <w:color w:val="000000"/>
        </w:rPr>
        <w:t>ARCYP and Children's Media S</w:t>
      </w:r>
      <w:r w:rsidRPr="00884ACA">
        <w:rPr>
          <w:color w:val="000000"/>
        </w:rPr>
        <w:t>tudies.</w:t>
      </w:r>
      <w:r w:rsidR="008234DB" w:rsidRPr="00884ACA">
        <w:rPr>
          <w:color w:val="000000"/>
        </w:rPr>
        <w:t xml:space="preserve"> </w:t>
      </w:r>
      <w:r w:rsidRPr="00884ACA">
        <w:rPr>
          <w:i/>
          <w:iCs/>
          <w:color w:val="000000"/>
        </w:rPr>
        <w:t>Journal of Children and Media.</w:t>
      </w:r>
      <w:r w:rsidR="0035409B" w:rsidRPr="00884ACA">
        <w:rPr>
          <w:color w:val="000000"/>
        </w:rPr>
        <w:t>10</w:t>
      </w:r>
      <w:r w:rsidR="006D57D3" w:rsidRPr="00884ACA">
        <w:rPr>
          <w:color w:val="000000"/>
        </w:rPr>
        <w:t xml:space="preserve"> </w:t>
      </w:r>
      <w:r w:rsidR="0035409B" w:rsidRPr="00884ACA">
        <w:rPr>
          <w:color w:val="000000"/>
        </w:rPr>
        <w:t>(</w:t>
      </w:r>
      <w:r w:rsidRPr="00884ACA">
        <w:rPr>
          <w:color w:val="000000"/>
        </w:rPr>
        <w:t>1</w:t>
      </w:r>
      <w:r w:rsidR="0035409B" w:rsidRPr="00884ACA">
        <w:rPr>
          <w:color w:val="000000"/>
        </w:rPr>
        <w:t>)</w:t>
      </w:r>
      <w:r w:rsidRPr="00884ACA">
        <w:rPr>
          <w:color w:val="000000"/>
        </w:rPr>
        <w:t>,</w:t>
      </w:r>
    </w:p>
    <w:p w14:paraId="2292FE97" w14:textId="7C3DAF88" w:rsidR="00272ED8" w:rsidRPr="00884ACA" w:rsidRDefault="00A55036" w:rsidP="00A55036">
      <w:pPr>
        <w:widowControl w:val="0"/>
        <w:autoSpaceDE w:val="0"/>
        <w:autoSpaceDN w:val="0"/>
        <w:adjustRightInd w:val="0"/>
        <w:rPr>
          <w:color w:val="0000FF"/>
          <w:u w:val="single"/>
        </w:rPr>
      </w:pPr>
      <w:r w:rsidRPr="00884ACA">
        <w:rPr>
          <w:color w:val="000000"/>
        </w:rPr>
        <w:t xml:space="preserve"> </w:t>
      </w:r>
      <w:r w:rsidR="0035409B" w:rsidRPr="00884ACA">
        <w:rPr>
          <w:color w:val="000000"/>
        </w:rPr>
        <w:tab/>
      </w:r>
      <w:r w:rsidR="00DE7F3B" w:rsidRPr="00884ACA">
        <w:rPr>
          <w:color w:val="000000"/>
        </w:rPr>
        <w:t xml:space="preserve">(pp. </w:t>
      </w:r>
      <w:r w:rsidRPr="00884ACA">
        <w:rPr>
          <w:color w:val="000000"/>
        </w:rPr>
        <w:t>47- 53</w:t>
      </w:r>
      <w:r w:rsidR="00DE7F3B" w:rsidRPr="00884ACA">
        <w:rPr>
          <w:color w:val="000000"/>
        </w:rPr>
        <w:t>).</w:t>
      </w:r>
      <w:r w:rsidR="0035409B" w:rsidRPr="00884ACA">
        <w:rPr>
          <w:color w:val="000000"/>
        </w:rPr>
        <w:t xml:space="preserve"> </w:t>
      </w:r>
      <w:hyperlink r:id="rId8" w:history="1">
        <w:r w:rsidRPr="00884ACA">
          <w:rPr>
            <w:color w:val="0000FF"/>
            <w:u w:val="single"/>
          </w:rPr>
          <w:t>http://dx.doi.org/10.1080/17482798.2015.1121887</w:t>
        </w:r>
      </w:hyperlink>
    </w:p>
    <w:p w14:paraId="61E89863" w14:textId="77777777" w:rsidR="00A55036" w:rsidRPr="00884ACA" w:rsidRDefault="00A55036" w:rsidP="00A55036"/>
    <w:p w14:paraId="332B0A0C" w14:textId="3A414B50" w:rsidR="00A55036" w:rsidRPr="00884ACA" w:rsidRDefault="00A55036" w:rsidP="00A55036">
      <w:pPr>
        <w:rPr>
          <w:iCs/>
        </w:rPr>
      </w:pPr>
      <w:r w:rsidRPr="00884ACA">
        <w:tab/>
        <w:t xml:space="preserve"> </w:t>
      </w:r>
      <w:r w:rsidR="008234DB" w:rsidRPr="00884ACA">
        <w:t xml:space="preserve">N. Coulter. </w:t>
      </w:r>
      <w:r w:rsidRPr="00884ACA">
        <w:rPr>
          <w:iCs/>
        </w:rPr>
        <w:t>More ‘Missed Opportunities’: The Oversight</w:t>
      </w:r>
      <w:r w:rsidR="008234DB" w:rsidRPr="00884ACA">
        <w:rPr>
          <w:iCs/>
        </w:rPr>
        <w:t xml:space="preserve"> of Canadian Children’s Media.</w:t>
      </w:r>
      <w:r w:rsidR="00725894" w:rsidRPr="00884ACA">
        <w:rPr>
          <w:iCs/>
        </w:rPr>
        <w:tab/>
      </w:r>
      <w:r w:rsidRPr="00884ACA">
        <w:rPr>
          <w:i/>
          <w:iCs/>
        </w:rPr>
        <w:t>Canadian Journal of Communication</w:t>
      </w:r>
      <w:r w:rsidR="0035409B" w:rsidRPr="00884ACA">
        <w:rPr>
          <w:iCs/>
        </w:rPr>
        <w:t xml:space="preserve">. </w:t>
      </w:r>
      <w:r w:rsidRPr="00884ACA">
        <w:rPr>
          <w:iCs/>
        </w:rPr>
        <w:t>41(1</w:t>
      </w:r>
      <w:r w:rsidR="00E762E5" w:rsidRPr="00884ACA">
        <w:rPr>
          <w:iCs/>
        </w:rPr>
        <w:t>),</w:t>
      </w:r>
      <w:r w:rsidRPr="00884ACA">
        <w:rPr>
          <w:iCs/>
        </w:rPr>
        <w:t xml:space="preserve"> </w:t>
      </w:r>
      <w:r w:rsidR="00DE7F3B" w:rsidRPr="00884ACA">
        <w:rPr>
          <w:iCs/>
        </w:rPr>
        <w:t>(</w:t>
      </w:r>
      <w:r w:rsidR="00D63924" w:rsidRPr="00884ACA">
        <w:rPr>
          <w:iCs/>
        </w:rPr>
        <w:t>pp. 95-113)</w:t>
      </w:r>
      <w:r w:rsidR="0035409B" w:rsidRPr="00884ACA">
        <w:rPr>
          <w:iCs/>
        </w:rPr>
        <w:t>.</w:t>
      </w:r>
    </w:p>
    <w:p w14:paraId="152D4069" w14:textId="77777777" w:rsidR="00A55036" w:rsidRPr="00884ACA" w:rsidRDefault="00A55036" w:rsidP="00A55036"/>
    <w:p w14:paraId="040CABA7" w14:textId="7344AE20" w:rsidR="00A55036" w:rsidRPr="00884ACA" w:rsidRDefault="00A55036" w:rsidP="00A55036">
      <w:r w:rsidRPr="00884ACA">
        <w:t xml:space="preserve">2015 </w:t>
      </w:r>
      <w:r w:rsidRPr="00884ACA">
        <w:tab/>
      </w:r>
      <w:r w:rsidR="008234DB" w:rsidRPr="00884ACA">
        <w:t>N. Coulter and H.</w:t>
      </w:r>
      <w:r w:rsidR="00BF463B" w:rsidRPr="00884ACA">
        <w:t xml:space="preserve"> Ramirez. </w:t>
      </w:r>
      <w:r w:rsidRPr="00884ACA">
        <w:t>Locked In: Femini</w:t>
      </w:r>
      <w:r w:rsidR="00AD26BD" w:rsidRPr="00884ACA">
        <w:t xml:space="preserve">st Perspectives on Surviving </w:t>
      </w:r>
      <w:r w:rsidRPr="00884ACA">
        <w:t xml:space="preserve">Academic </w:t>
      </w:r>
      <w:r w:rsidR="00725894" w:rsidRPr="00884ACA">
        <w:tab/>
      </w:r>
      <w:r w:rsidR="00BF463B" w:rsidRPr="00884ACA">
        <w:t>Piecework.</w:t>
      </w:r>
      <w:r w:rsidRPr="00884ACA">
        <w:t xml:space="preserve"> </w:t>
      </w:r>
      <w:r w:rsidRPr="00884ACA">
        <w:rPr>
          <w:i/>
        </w:rPr>
        <w:t>New Proposals: Journal of Marxism and Interdisciplinary Inquiry</w:t>
      </w:r>
      <w:r w:rsidR="00E762E5" w:rsidRPr="00884ACA">
        <w:t>. 7 (4),</w:t>
      </w:r>
      <w:r w:rsidRPr="00884ACA">
        <w:t xml:space="preserve"> (pp </w:t>
      </w:r>
      <w:r w:rsidR="00725894" w:rsidRPr="00884ACA">
        <w:tab/>
      </w:r>
      <w:r w:rsidRPr="00884ACA">
        <w:t xml:space="preserve">28-36). </w:t>
      </w:r>
    </w:p>
    <w:p w14:paraId="7521DF49" w14:textId="77777777" w:rsidR="00A55036" w:rsidRPr="00884ACA" w:rsidRDefault="00A55036" w:rsidP="00A55036"/>
    <w:p w14:paraId="2F7FE783" w14:textId="696DBC9C" w:rsidR="00A55036" w:rsidRPr="00884ACA" w:rsidRDefault="00A55036" w:rsidP="00A55036">
      <w:r w:rsidRPr="00884ACA">
        <w:rPr>
          <w:iCs/>
        </w:rPr>
        <w:t>2014</w:t>
      </w:r>
      <w:r w:rsidRPr="00884ACA">
        <w:rPr>
          <w:iCs/>
        </w:rPr>
        <w:tab/>
      </w:r>
      <w:r w:rsidR="008234DB" w:rsidRPr="00884ACA">
        <w:rPr>
          <w:iCs/>
        </w:rPr>
        <w:t xml:space="preserve">N. Coulter. </w:t>
      </w:r>
      <w:r w:rsidRPr="00884ACA">
        <w:t xml:space="preserve">Looking for Love in All the Wrong Places: Mythology of DWYL in the </w:t>
      </w:r>
      <w:r w:rsidR="008234DB" w:rsidRPr="00884ACA">
        <w:tab/>
      </w:r>
      <w:r w:rsidRPr="00884ACA">
        <w:t>Neoliberal Marketplace of Academic Labour</w:t>
      </w:r>
      <w:r w:rsidRPr="00884ACA">
        <w:rPr>
          <w:i/>
        </w:rPr>
        <w:t>. English Studies in Canada</w:t>
      </w:r>
      <w:r w:rsidR="00E762E5" w:rsidRPr="00884ACA">
        <w:t xml:space="preserve">. 40 (4), </w:t>
      </w:r>
      <w:r w:rsidRPr="00884ACA">
        <w:t>(pp.13-</w:t>
      </w:r>
      <w:r w:rsidR="008234DB" w:rsidRPr="00884ACA">
        <w:tab/>
      </w:r>
      <w:r w:rsidRPr="00884ACA">
        <w:t>16).</w:t>
      </w:r>
    </w:p>
    <w:p w14:paraId="58E146F5" w14:textId="77777777" w:rsidR="00A55036" w:rsidRPr="00884ACA" w:rsidRDefault="00A55036" w:rsidP="00A55036"/>
    <w:p w14:paraId="54F8304E" w14:textId="75F2FFDF" w:rsidR="00826CD7" w:rsidRPr="00884ACA" w:rsidRDefault="008234DB" w:rsidP="00A55036">
      <w:r w:rsidRPr="00884ACA">
        <w:tab/>
        <w:t xml:space="preserve">N. Coulter. </w:t>
      </w:r>
      <w:r w:rsidR="00A55036" w:rsidRPr="00884ACA">
        <w:t xml:space="preserve">Selling the </w:t>
      </w:r>
      <w:r w:rsidRPr="00884ACA">
        <w:t xml:space="preserve">Male </w:t>
      </w:r>
      <w:proofErr w:type="gramStart"/>
      <w:r w:rsidRPr="00884ACA">
        <w:t>Consumer</w:t>
      </w:r>
      <w:proofErr w:type="gramEnd"/>
      <w:r w:rsidRPr="00884ACA">
        <w:t xml:space="preserve"> the Playboy Way. </w:t>
      </w:r>
      <w:r w:rsidR="00A55036" w:rsidRPr="00884ACA">
        <w:rPr>
          <w:i/>
        </w:rPr>
        <w:t>Popular Communication</w:t>
      </w:r>
      <w:r w:rsidR="00A55036" w:rsidRPr="00884ACA">
        <w:t>.</w:t>
      </w:r>
      <w:r w:rsidR="00A55036" w:rsidRPr="00884ACA">
        <w:rPr>
          <w:i/>
        </w:rPr>
        <w:t xml:space="preserve"> </w:t>
      </w:r>
      <w:r w:rsidRPr="00884ACA">
        <w:rPr>
          <w:i/>
        </w:rPr>
        <w:tab/>
      </w:r>
      <w:r w:rsidR="00A55036" w:rsidRPr="00884ACA">
        <w:t>12</w:t>
      </w:r>
      <w:r w:rsidR="006D57D3" w:rsidRPr="00884ACA">
        <w:t xml:space="preserve"> </w:t>
      </w:r>
      <w:r w:rsidR="0035409B" w:rsidRPr="00884ACA">
        <w:t>(3),</w:t>
      </w:r>
      <w:r w:rsidR="00A55036" w:rsidRPr="00884ACA">
        <w:t xml:space="preserve"> (pp 139 -152).</w:t>
      </w:r>
    </w:p>
    <w:p w14:paraId="56109696" w14:textId="77777777" w:rsidR="00A55036" w:rsidRPr="00884ACA" w:rsidRDefault="00A55036" w:rsidP="00A55036"/>
    <w:p w14:paraId="556DD986" w14:textId="7178C6A8" w:rsidR="00A55036" w:rsidRPr="00884ACA" w:rsidRDefault="00A55036" w:rsidP="00A55036">
      <w:proofErr w:type="gramStart"/>
      <w:r w:rsidRPr="00884ACA">
        <w:t>2012</w:t>
      </w:r>
      <w:r w:rsidRPr="00884ACA">
        <w:rPr>
          <w:i/>
        </w:rPr>
        <w:t xml:space="preserve"> </w:t>
      </w:r>
      <w:r w:rsidR="0035409B" w:rsidRPr="00884ACA">
        <w:t xml:space="preserve"> </w:t>
      </w:r>
      <w:r w:rsidR="0035409B" w:rsidRPr="00884ACA">
        <w:tab/>
      </w:r>
      <w:proofErr w:type="gramEnd"/>
      <w:r w:rsidR="008234DB" w:rsidRPr="00884ACA">
        <w:t xml:space="preserve">N. Coulter. </w:t>
      </w:r>
      <w:r w:rsidRPr="00884ACA">
        <w:t>From Toddlers to Teens: Colon</w:t>
      </w:r>
      <w:r w:rsidR="008234DB" w:rsidRPr="00884ACA">
        <w:t>izing Childhood the Disney Way.</w:t>
      </w:r>
      <w:r w:rsidRPr="00884ACA">
        <w:t xml:space="preserve"> </w:t>
      </w:r>
      <w:r w:rsidRPr="00884ACA">
        <w:rPr>
          <w:i/>
          <w:iCs/>
        </w:rPr>
        <w:t xml:space="preserve">Jeunesse: </w:t>
      </w:r>
      <w:r w:rsidR="008234DB" w:rsidRPr="00884ACA">
        <w:rPr>
          <w:i/>
          <w:iCs/>
        </w:rPr>
        <w:tab/>
      </w:r>
      <w:r w:rsidRPr="00884ACA">
        <w:rPr>
          <w:i/>
          <w:iCs/>
        </w:rPr>
        <w:t xml:space="preserve">Young </w:t>
      </w:r>
      <w:r w:rsidR="00725894" w:rsidRPr="00884ACA">
        <w:rPr>
          <w:i/>
          <w:iCs/>
        </w:rPr>
        <w:tab/>
      </w:r>
      <w:r w:rsidR="006D57D3" w:rsidRPr="00884ACA">
        <w:rPr>
          <w:i/>
          <w:iCs/>
        </w:rPr>
        <w:t>People, Texts, and Cultures.</w:t>
      </w:r>
      <w:r w:rsidRPr="00884ACA">
        <w:rPr>
          <w:i/>
        </w:rPr>
        <w:t xml:space="preserve"> </w:t>
      </w:r>
      <w:r w:rsidRPr="00884ACA">
        <w:t>Summer Issue. (pp. 146 -158)</w:t>
      </w:r>
      <w:r w:rsidR="0035409B" w:rsidRPr="00884ACA">
        <w:t>.</w:t>
      </w:r>
    </w:p>
    <w:p w14:paraId="723ECC22" w14:textId="77777777" w:rsidR="00A55036" w:rsidRPr="00884ACA" w:rsidRDefault="00A55036" w:rsidP="00A55036"/>
    <w:p w14:paraId="39D8D993" w14:textId="77777777" w:rsidR="00B84668" w:rsidRPr="00884ACA" w:rsidRDefault="00B84668" w:rsidP="00A55036">
      <w:pPr>
        <w:ind w:left="720" w:hanging="720"/>
        <w:rPr>
          <w:b/>
        </w:rPr>
      </w:pPr>
    </w:p>
    <w:p w14:paraId="23129E56" w14:textId="76DD809D" w:rsidR="00A55036" w:rsidRPr="00884ACA" w:rsidRDefault="00A24004" w:rsidP="008D4669">
      <w:pPr>
        <w:ind w:left="720" w:hanging="720"/>
      </w:pPr>
      <w:r w:rsidRPr="00884ACA">
        <w:rPr>
          <w:b/>
        </w:rPr>
        <w:t xml:space="preserve">Papers in </w:t>
      </w:r>
      <w:r w:rsidR="0006759A" w:rsidRPr="00884ACA">
        <w:rPr>
          <w:b/>
        </w:rPr>
        <w:t xml:space="preserve">Refereed </w:t>
      </w:r>
      <w:r w:rsidR="00A55036" w:rsidRPr="00884ACA">
        <w:rPr>
          <w:b/>
        </w:rPr>
        <w:t>Conference Proceedings</w:t>
      </w:r>
      <w:r w:rsidR="00A55036" w:rsidRPr="00884ACA">
        <w:t xml:space="preserve"> </w:t>
      </w:r>
    </w:p>
    <w:p w14:paraId="1C5100C4" w14:textId="79D197B0" w:rsidR="00A55036" w:rsidRPr="00884ACA" w:rsidRDefault="00A55036" w:rsidP="00A55036">
      <w:pPr>
        <w:jc w:val="both"/>
      </w:pPr>
      <w:r w:rsidRPr="00884ACA">
        <w:t>2012</w:t>
      </w:r>
      <w:r w:rsidRPr="00884ACA">
        <w:rPr>
          <w:bCs/>
        </w:rPr>
        <w:t xml:space="preserve"> </w:t>
      </w:r>
      <w:r w:rsidRPr="00884ACA">
        <w:rPr>
          <w:bCs/>
        </w:rPr>
        <w:tab/>
      </w:r>
      <w:r w:rsidRPr="00884ACA">
        <w:t xml:space="preserve">Selling the in </w:t>
      </w:r>
      <w:proofErr w:type="spellStart"/>
      <w:r w:rsidRPr="00884ACA">
        <w:t>beTween</w:t>
      </w:r>
      <w:proofErr w:type="spellEnd"/>
      <w:r w:rsidRPr="00884ACA">
        <w:t>: Commodifying Transformation and Transition. Peer Reviewed</w:t>
      </w:r>
      <w:r w:rsidR="00725894" w:rsidRPr="00884ACA">
        <w:tab/>
      </w:r>
      <w:r w:rsidR="00725894" w:rsidRPr="00884ACA">
        <w:tab/>
      </w:r>
      <w:r w:rsidRPr="00884ACA">
        <w:t xml:space="preserve"> Conference Proceedings for Children and Teen Consumption.  </w:t>
      </w:r>
    </w:p>
    <w:p w14:paraId="6A972988" w14:textId="77777777" w:rsidR="00A55036" w:rsidRPr="00884ACA" w:rsidRDefault="00A55036" w:rsidP="00A55036">
      <w:pPr>
        <w:jc w:val="both"/>
      </w:pPr>
    </w:p>
    <w:p w14:paraId="44212770" w14:textId="593CD83B" w:rsidR="00A55036" w:rsidRPr="00884ACA" w:rsidRDefault="00A55036" w:rsidP="00A55036">
      <w:pPr>
        <w:jc w:val="both"/>
      </w:pPr>
      <w:r w:rsidRPr="00884ACA">
        <w:t xml:space="preserve">2000 </w:t>
      </w:r>
      <w:r w:rsidRPr="00884ACA">
        <w:tab/>
        <w:t>The Playboy</w:t>
      </w:r>
      <w:r w:rsidR="00CD1166" w:rsidRPr="00884ACA">
        <w:t>, the Marlboro Man and the Blue-</w:t>
      </w:r>
      <w:r w:rsidRPr="00884ACA">
        <w:t xml:space="preserve">Collar Hero: A Cultural History of </w:t>
      </w:r>
      <w:r w:rsidR="00725894" w:rsidRPr="00884ACA">
        <w:tab/>
      </w:r>
      <w:r w:rsidRPr="00884ACA">
        <w:t xml:space="preserve">Contemporary Masculinities. Published in </w:t>
      </w:r>
      <w:r w:rsidRPr="00884ACA">
        <w:rPr>
          <w:i/>
          <w:iCs/>
        </w:rPr>
        <w:t>The Proceedings of the 10</w:t>
      </w:r>
      <w:r w:rsidRPr="00884ACA">
        <w:rPr>
          <w:i/>
          <w:iCs/>
          <w:vertAlign w:val="superscript"/>
        </w:rPr>
        <w:t>th</w:t>
      </w:r>
      <w:r w:rsidRPr="00884ACA">
        <w:rPr>
          <w:i/>
          <w:iCs/>
        </w:rPr>
        <w:t xml:space="preserve"> Annual Western</w:t>
      </w:r>
      <w:r w:rsidR="00725894" w:rsidRPr="00884ACA">
        <w:rPr>
          <w:i/>
          <w:iCs/>
        </w:rPr>
        <w:tab/>
      </w:r>
      <w:r w:rsidR="00725894" w:rsidRPr="00884ACA">
        <w:rPr>
          <w:i/>
          <w:iCs/>
        </w:rPr>
        <w:tab/>
      </w:r>
      <w:r w:rsidRPr="00884ACA">
        <w:rPr>
          <w:i/>
          <w:iCs/>
        </w:rPr>
        <w:t xml:space="preserve"> Canadian Graduate Communications Conference.</w:t>
      </w:r>
    </w:p>
    <w:p w14:paraId="1B7A095F" w14:textId="77777777" w:rsidR="00AE1712" w:rsidRPr="00884ACA" w:rsidRDefault="00AE1712" w:rsidP="00B84668"/>
    <w:p w14:paraId="4F1FB81D" w14:textId="77777777" w:rsidR="00B84668" w:rsidRPr="00884ACA" w:rsidRDefault="00B84668">
      <w:pPr>
        <w:pStyle w:val="Heading2"/>
        <w:rPr>
          <w:szCs w:val="24"/>
          <w:u w:val="none"/>
          <w:lang w:val="en-CA"/>
        </w:rPr>
      </w:pPr>
    </w:p>
    <w:p w14:paraId="367076A4" w14:textId="2A9C066A" w:rsidR="000B261B" w:rsidRPr="00884ACA" w:rsidRDefault="00D36D14" w:rsidP="008D4669">
      <w:pPr>
        <w:pStyle w:val="Heading2"/>
        <w:rPr>
          <w:szCs w:val="24"/>
          <w:u w:val="none"/>
          <w:lang w:val="en-CA"/>
        </w:rPr>
      </w:pPr>
      <w:r w:rsidRPr="00884ACA">
        <w:rPr>
          <w:szCs w:val="24"/>
          <w:u w:val="none"/>
          <w:lang w:val="en-CA"/>
        </w:rPr>
        <w:t xml:space="preserve">Non-refereed </w:t>
      </w:r>
      <w:r w:rsidR="00117176" w:rsidRPr="00884ACA">
        <w:rPr>
          <w:szCs w:val="24"/>
          <w:u w:val="none"/>
          <w:lang w:val="en-CA"/>
        </w:rPr>
        <w:t>Publications</w:t>
      </w:r>
      <w:r w:rsidRPr="00884ACA">
        <w:rPr>
          <w:szCs w:val="24"/>
          <w:u w:val="none"/>
          <w:lang w:val="en-CA"/>
        </w:rPr>
        <w:t xml:space="preserve"> </w:t>
      </w:r>
    </w:p>
    <w:p w14:paraId="1384474D" w14:textId="7839DAAE" w:rsidR="000B261B" w:rsidRPr="00884ACA" w:rsidRDefault="000B261B" w:rsidP="000B261B">
      <w:r w:rsidRPr="00884ACA">
        <w:t>2018    N. Coulter. Tween.</w:t>
      </w:r>
      <w:r w:rsidR="006D57D3" w:rsidRPr="00884ACA">
        <w:t xml:space="preserve"> </w:t>
      </w:r>
      <w:r w:rsidR="005929E6" w:rsidRPr="00884ACA">
        <w:rPr>
          <w:i/>
        </w:rPr>
        <w:t>The SAG</w:t>
      </w:r>
      <w:r w:rsidR="006D57D3" w:rsidRPr="00884ACA">
        <w:rPr>
          <w:i/>
        </w:rPr>
        <w:t xml:space="preserve">E Encyclopedia of Children and </w:t>
      </w:r>
      <w:r w:rsidR="005929E6" w:rsidRPr="00884ACA">
        <w:rPr>
          <w:i/>
        </w:rPr>
        <w:t>Childhood Studies</w:t>
      </w:r>
      <w:r w:rsidRPr="00884ACA">
        <w:rPr>
          <w:i/>
        </w:rPr>
        <w:t>.</w:t>
      </w:r>
      <w:r w:rsidR="006D57D3" w:rsidRPr="00884ACA">
        <w:t xml:space="preserve"> D. </w:t>
      </w:r>
      <w:r w:rsidR="006D57D3" w:rsidRPr="00884ACA">
        <w:tab/>
        <w:t xml:space="preserve">Cook </w:t>
      </w:r>
      <w:r w:rsidR="00884ACA">
        <w:t>(ed</w:t>
      </w:r>
      <w:r w:rsidR="006D57D3" w:rsidRPr="00884ACA">
        <w:t>). S</w:t>
      </w:r>
      <w:r w:rsidR="005929E6" w:rsidRPr="00884ACA">
        <w:t>AGE Publications</w:t>
      </w:r>
      <w:r w:rsidRPr="00884ACA">
        <w:t xml:space="preserve">. </w:t>
      </w:r>
    </w:p>
    <w:p w14:paraId="58AFD451" w14:textId="77777777" w:rsidR="000B261B" w:rsidRPr="00884ACA" w:rsidRDefault="000B261B" w:rsidP="000B261B"/>
    <w:p w14:paraId="29EE555B" w14:textId="081412F3" w:rsidR="006D57D3" w:rsidRPr="00884ACA" w:rsidRDefault="005929E6" w:rsidP="00581249">
      <w:pPr>
        <w:ind w:firstLine="720"/>
      </w:pPr>
      <w:r w:rsidRPr="00884ACA">
        <w:t>N. Coulter. Children as Consumers.</w:t>
      </w:r>
      <w:r w:rsidR="00BF463B" w:rsidRPr="00884ACA">
        <w:t xml:space="preserve"> </w:t>
      </w:r>
      <w:r w:rsidR="006D57D3" w:rsidRPr="00884ACA">
        <w:rPr>
          <w:i/>
        </w:rPr>
        <w:t xml:space="preserve">The SAGE Encyclopedia of </w:t>
      </w:r>
      <w:r w:rsidRPr="00884ACA">
        <w:rPr>
          <w:i/>
        </w:rPr>
        <w:t xml:space="preserve">Children and Childhood </w:t>
      </w:r>
      <w:r w:rsidR="006D57D3" w:rsidRPr="00884ACA">
        <w:rPr>
          <w:i/>
        </w:rPr>
        <w:tab/>
      </w:r>
      <w:r w:rsidRPr="00884ACA">
        <w:rPr>
          <w:i/>
        </w:rPr>
        <w:t xml:space="preserve">Studies. </w:t>
      </w:r>
      <w:r w:rsidR="006D57D3" w:rsidRPr="00884ACA">
        <w:t xml:space="preserve">D. Cook </w:t>
      </w:r>
      <w:r w:rsidR="00884ACA">
        <w:t>(ed</w:t>
      </w:r>
      <w:r w:rsidR="006D57D3" w:rsidRPr="00884ACA">
        <w:t xml:space="preserve">). SAGE Publications. </w:t>
      </w:r>
    </w:p>
    <w:p w14:paraId="59EAF18A" w14:textId="4354DEA6" w:rsidR="005C66C9" w:rsidRPr="00884ACA" w:rsidRDefault="005C66C9" w:rsidP="005C66C9"/>
    <w:p w14:paraId="25413199" w14:textId="0EC5AF9A" w:rsidR="00016164" w:rsidRPr="00884ACA" w:rsidRDefault="00016164" w:rsidP="00016164">
      <w:r w:rsidRPr="00884ACA">
        <w:t>2016</w:t>
      </w:r>
      <w:r w:rsidRPr="00884ACA">
        <w:tab/>
      </w:r>
      <w:r w:rsidR="00AF2C9C" w:rsidRPr="00884ACA">
        <w:t xml:space="preserve"> </w:t>
      </w:r>
      <w:r w:rsidR="00725894" w:rsidRPr="00884ACA">
        <w:t>C</w:t>
      </w:r>
      <w:r w:rsidR="008234DB" w:rsidRPr="00884ACA">
        <w:t>.</w:t>
      </w:r>
      <w:r w:rsidR="00725894" w:rsidRPr="00884ACA">
        <w:t xml:space="preserve"> Leader, </w:t>
      </w:r>
      <w:r w:rsidR="00AF2C9C" w:rsidRPr="00884ACA">
        <w:t>D</w:t>
      </w:r>
      <w:r w:rsidR="008234DB" w:rsidRPr="00884ACA">
        <w:t xml:space="preserve">. Cook, </w:t>
      </w:r>
      <w:r w:rsidR="00AF2C9C" w:rsidRPr="00884ACA">
        <w:t>H</w:t>
      </w:r>
      <w:r w:rsidR="008234DB" w:rsidRPr="00884ACA">
        <w:t>.</w:t>
      </w:r>
      <w:r w:rsidR="00AF2C9C" w:rsidRPr="00884ACA">
        <w:t xml:space="preserve"> Jenkins</w:t>
      </w:r>
      <w:r w:rsidR="008234DB" w:rsidRPr="00884ACA">
        <w:t xml:space="preserve"> and N. Coulter</w:t>
      </w:r>
      <w:r w:rsidR="00117176" w:rsidRPr="00884ACA">
        <w:t xml:space="preserve">. </w:t>
      </w:r>
      <w:r w:rsidRPr="00884ACA">
        <w:t xml:space="preserve">Expert Roundtable: Children and the </w:t>
      </w:r>
      <w:r w:rsidR="008234DB" w:rsidRPr="00884ACA">
        <w:tab/>
      </w:r>
      <w:r w:rsidRPr="00884ACA">
        <w:t xml:space="preserve">Media. </w:t>
      </w:r>
      <w:r w:rsidRPr="00884ACA">
        <w:rPr>
          <w:i/>
        </w:rPr>
        <w:t xml:space="preserve">Velvet Light </w:t>
      </w:r>
      <w:r w:rsidR="00B84668" w:rsidRPr="00884ACA">
        <w:rPr>
          <w:i/>
        </w:rPr>
        <w:t>Trap</w:t>
      </w:r>
      <w:r w:rsidR="0035409B" w:rsidRPr="00884ACA">
        <w:t xml:space="preserve">, </w:t>
      </w:r>
      <w:r w:rsidR="00B84668" w:rsidRPr="00884ACA">
        <w:t xml:space="preserve">78, </w:t>
      </w:r>
      <w:r w:rsidR="00DE7F3B" w:rsidRPr="00884ACA">
        <w:t>(</w:t>
      </w:r>
      <w:r w:rsidR="00B84668" w:rsidRPr="00884ACA">
        <w:t>pp. 63</w:t>
      </w:r>
      <w:r w:rsidR="008D0A85" w:rsidRPr="00884ACA">
        <w:t xml:space="preserve"> </w:t>
      </w:r>
      <w:r w:rsidR="00B84668" w:rsidRPr="00884ACA">
        <w:t>-</w:t>
      </w:r>
      <w:r w:rsidR="008D0A85" w:rsidRPr="00884ACA">
        <w:t xml:space="preserve"> </w:t>
      </w:r>
      <w:r w:rsidR="00B84668" w:rsidRPr="00884ACA">
        <w:t>73</w:t>
      </w:r>
      <w:r w:rsidR="00DE7F3B" w:rsidRPr="00884ACA">
        <w:t>)</w:t>
      </w:r>
      <w:r w:rsidRPr="00884ACA">
        <w:t xml:space="preserve">.  </w:t>
      </w:r>
    </w:p>
    <w:p w14:paraId="511874BA" w14:textId="77777777" w:rsidR="00016164" w:rsidRPr="00884ACA" w:rsidRDefault="00016164" w:rsidP="00016164">
      <w:pPr>
        <w:spacing w:after="100" w:afterAutospacing="1"/>
        <w:contextualSpacing/>
        <w:rPr>
          <w:b/>
        </w:rPr>
      </w:pPr>
    </w:p>
    <w:p w14:paraId="3242DB9D" w14:textId="1E57AE64" w:rsidR="00016164" w:rsidRPr="00884ACA" w:rsidRDefault="00AF2C9C" w:rsidP="001C00BC">
      <w:pPr>
        <w:contextualSpacing/>
      </w:pPr>
      <w:r w:rsidRPr="00884ACA">
        <w:t xml:space="preserve"> </w:t>
      </w:r>
      <w:r w:rsidR="001C00BC" w:rsidRPr="00884ACA">
        <w:t xml:space="preserve"> </w:t>
      </w:r>
      <w:r w:rsidR="001C00BC" w:rsidRPr="00884ACA">
        <w:tab/>
      </w:r>
      <w:r w:rsidR="008234DB" w:rsidRPr="00884ACA">
        <w:t xml:space="preserve">N. Coulter. </w:t>
      </w:r>
      <w:r w:rsidR="00016164" w:rsidRPr="00884ACA">
        <w:t>Canadian Children’s Media.</w:t>
      </w:r>
      <w:r w:rsidR="008234DB" w:rsidRPr="00884ACA">
        <w:t xml:space="preserve"> </w:t>
      </w:r>
      <w:r w:rsidR="00016164" w:rsidRPr="00884ACA">
        <w:rPr>
          <w:i/>
        </w:rPr>
        <w:t>In Mass Communications in Canada.</w:t>
      </w:r>
      <w:r w:rsidR="00016164" w:rsidRPr="00884ACA">
        <w:t xml:space="preserve"> </w:t>
      </w:r>
      <w:r w:rsidR="00E028DD" w:rsidRPr="00884ACA">
        <w:t>8</w:t>
      </w:r>
      <w:r w:rsidR="00016164" w:rsidRPr="00884ACA">
        <w:rPr>
          <w:vertAlign w:val="superscript"/>
        </w:rPr>
        <w:t>th</w:t>
      </w:r>
      <w:r w:rsidR="00016164" w:rsidRPr="00884ACA">
        <w:t xml:space="preserve"> Edition. </w:t>
      </w:r>
      <w:r w:rsidR="008234DB" w:rsidRPr="00884ACA">
        <w:tab/>
      </w:r>
      <w:r w:rsidR="00016164" w:rsidRPr="00884ACA">
        <w:t xml:space="preserve">Mike </w:t>
      </w:r>
      <w:proofErr w:type="spellStart"/>
      <w:r w:rsidR="00016164" w:rsidRPr="00884ACA">
        <w:t>Gasher</w:t>
      </w:r>
      <w:proofErr w:type="spellEnd"/>
      <w:r w:rsidR="00016164" w:rsidRPr="00884ACA">
        <w:t>, David Skinner and Rowland Lorimer</w:t>
      </w:r>
      <w:r w:rsidR="006D57D3" w:rsidRPr="00884ACA">
        <w:t>,</w:t>
      </w:r>
      <w:r w:rsidR="001C00BC" w:rsidRPr="00884ACA">
        <w:t xml:space="preserve"> </w:t>
      </w:r>
      <w:r w:rsidR="006D57D3" w:rsidRPr="00884ACA">
        <w:t>(ed</w:t>
      </w:r>
      <w:r w:rsidR="00DE7F3B" w:rsidRPr="00884ACA">
        <w:t>s</w:t>
      </w:r>
      <w:r w:rsidR="006D57D3" w:rsidRPr="00884ACA">
        <w:t>)</w:t>
      </w:r>
      <w:r w:rsidR="00DE7F3B" w:rsidRPr="00884ACA">
        <w:t>.</w:t>
      </w:r>
      <w:r w:rsidR="001C00BC" w:rsidRPr="00884ACA">
        <w:t xml:space="preserve"> Oxford University Press.</w:t>
      </w:r>
      <w:r w:rsidR="00E762E5" w:rsidRPr="00884ACA">
        <w:t xml:space="preserve"> (</w:t>
      </w:r>
      <w:r w:rsidR="00606BD0" w:rsidRPr="00884ACA">
        <w:t xml:space="preserve">pp. </w:t>
      </w:r>
      <w:r w:rsidR="008234DB" w:rsidRPr="00884ACA">
        <w:tab/>
      </w:r>
      <w:r w:rsidR="00606BD0" w:rsidRPr="00884ACA">
        <w:rPr>
          <w:color w:val="000000"/>
        </w:rPr>
        <w:t>365-366)</w:t>
      </w:r>
      <w:r w:rsidR="0035409B" w:rsidRPr="00884ACA">
        <w:rPr>
          <w:color w:val="000000"/>
        </w:rPr>
        <w:t>.</w:t>
      </w:r>
    </w:p>
    <w:p w14:paraId="49EFD9EB" w14:textId="77777777" w:rsidR="00016164" w:rsidRPr="00884ACA" w:rsidRDefault="00016164" w:rsidP="001C00BC">
      <w:pPr>
        <w:contextualSpacing/>
      </w:pPr>
    </w:p>
    <w:p w14:paraId="1187FBF1" w14:textId="68157EA8" w:rsidR="00016164" w:rsidRPr="00884ACA" w:rsidRDefault="00AF2C9C" w:rsidP="00A43668">
      <w:pPr>
        <w:contextualSpacing/>
      </w:pPr>
      <w:r w:rsidRPr="00884ACA">
        <w:t xml:space="preserve">2015 </w:t>
      </w:r>
      <w:r w:rsidRPr="00884ACA">
        <w:tab/>
      </w:r>
      <w:r w:rsidR="008234DB" w:rsidRPr="00884ACA">
        <w:t>N. Coulter and L.</w:t>
      </w:r>
      <w:r w:rsidR="00016164" w:rsidRPr="00884ACA">
        <w:t xml:space="preserve"> Erwin. </w:t>
      </w:r>
      <w:r w:rsidR="008234DB" w:rsidRPr="00884ACA">
        <w:t>More Than a</w:t>
      </w:r>
      <w:r w:rsidR="00016164" w:rsidRPr="00884ACA">
        <w:t xml:space="preserve"> Ba</w:t>
      </w:r>
      <w:r w:rsidRPr="00884ACA">
        <w:t xml:space="preserve">rgaining Unit: </w:t>
      </w:r>
      <w:r w:rsidR="00A43668" w:rsidRPr="00884ACA">
        <w:t>YUFA’s C</w:t>
      </w:r>
      <w:r w:rsidR="00016164" w:rsidRPr="00884ACA">
        <w:t>omm</w:t>
      </w:r>
      <w:r w:rsidR="00A43668" w:rsidRPr="00884ACA">
        <w:t xml:space="preserve">itment to Social </w:t>
      </w:r>
      <w:r w:rsidR="00A43668" w:rsidRPr="00884ACA">
        <w:tab/>
        <w:t>U</w:t>
      </w:r>
      <w:r w:rsidR="00016164" w:rsidRPr="00884ACA">
        <w:t>nionism</w:t>
      </w:r>
      <w:r w:rsidR="00016164" w:rsidRPr="00884ACA">
        <w:rPr>
          <w:i/>
        </w:rPr>
        <w:t>. Academic Matters.</w:t>
      </w:r>
      <w:r w:rsidRPr="00884ACA">
        <w:t xml:space="preserve"> Summer </w:t>
      </w:r>
      <w:r w:rsidR="00016164" w:rsidRPr="00884ACA">
        <w:t>Issue.</w:t>
      </w:r>
      <w:r w:rsidR="00E762E5" w:rsidRPr="00884ACA">
        <w:t xml:space="preserve"> (pp </w:t>
      </w:r>
      <w:r w:rsidR="00320698" w:rsidRPr="00884ACA">
        <w:t xml:space="preserve">24 </w:t>
      </w:r>
      <w:r w:rsidR="00E028DD" w:rsidRPr="00884ACA">
        <w:t xml:space="preserve">- </w:t>
      </w:r>
      <w:r w:rsidR="00320698" w:rsidRPr="00884ACA">
        <w:t>28).</w:t>
      </w:r>
      <w:r w:rsidR="008D0A85" w:rsidRPr="00884ACA">
        <w:t xml:space="preserve"> </w:t>
      </w:r>
    </w:p>
    <w:p w14:paraId="5BBFB8F1" w14:textId="77777777" w:rsidR="001C00BC" w:rsidRPr="00884ACA" w:rsidRDefault="001C00BC" w:rsidP="001C00BC">
      <w:pPr>
        <w:contextualSpacing/>
      </w:pPr>
    </w:p>
    <w:p w14:paraId="2E96D427" w14:textId="7541CACD" w:rsidR="00117176" w:rsidRPr="00884ACA" w:rsidRDefault="00581249" w:rsidP="001C00BC">
      <w:pPr>
        <w:pStyle w:val="BodyText"/>
        <w:tabs>
          <w:tab w:val="left" w:pos="709"/>
        </w:tabs>
        <w:spacing w:after="0"/>
        <w:jc w:val="both"/>
        <w:outlineLvl w:val="0"/>
        <w:rPr>
          <w:i/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ab/>
      </w:r>
      <w:r w:rsidR="00AF2C9C" w:rsidRPr="00884ACA">
        <w:rPr>
          <w:sz w:val="24"/>
          <w:szCs w:val="24"/>
          <w:lang w:val="en-CA"/>
        </w:rPr>
        <w:tab/>
        <w:t xml:space="preserve"> </w:t>
      </w:r>
      <w:r w:rsidR="008234DB" w:rsidRPr="00884ACA">
        <w:rPr>
          <w:sz w:val="24"/>
          <w:szCs w:val="24"/>
          <w:lang w:val="en-CA"/>
        </w:rPr>
        <w:t xml:space="preserve">N. Coulter and </w:t>
      </w:r>
      <w:r w:rsidR="00016164" w:rsidRPr="00884ACA">
        <w:rPr>
          <w:sz w:val="24"/>
          <w:szCs w:val="24"/>
          <w:lang w:val="en-CA"/>
        </w:rPr>
        <w:t>K</w:t>
      </w:r>
      <w:r w:rsidR="008234DB" w:rsidRPr="00884ACA">
        <w:rPr>
          <w:sz w:val="24"/>
          <w:szCs w:val="24"/>
          <w:lang w:val="en-CA"/>
        </w:rPr>
        <w:t>.A.</w:t>
      </w:r>
      <w:r w:rsidR="005467B9" w:rsidRPr="00884ACA">
        <w:rPr>
          <w:sz w:val="24"/>
          <w:szCs w:val="24"/>
          <w:lang w:val="en-CA"/>
        </w:rPr>
        <w:t xml:space="preserve"> </w:t>
      </w:r>
      <w:r w:rsidR="00016164" w:rsidRPr="00884ACA">
        <w:rPr>
          <w:sz w:val="24"/>
          <w:szCs w:val="24"/>
          <w:lang w:val="en-CA"/>
        </w:rPr>
        <w:t>Bernard. Public Broadcasting in Canada.</w:t>
      </w:r>
      <w:r w:rsidR="00826CD7" w:rsidRPr="00884ACA">
        <w:rPr>
          <w:sz w:val="24"/>
          <w:szCs w:val="24"/>
          <w:lang w:val="en-CA"/>
        </w:rPr>
        <w:t xml:space="preserve"> </w:t>
      </w:r>
      <w:r w:rsidR="00AF2C9C" w:rsidRPr="00884ACA">
        <w:rPr>
          <w:i/>
          <w:sz w:val="24"/>
          <w:szCs w:val="24"/>
          <w:lang w:val="en-CA"/>
        </w:rPr>
        <w:t xml:space="preserve">Children’s </w:t>
      </w:r>
      <w:r w:rsidR="005467B9" w:rsidRPr="00884ACA">
        <w:rPr>
          <w:i/>
          <w:sz w:val="24"/>
          <w:szCs w:val="24"/>
          <w:lang w:val="en-CA"/>
        </w:rPr>
        <w:t>Media</w:t>
      </w:r>
      <w:r w:rsidR="00AF2C9C" w:rsidRPr="00884ACA">
        <w:rPr>
          <w:i/>
          <w:sz w:val="24"/>
          <w:szCs w:val="24"/>
          <w:lang w:val="en-CA"/>
        </w:rPr>
        <w:t xml:space="preserve"> Fund </w:t>
      </w:r>
      <w:r w:rsidR="00725894" w:rsidRPr="00884ACA">
        <w:rPr>
          <w:i/>
          <w:sz w:val="24"/>
          <w:szCs w:val="24"/>
          <w:lang w:val="en-CA"/>
        </w:rPr>
        <w:tab/>
      </w:r>
      <w:r w:rsidR="00016164" w:rsidRPr="00884ACA">
        <w:rPr>
          <w:i/>
          <w:sz w:val="24"/>
          <w:szCs w:val="24"/>
          <w:lang w:val="en-CA"/>
        </w:rPr>
        <w:t>Yearbook.</w:t>
      </w:r>
      <w:r w:rsidR="00481AFC" w:rsidRPr="00884ACA">
        <w:rPr>
          <w:i/>
          <w:sz w:val="24"/>
          <w:szCs w:val="24"/>
          <w:lang w:val="en-CA"/>
        </w:rPr>
        <w:t xml:space="preserve"> </w:t>
      </w:r>
      <w:r w:rsidR="00E028DD" w:rsidRPr="00884ACA">
        <w:rPr>
          <w:sz w:val="24"/>
          <w:szCs w:val="24"/>
          <w:lang w:val="en-CA"/>
        </w:rPr>
        <w:t>(pp 22 - 25</w:t>
      </w:r>
      <w:r w:rsidR="00E762E5" w:rsidRPr="00884ACA">
        <w:rPr>
          <w:sz w:val="24"/>
          <w:szCs w:val="24"/>
          <w:lang w:val="en-CA"/>
        </w:rPr>
        <w:t>).</w:t>
      </w:r>
      <w:r w:rsidR="00016164" w:rsidRPr="00884ACA">
        <w:rPr>
          <w:i/>
          <w:sz w:val="24"/>
          <w:szCs w:val="24"/>
          <w:lang w:val="en-CA"/>
        </w:rPr>
        <w:t xml:space="preserve">  </w:t>
      </w:r>
    </w:p>
    <w:p w14:paraId="51C70CD0" w14:textId="77777777" w:rsidR="00117176" w:rsidRPr="00884ACA" w:rsidRDefault="00117176" w:rsidP="001C00BC">
      <w:pPr>
        <w:pStyle w:val="BodyText"/>
        <w:tabs>
          <w:tab w:val="left" w:pos="709"/>
        </w:tabs>
        <w:spacing w:after="0"/>
        <w:jc w:val="both"/>
        <w:outlineLvl w:val="0"/>
        <w:rPr>
          <w:i/>
          <w:sz w:val="24"/>
          <w:szCs w:val="24"/>
          <w:lang w:val="en-CA"/>
        </w:rPr>
      </w:pPr>
    </w:p>
    <w:p w14:paraId="5C4372C9" w14:textId="0820579B" w:rsidR="00117176" w:rsidRPr="00884ACA" w:rsidRDefault="00117176" w:rsidP="00117176">
      <w:pPr>
        <w:tabs>
          <w:tab w:val="left" w:pos="709"/>
        </w:tabs>
        <w:suppressAutoHyphens/>
      </w:pPr>
      <w:r w:rsidRPr="00884ACA">
        <w:t xml:space="preserve">2014 </w:t>
      </w:r>
      <w:r w:rsidRPr="00884ACA">
        <w:tab/>
        <w:t xml:space="preserve">N. Coulter. Teen. </w:t>
      </w:r>
      <w:r w:rsidRPr="00884ACA">
        <w:rPr>
          <w:i/>
        </w:rPr>
        <w:t xml:space="preserve">The Wiley-Blackwell Encyclopaedia of Consumption and Consumer </w:t>
      </w:r>
      <w:r w:rsidR="00481AFC" w:rsidRPr="00884ACA">
        <w:rPr>
          <w:i/>
        </w:rPr>
        <w:tab/>
      </w:r>
      <w:r w:rsidRPr="00884ACA">
        <w:rPr>
          <w:i/>
        </w:rPr>
        <w:t xml:space="preserve">Studies. </w:t>
      </w:r>
      <w:r w:rsidR="00481AFC" w:rsidRPr="00884ACA">
        <w:t xml:space="preserve">J. Michael Ryan and Daniel Cook (eds). </w:t>
      </w:r>
      <w:r w:rsidRPr="00884ACA">
        <w:t>Wiley-Blackwell: Boston, MA</w:t>
      </w:r>
      <w:r w:rsidR="00481AFC" w:rsidRPr="00884ACA">
        <w:t xml:space="preserve">. </w:t>
      </w:r>
      <w:r w:rsidRPr="00884ACA">
        <w:t xml:space="preserve">(pp </w:t>
      </w:r>
      <w:r w:rsidR="00481AFC" w:rsidRPr="00884ACA">
        <w:tab/>
      </w:r>
      <w:r w:rsidRPr="00884ACA">
        <w:t xml:space="preserve">279). </w:t>
      </w:r>
    </w:p>
    <w:p w14:paraId="22976017" w14:textId="77777777" w:rsidR="00117176" w:rsidRPr="00884ACA" w:rsidRDefault="00117176" w:rsidP="00117176">
      <w:pPr>
        <w:tabs>
          <w:tab w:val="left" w:pos="270"/>
        </w:tabs>
        <w:suppressAutoHyphens/>
        <w:jc w:val="both"/>
      </w:pPr>
    </w:p>
    <w:p w14:paraId="2A8C1F91" w14:textId="4D8A2E65" w:rsidR="00016164" w:rsidRPr="00884ACA" w:rsidRDefault="00581249" w:rsidP="00117176">
      <w:pPr>
        <w:tabs>
          <w:tab w:val="left" w:pos="709"/>
        </w:tabs>
        <w:suppressAutoHyphens/>
      </w:pPr>
      <w:r w:rsidRPr="00884ACA">
        <w:tab/>
      </w:r>
      <w:r w:rsidR="00117176" w:rsidRPr="00884ACA">
        <w:tab/>
        <w:t>N. Coulter. Cool Hunting</w:t>
      </w:r>
      <w:r w:rsidR="00481AFC" w:rsidRPr="00884ACA">
        <w:t>.</w:t>
      </w:r>
      <w:r w:rsidR="00481AFC" w:rsidRPr="00884ACA">
        <w:rPr>
          <w:i/>
        </w:rPr>
        <w:t xml:space="preserve"> The Wiley-Blackwell Encyclopaedia of Consumption and </w:t>
      </w:r>
      <w:r w:rsidR="00481AFC" w:rsidRPr="00884ACA">
        <w:rPr>
          <w:i/>
        </w:rPr>
        <w:tab/>
        <w:t xml:space="preserve">Consumer Studies. </w:t>
      </w:r>
      <w:r w:rsidR="00481AFC" w:rsidRPr="00884ACA">
        <w:t xml:space="preserve">J. Michael Ryan and Daniel Cook (eds). Wiley-Blackwell: Boston, </w:t>
      </w:r>
      <w:r w:rsidR="00481AFC" w:rsidRPr="00884ACA">
        <w:tab/>
        <w:t xml:space="preserve">MA. </w:t>
      </w:r>
      <w:r w:rsidR="00117176" w:rsidRPr="00884ACA">
        <w:t xml:space="preserve"> (pp 64 - 65).</w:t>
      </w:r>
    </w:p>
    <w:p w14:paraId="6526CB31" w14:textId="77777777" w:rsidR="001C00BC" w:rsidRPr="00884ACA" w:rsidRDefault="001C00BC" w:rsidP="001C00BC">
      <w:pPr>
        <w:pStyle w:val="BodyText"/>
        <w:tabs>
          <w:tab w:val="left" w:pos="709"/>
        </w:tabs>
        <w:spacing w:after="0"/>
        <w:jc w:val="both"/>
        <w:outlineLvl w:val="0"/>
        <w:rPr>
          <w:i/>
          <w:sz w:val="24"/>
          <w:szCs w:val="24"/>
          <w:lang w:val="en-CA"/>
        </w:rPr>
      </w:pPr>
    </w:p>
    <w:p w14:paraId="5CA3C575" w14:textId="36ADBAE4" w:rsidR="00016164" w:rsidRPr="00884ACA" w:rsidRDefault="00AF2C9C" w:rsidP="001C00BC">
      <w:r w:rsidRPr="00884ACA">
        <w:t>2012</w:t>
      </w:r>
      <w:r w:rsidR="005539F8" w:rsidRPr="00884ACA">
        <w:rPr>
          <w:rStyle w:val="PhDDefaultParagraphFont"/>
          <w:rFonts w:ascii="Times New Roman" w:hAnsi="Times New Roman"/>
        </w:rPr>
        <w:t xml:space="preserve"> </w:t>
      </w:r>
      <w:r w:rsidRPr="00884ACA">
        <w:t xml:space="preserve"> </w:t>
      </w:r>
      <w:r w:rsidR="008234DB" w:rsidRPr="00884ACA">
        <w:t xml:space="preserve">  N. Coulter. </w:t>
      </w:r>
      <w:r w:rsidR="00016164" w:rsidRPr="00884ACA">
        <w:t>Separate Playgrounds: Surveying the Fiel</w:t>
      </w:r>
      <w:r w:rsidR="001C00BC" w:rsidRPr="00884ACA">
        <w:t xml:space="preserve">ds of Girls’ Media Studies and </w:t>
      </w:r>
      <w:r w:rsidR="008234DB" w:rsidRPr="00884ACA">
        <w:tab/>
      </w:r>
      <w:r w:rsidR="00016164" w:rsidRPr="00884ACA">
        <w:t>Boyhood Studies.</w:t>
      </w:r>
      <w:r w:rsidR="008234DB" w:rsidRPr="00884ACA">
        <w:t xml:space="preserve"> </w:t>
      </w:r>
      <w:r w:rsidR="00016164" w:rsidRPr="00884ACA">
        <w:rPr>
          <w:i/>
        </w:rPr>
        <w:t>Canadian Journal of Communication</w:t>
      </w:r>
      <w:r w:rsidR="0035409B" w:rsidRPr="00884ACA">
        <w:t>. 37(</w:t>
      </w:r>
      <w:r w:rsidR="008D0A85" w:rsidRPr="00884ACA">
        <w:t>1</w:t>
      </w:r>
      <w:r w:rsidR="0035409B" w:rsidRPr="00884ACA">
        <w:t>)</w:t>
      </w:r>
      <w:r w:rsidR="008D0A85" w:rsidRPr="00884ACA">
        <w:t>, (pp. 353 -</w:t>
      </w:r>
      <w:r w:rsidR="00016164" w:rsidRPr="00884ACA">
        <w:t xml:space="preserve"> 363).  </w:t>
      </w:r>
    </w:p>
    <w:p w14:paraId="11DAF3CC" w14:textId="77777777" w:rsidR="00016164" w:rsidRPr="00884ACA" w:rsidRDefault="00016164" w:rsidP="001C00BC"/>
    <w:p w14:paraId="719B4A4E" w14:textId="5BCD83D6" w:rsidR="00993C25" w:rsidRPr="00884ACA" w:rsidRDefault="001C00BC" w:rsidP="00834EEB">
      <w:pPr>
        <w:pStyle w:val="Heading2"/>
        <w:tabs>
          <w:tab w:val="clear" w:pos="0"/>
        </w:tabs>
        <w:rPr>
          <w:b w:val="0"/>
          <w:szCs w:val="24"/>
          <w:u w:val="none"/>
          <w:lang w:val="en-CA"/>
        </w:rPr>
      </w:pPr>
      <w:proofErr w:type="gramStart"/>
      <w:r w:rsidRPr="00884ACA">
        <w:rPr>
          <w:b w:val="0"/>
          <w:szCs w:val="24"/>
          <w:u w:val="none"/>
          <w:lang w:val="en-CA"/>
        </w:rPr>
        <w:t xml:space="preserve">2010 </w:t>
      </w:r>
      <w:r w:rsidR="00016164" w:rsidRPr="00884ACA">
        <w:rPr>
          <w:b w:val="0"/>
          <w:szCs w:val="24"/>
          <w:u w:val="none"/>
          <w:lang w:val="en-CA"/>
        </w:rPr>
        <w:t xml:space="preserve"> </w:t>
      </w:r>
      <w:r w:rsidRPr="00884ACA">
        <w:rPr>
          <w:b w:val="0"/>
          <w:szCs w:val="24"/>
          <w:u w:val="none"/>
          <w:lang w:val="en-CA"/>
        </w:rPr>
        <w:tab/>
      </w:r>
      <w:proofErr w:type="gramEnd"/>
      <w:r w:rsidR="008234DB" w:rsidRPr="00884ACA">
        <w:rPr>
          <w:b w:val="0"/>
          <w:u w:val="none"/>
          <w:lang w:val="en-CA"/>
        </w:rPr>
        <w:t>N. Coulter.</w:t>
      </w:r>
      <w:r w:rsidR="008234DB" w:rsidRPr="00884ACA">
        <w:rPr>
          <w:u w:val="none"/>
          <w:lang w:val="en-CA"/>
        </w:rPr>
        <w:t xml:space="preserve"> </w:t>
      </w:r>
      <w:r w:rsidR="00016164" w:rsidRPr="00884ACA">
        <w:rPr>
          <w:b w:val="0"/>
          <w:szCs w:val="24"/>
          <w:u w:val="none"/>
          <w:lang w:val="en-CA"/>
        </w:rPr>
        <w:t>Looking for Savvy Girls in the Post-Girl Power Era.</w:t>
      </w:r>
      <w:r w:rsidR="008234DB" w:rsidRPr="00884ACA">
        <w:rPr>
          <w:b w:val="0"/>
          <w:szCs w:val="24"/>
          <w:u w:val="none"/>
          <w:lang w:val="en-CA"/>
        </w:rPr>
        <w:t xml:space="preserve"> </w:t>
      </w:r>
      <w:r w:rsidR="008234DB" w:rsidRPr="00884ACA">
        <w:rPr>
          <w:b w:val="0"/>
          <w:i/>
          <w:iCs/>
          <w:szCs w:val="24"/>
          <w:u w:val="none"/>
          <w:lang w:val="en-CA"/>
        </w:rPr>
        <w:t xml:space="preserve">Jeunesse: </w:t>
      </w:r>
      <w:r w:rsidR="00016164" w:rsidRPr="00884ACA">
        <w:rPr>
          <w:b w:val="0"/>
          <w:i/>
          <w:iCs/>
          <w:szCs w:val="24"/>
          <w:u w:val="none"/>
          <w:lang w:val="en-CA"/>
        </w:rPr>
        <w:t xml:space="preserve">Young </w:t>
      </w:r>
      <w:r w:rsidR="008234DB" w:rsidRPr="00884ACA">
        <w:rPr>
          <w:b w:val="0"/>
          <w:i/>
          <w:iCs/>
          <w:szCs w:val="24"/>
          <w:u w:val="none"/>
          <w:lang w:val="en-CA"/>
        </w:rPr>
        <w:tab/>
      </w:r>
      <w:r w:rsidR="008234DB" w:rsidRPr="00884ACA">
        <w:rPr>
          <w:b w:val="0"/>
          <w:i/>
          <w:iCs/>
          <w:szCs w:val="24"/>
          <w:u w:val="none"/>
          <w:lang w:val="en-CA"/>
        </w:rPr>
        <w:tab/>
      </w:r>
      <w:r w:rsidR="00016164" w:rsidRPr="00884ACA">
        <w:rPr>
          <w:b w:val="0"/>
          <w:i/>
          <w:iCs/>
          <w:szCs w:val="24"/>
          <w:u w:val="none"/>
          <w:lang w:val="en-CA"/>
        </w:rPr>
        <w:t xml:space="preserve">People, Texts, </w:t>
      </w:r>
      <w:r w:rsidR="00725894" w:rsidRPr="00884ACA">
        <w:rPr>
          <w:b w:val="0"/>
          <w:i/>
          <w:iCs/>
          <w:szCs w:val="24"/>
          <w:u w:val="none"/>
          <w:lang w:val="en-CA"/>
        </w:rPr>
        <w:tab/>
      </w:r>
      <w:r w:rsidR="00016164" w:rsidRPr="00884ACA">
        <w:rPr>
          <w:b w:val="0"/>
          <w:i/>
          <w:iCs/>
          <w:szCs w:val="24"/>
          <w:u w:val="none"/>
          <w:lang w:val="en-CA"/>
        </w:rPr>
        <w:t xml:space="preserve">Cultures, </w:t>
      </w:r>
      <w:r w:rsidR="0035409B" w:rsidRPr="00884ACA">
        <w:rPr>
          <w:b w:val="0"/>
          <w:szCs w:val="24"/>
          <w:u w:val="none"/>
          <w:lang w:val="en-CA"/>
        </w:rPr>
        <w:t>2 (</w:t>
      </w:r>
      <w:r w:rsidRPr="00884ACA">
        <w:rPr>
          <w:b w:val="0"/>
          <w:szCs w:val="24"/>
          <w:u w:val="none"/>
          <w:lang w:val="en-CA"/>
        </w:rPr>
        <w:t>1</w:t>
      </w:r>
      <w:r w:rsidR="0035409B" w:rsidRPr="00884ACA">
        <w:rPr>
          <w:b w:val="0"/>
          <w:szCs w:val="24"/>
          <w:u w:val="none"/>
          <w:lang w:val="en-CA"/>
        </w:rPr>
        <w:t>)</w:t>
      </w:r>
      <w:r w:rsidRPr="00884ACA">
        <w:rPr>
          <w:b w:val="0"/>
          <w:szCs w:val="24"/>
          <w:u w:val="none"/>
          <w:lang w:val="en-CA"/>
        </w:rPr>
        <w:t>. (pp</w:t>
      </w:r>
      <w:r w:rsidR="00E762E5" w:rsidRPr="00884ACA">
        <w:rPr>
          <w:b w:val="0"/>
          <w:szCs w:val="24"/>
          <w:u w:val="none"/>
          <w:lang w:val="en-CA"/>
        </w:rPr>
        <w:t>.</w:t>
      </w:r>
      <w:r w:rsidRPr="00884ACA">
        <w:rPr>
          <w:b w:val="0"/>
          <w:szCs w:val="24"/>
          <w:u w:val="none"/>
          <w:lang w:val="en-CA"/>
        </w:rPr>
        <w:t xml:space="preserve">  177-187).</w:t>
      </w:r>
    </w:p>
    <w:p w14:paraId="690FFBC8" w14:textId="77777777" w:rsidR="00993C25" w:rsidRPr="00884ACA" w:rsidRDefault="00993C25">
      <w:pPr>
        <w:pStyle w:val="Heading2"/>
        <w:rPr>
          <w:szCs w:val="24"/>
          <w:u w:val="none"/>
          <w:lang w:val="en-CA"/>
        </w:rPr>
      </w:pPr>
    </w:p>
    <w:p w14:paraId="672A8EF9" w14:textId="3EAEE241" w:rsidR="00D36D14" w:rsidRPr="00884ACA" w:rsidRDefault="00D36D14" w:rsidP="008D4669">
      <w:pPr>
        <w:pStyle w:val="Caption1"/>
        <w:tabs>
          <w:tab w:val="left" w:pos="0"/>
        </w:tabs>
        <w:rPr>
          <w:rFonts w:ascii="Times New Roman" w:hAnsi="Times New Roman"/>
          <w:b/>
          <w:szCs w:val="24"/>
          <w:lang w:val="en-CA"/>
        </w:rPr>
      </w:pPr>
      <w:r w:rsidRPr="00884ACA">
        <w:rPr>
          <w:rFonts w:ascii="Times New Roman" w:hAnsi="Times New Roman"/>
          <w:b/>
          <w:szCs w:val="24"/>
          <w:lang w:val="en-CA"/>
        </w:rPr>
        <w:t xml:space="preserve">Book Reviews </w:t>
      </w:r>
    </w:p>
    <w:p w14:paraId="66BBE2E9" w14:textId="1F3C6498" w:rsidR="00016164" w:rsidRPr="00884ACA" w:rsidRDefault="00E01C73" w:rsidP="00016164">
      <w:pPr>
        <w:rPr>
          <w:b/>
        </w:rPr>
      </w:pPr>
      <w:r w:rsidRPr="00884ACA">
        <w:rPr>
          <w:bCs/>
          <w:color w:val="000000"/>
        </w:rPr>
        <w:t>2015</w:t>
      </w:r>
      <w:r w:rsidR="00016164" w:rsidRPr="00884ACA">
        <w:rPr>
          <w:bCs/>
          <w:i/>
          <w:color w:val="000000"/>
        </w:rPr>
        <w:tab/>
        <w:t>Ontario Boys: Masculinity and the Idea of Boyhood in Postwar Ontario: 1945-1960</w:t>
      </w:r>
      <w:r w:rsidR="00016164" w:rsidRPr="00884ACA">
        <w:rPr>
          <w:bCs/>
          <w:color w:val="000000"/>
        </w:rPr>
        <w:t xml:space="preserve">. By </w:t>
      </w:r>
      <w:r w:rsidRPr="00884ACA">
        <w:rPr>
          <w:bCs/>
          <w:color w:val="000000"/>
        </w:rPr>
        <w:tab/>
      </w:r>
      <w:r w:rsidR="00016164" w:rsidRPr="00884ACA">
        <w:rPr>
          <w:bCs/>
          <w:color w:val="000000"/>
        </w:rPr>
        <w:t xml:space="preserve">Christopher Greig. In </w:t>
      </w:r>
      <w:r w:rsidR="00016164" w:rsidRPr="00884ACA">
        <w:rPr>
          <w:bCs/>
          <w:i/>
          <w:color w:val="000000"/>
        </w:rPr>
        <w:t>Labour/Travail</w:t>
      </w:r>
      <w:r w:rsidR="00016164" w:rsidRPr="00884ACA">
        <w:rPr>
          <w:bCs/>
          <w:color w:val="000000"/>
        </w:rPr>
        <w:t xml:space="preserve">. 75, Spring. </w:t>
      </w:r>
      <w:r w:rsidR="0006759A" w:rsidRPr="00884ACA">
        <w:rPr>
          <w:bCs/>
          <w:color w:val="000000"/>
        </w:rPr>
        <w:t>(pp</w:t>
      </w:r>
      <w:r w:rsidR="00725894" w:rsidRPr="00884ACA">
        <w:rPr>
          <w:bCs/>
          <w:color w:val="000000"/>
        </w:rPr>
        <w:t>.</w:t>
      </w:r>
      <w:r w:rsidR="0006759A" w:rsidRPr="00884ACA">
        <w:rPr>
          <w:bCs/>
          <w:color w:val="000000"/>
        </w:rPr>
        <w:t xml:space="preserve"> </w:t>
      </w:r>
      <w:r w:rsidR="00016164" w:rsidRPr="00884ACA">
        <w:rPr>
          <w:bCs/>
          <w:color w:val="000000"/>
        </w:rPr>
        <w:t>275</w:t>
      </w:r>
      <w:r w:rsidR="008D0A85" w:rsidRPr="00884ACA">
        <w:rPr>
          <w:bCs/>
          <w:color w:val="000000"/>
        </w:rPr>
        <w:t xml:space="preserve"> </w:t>
      </w:r>
      <w:r w:rsidR="00016164" w:rsidRPr="00884ACA">
        <w:rPr>
          <w:bCs/>
          <w:color w:val="000000"/>
        </w:rPr>
        <w:t>-</w:t>
      </w:r>
      <w:r w:rsidR="008D0A85" w:rsidRPr="00884ACA">
        <w:rPr>
          <w:bCs/>
          <w:color w:val="000000"/>
        </w:rPr>
        <w:t xml:space="preserve"> </w:t>
      </w:r>
      <w:r w:rsidR="00016164" w:rsidRPr="00884ACA">
        <w:rPr>
          <w:bCs/>
          <w:color w:val="000000"/>
        </w:rPr>
        <w:t>277</w:t>
      </w:r>
      <w:r w:rsidR="0006759A" w:rsidRPr="00884ACA">
        <w:rPr>
          <w:bCs/>
          <w:color w:val="000000"/>
        </w:rPr>
        <w:t>)</w:t>
      </w:r>
      <w:r w:rsidR="00016164" w:rsidRPr="00884ACA">
        <w:rPr>
          <w:bCs/>
          <w:color w:val="000000"/>
        </w:rPr>
        <w:t xml:space="preserve">. </w:t>
      </w:r>
    </w:p>
    <w:p w14:paraId="50FCF988" w14:textId="77777777" w:rsidR="00016164" w:rsidRPr="00884ACA" w:rsidRDefault="00016164" w:rsidP="00016164">
      <w:pPr>
        <w:rPr>
          <w:bCs/>
          <w:color w:val="000000"/>
        </w:rPr>
      </w:pPr>
    </w:p>
    <w:p w14:paraId="61FCF9A8" w14:textId="6555334F" w:rsidR="0006759A" w:rsidRPr="00884ACA" w:rsidRDefault="00E01C73" w:rsidP="00016164">
      <w:r w:rsidRPr="00884ACA">
        <w:rPr>
          <w:bCs/>
          <w:color w:val="000000"/>
        </w:rPr>
        <w:t>2014</w:t>
      </w:r>
      <w:r w:rsidRPr="00884ACA">
        <w:rPr>
          <w:bCs/>
          <w:color w:val="000000"/>
        </w:rPr>
        <w:tab/>
      </w:r>
      <w:r w:rsidR="00016164" w:rsidRPr="00884ACA">
        <w:rPr>
          <w:i/>
        </w:rPr>
        <w:t>Regulating Screens:  Issues in Broadc</w:t>
      </w:r>
      <w:r w:rsidRPr="00884ACA">
        <w:rPr>
          <w:i/>
        </w:rPr>
        <w:t xml:space="preserve">asting and Internet Governance </w:t>
      </w:r>
      <w:r w:rsidR="00016164" w:rsidRPr="00884ACA">
        <w:rPr>
          <w:i/>
        </w:rPr>
        <w:t xml:space="preserve">for Children, </w:t>
      </w:r>
      <w:r w:rsidR="00016164" w:rsidRPr="00884ACA">
        <w:t xml:space="preserve">by </w:t>
      </w:r>
      <w:r w:rsidRPr="00884ACA">
        <w:tab/>
      </w:r>
      <w:r w:rsidR="00016164" w:rsidRPr="00884ACA">
        <w:t xml:space="preserve">André H. Caron and Ronald I. Cohen in </w:t>
      </w:r>
      <w:r w:rsidRPr="00884ACA">
        <w:rPr>
          <w:i/>
        </w:rPr>
        <w:t>The Canadian Journal of</w:t>
      </w:r>
      <w:r w:rsidR="007015D3" w:rsidRPr="00884ACA">
        <w:rPr>
          <w:i/>
        </w:rPr>
        <w:t xml:space="preserve"> </w:t>
      </w:r>
      <w:r w:rsidR="00016164" w:rsidRPr="00884ACA">
        <w:rPr>
          <w:i/>
        </w:rPr>
        <w:t>Communication.</w:t>
      </w:r>
      <w:r w:rsidR="0035409B" w:rsidRPr="00884ACA">
        <w:t xml:space="preserve"> </w:t>
      </w:r>
      <w:r w:rsidR="00016164" w:rsidRPr="00884ACA">
        <w:t>40</w:t>
      </w:r>
      <w:r w:rsidR="0035409B" w:rsidRPr="00884ACA">
        <w:t xml:space="preserve"> </w:t>
      </w:r>
      <w:r w:rsidR="00481AFC" w:rsidRPr="00884ACA">
        <w:tab/>
      </w:r>
      <w:r w:rsidR="0035409B" w:rsidRPr="00884ACA">
        <w:t>(3)</w:t>
      </w:r>
      <w:r w:rsidR="00A43668" w:rsidRPr="00884ACA">
        <w:t>.</w:t>
      </w:r>
      <w:r w:rsidR="00481AFC" w:rsidRPr="00884ACA">
        <w:t xml:space="preserve"> </w:t>
      </w:r>
      <w:r w:rsidR="00DE0AC6" w:rsidRPr="00884ACA">
        <w:t>(pp. 561-563).</w:t>
      </w:r>
    </w:p>
    <w:p w14:paraId="2FFD61C7" w14:textId="77777777" w:rsidR="008234DB" w:rsidRPr="00884ACA" w:rsidRDefault="008234DB" w:rsidP="00016164">
      <w:pPr>
        <w:rPr>
          <w:i/>
        </w:rPr>
      </w:pPr>
    </w:p>
    <w:p w14:paraId="08701AC4" w14:textId="0814B2E4" w:rsidR="00016164" w:rsidRPr="00884ACA" w:rsidRDefault="00E01C73" w:rsidP="00016164">
      <w:pPr>
        <w:pStyle w:val="BodyTextIndent2"/>
        <w:spacing w:before="120"/>
        <w:ind w:left="709" w:right="810" w:hanging="709"/>
        <w:rPr>
          <w:bCs/>
          <w:color w:val="000000"/>
          <w:szCs w:val="24"/>
          <w:lang w:val="en-CA"/>
        </w:rPr>
      </w:pPr>
      <w:r w:rsidRPr="00884ACA">
        <w:rPr>
          <w:bCs/>
          <w:color w:val="000000"/>
          <w:szCs w:val="24"/>
          <w:lang w:val="en-CA"/>
        </w:rPr>
        <w:t>2012</w:t>
      </w:r>
      <w:r w:rsidRPr="00884ACA">
        <w:rPr>
          <w:bCs/>
          <w:color w:val="000000"/>
          <w:szCs w:val="24"/>
          <w:lang w:val="en-CA"/>
        </w:rPr>
        <w:tab/>
      </w:r>
      <w:r w:rsidR="00016164" w:rsidRPr="00884ACA">
        <w:rPr>
          <w:bCs/>
          <w:color w:val="000000"/>
          <w:szCs w:val="24"/>
          <w:lang w:val="en-CA"/>
        </w:rPr>
        <w:t xml:space="preserve"> </w:t>
      </w:r>
      <w:r w:rsidR="00016164" w:rsidRPr="00884ACA">
        <w:rPr>
          <w:bCs/>
          <w:i/>
          <w:color w:val="000000"/>
          <w:szCs w:val="24"/>
          <w:lang w:val="en-CA"/>
        </w:rPr>
        <w:t>Maiden USA: Girls Icons Come of Age</w:t>
      </w:r>
      <w:r w:rsidR="00016164" w:rsidRPr="00884ACA">
        <w:rPr>
          <w:bCs/>
          <w:color w:val="000000"/>
          <w:szCs w:val="24"/>
          <w:lang w:val="en-CA"/>
        </w:rPr>
        <w:t>, by Kathleen Sweeney</w:t>
      </w:r>
      <w:r w:rsidR="004C66D6" w:rsidRPr="00884ACA">
        <w:rPr>
          <w:bCs/>
          <w:color w:val="000000"/>
          <w:szCs w:val="24"/>
          <w:lang w:val="en-CA"/>
        </w:rPr>
        <w:t xml:space="preserve"> </w:t>
      </w:r>
      <w:r w:rsidR="00016164" w:rsidRPr="00884ACA">
        <w:rPr>
          <w:bCs/>
          <w:color w:val="000000"/>
          <w:szCs w:val="24"/>
          <w:lang w:val="en-CA"/>
        </w:rPr>
        <w:t xml:space="preserve">in </w:t>
      </w:r>
      <w:r w:rsidR="00481AFC" w:rsidRPr="00884ACA">
        <w:rPr>
          <w:bCs/>
          <w:i/>
          <w:color w:val="000000"/>
          <w:szCs w:val="24"/>
          <w:lang w:val="en-CA"/>
        </w:rPr>
        <w:t xml:space="preserve">Girlhood </w:t>
      </w:r>
      <w:r w:rsidR="00016164" w:rsidRPr="00884ACA">
        <w:rPr>
          <w:bCs/>
          <w:i/>
          <w:color w:val="000000"/>
          <w:szCs w:val="24"/>
          <w:lang w:val="en-CA"/>
        </w:rPr>
        <w:t xml:space="preserve">Studies. </w:t>
      </w:r>
      <w:r w:rsidR="0035409B" w:rsidRPr="00884ACA">
        <w:rPr>
          <w:bCs/>
          <w:color w:val="000000"/>
          <w:szCs w:val="24"/>
          <w:lang w:val="en-CA"/>
        </w:rPr>
        <w:t>5 (</w:t>
      </w:r>
      <w:r w:rsidR="00016164" w:rsidRPr="00884ACA">
        <w:rPr>
          <w:bCs/>
          <w:color w:val="000000"/>
          <w:szCs w:val="24"/>
          <w:lang w:val="en-CA"/>
        </w:rPr>
        <w:t>2</w:t>
      </w:r>
      <w:r w:rsidR="0035409B" w:rsidRPr="00884ACA">
        <w:rPr>
          <w:bCs/>
          <w:color w:val="000000"/>
          <w:szCs w:val="24"/>
          <w:lang w:val="en-CA"/>
        </w:rPr>
        <w:t>)</w:t>
      </w:r>
      <w:r w:rsidR="00016164" w:rsidRPr="00884ACA">
        <w:rPr>
          <w:bCs/>
          <w:color w:val="000000"/>
          <w:szCs w:val="24"/>
          <w:lang w:val="en-CA"/>
        </w:rPr>
        <w:t xml:space="preserve">. </w:t>
      </w:r>
      <w:r w:rsidR="00DE7F3B" w:rsidRPr="00884ACA">
        <w:rPr>
          <w:bCs/>
          <w:color w:val="000000"/>
          <w:szCs w:val="24"/>
          <w:lang w:val="en-CA"/>
        </w:rPr>
        <w:t>(</w:t>
      </w:r>
      <w:r w:rsidR="00016164" w:rsidRPr="00884ACA">
        <w:rPr>
          <w:bCs/>
          <w:color w:val="000000"/>
          <w:szCs w:val="24"/>
          <w:lang w:val="en-CA"/>
        </w:rPr>
        <w:t>pp</w:t>
      </w:r>
      <w:r w:rsidR="00DE7F3B" w:rsidRPr="00884ACA">
        <w:rPr>
          <w:bCs/>
          <w:color w:val="000000"/>
          <w:szCs w:val="24"/>
          <w:lang w:val="en-CA"/>
        </w:rPr>
        <w:t>.</w:t>
      </w:r>
      <w:r w:rsidR="00016164" w:rsidRPr="00884ACA">
        <w:rPr>
          <w:bCs/>
          <w:color w:val="000000"/>
          <w:szCs w:val="24"/>
          <w:lang w:val="en-CA"/>
        </w:rPr>
        <w:t xml:space="preserve"> 124-138</w:t>
      </w:r>
      <w:r w:rsidR="00DE7F3B" w:rsidRPr="00884ACA">
        <w:rPr>
          <w:bCs/>
          <w:color w:val="000000"/>
          <w:szCs w:val="24"/>
          <w:lang w:val="en-CA"/>
        </w:rPr>
        <w:t>)</w:t>
      </w:r>
      <w:r w:rsidR="00A43668" w:rsidRPr="00884ACA">
        <w:rPr>
          <w:bCs/>
          <w:color w:val="000000"/>
          <w:szCs w:val="24"/>
          <w:lang w:val="en-CA"/>
        </w:rPr>
        <w:t>.</w:t>
      </w:r>
    </w:p>
    <w:p w14:paraId="4FBF8D38" w14:textId="77777777" w:rsidR="00016164" w:rsidRPr="00884ACA" w:rsidRDefault="00016164" w:rsidP="00016164">
      <w:pPr>
        <w:tabs>
          <w:tab w:val="left" w:pos="0"/>
        </w:tabs>
        <w:suppressAutoHyphens/>
        <w:jc w:val="both"/>
      </w:pPr>
    </w:p>
    <w:p w14:paraId="57555707" w14:textId="4D804986" w:rsidR="00016164" w:rsidRPr="00884ACA" w:rsidRDefault="00E01C73" w:rsidP="00DE0AC6">
      <w:pPr>
        <w:tabs>
          <w:tab w:val="left" w:pos="0"/>
        </w:tabs>
        <w:suppressAutoHyphens/>
        <w:ind w:left="709" w:hanging="709"/>
        <w:jc w:val="both"/>
      </w:pPr>
      <w:r w:rsidRPr="00884ACA">
        <w:lastRenderedPageBreak/>
        <w:t xml:space="preserve">2006 </w:t>
      </w:r>
      <w:r w:rsidRPr="00884ACA">
        <w:tab/>
      </w:r>
      <w:r w:rsidR="00016164" w:rsidRPr="00884ACA">
        <w:rPr>
          <w:i/>
          <w:iCs/>
        </w:rPr>
        <w:t>Nickelodeon Nation</w:t>
      </w:r>
      <w:r w:rsidR="00481AFC" w:rsidRPr="00884ACA">
        <w:t>, by Heather Hendershot (ed</w:t>
      </w:r>
      <w:r w:rsidR="00016164" w:rsidRPr="00884ACA">
        <w:t>)</w:t>
      </w:r>
      <w:r w:rsidR="00481AFC" w:rsidRPr="00884ACA">
        <w:t>,</w:t>
      </w:r>
      <w:r w:rsidR="00016164" w:rsidRPr="00884ACA">
        <w:t xml:space="preserve"> in </w:t>
      </w:r>
      <w:r w:rsidR="00481AFC" w:rsidRPr="00884ACA">
        <w:rPr>
          <w:i/>
          <w:iCs/>
        </w:rPr>
        <w:t xml:space="preserve">Canadian Journal </w:t>
      </w:r>
      <w:r w:rsidR="00016164" w:rsidRPr="00884ACA">
        <w:rPr>
          <w:i/>
          <w:iCs/>
        </w:rPr>
        <w:t>of Communication</w:t>
      </w:r>
      <w:r w:rsidR="00A5759B" w:rsidRPr="00884ACA">
        <w:t>.</w:t>
      </w:r>
      <w:r w:rsidR="0035409B" w:rsidRPr="00884ACA">
        <w:t xml:space="preserve"> </w:t>
      </w:r>
      <w:r w:rsidR="00481AFC" w:rsidRPr="00884ACA">
        <w:tab/>
      </w:r>
      <w:r w:rsidR="0035409B" w:rsidRPr="00884ACA">
        <w:t>31(</w:t>
      </w:r>
      <w:r w:rsidR="00016164" w:rsidRPr="00884ACA">
        <w:t>2</w:t>
      </w:r>
      <w:r w:rsidR="0035409B" w:rsidRPr="00884ACA">
        <w:t>),</w:t>
      </w:r>
      <w:r w:rsidR="006676D9" w:rsidRPr="00884ACA">
        <w:t xml:space="preserve"> </w:t>
      </w:r>
      <w:r w:rsidR="00DE0AC6" w:rsidRPr="00884ACA">
        <w:t xml:space="preserve">(pp. 479-480).  </w:t>
      </w:r>
    </w:p>
    <w:p w14:paraId="45F5C5A1" w14:textId="77777777" w:rsidR="007C692B" w:rsidRPr="00884ACA" w:rsidRDefault="007C692B" w:rsidP="00DE0AC6">
      <w:pPr>
        <w:tabs>
          <w:tab w:val="left" w:pos="0"/>
        </w:tabs>
        <w:suppressAutoHyphens/>
        <w:ind w:left="709" w:hanging="709"/>
        <w:jc w:val="both"/>
      </w:pPr>
    </w:p>
    <w:p w14:paraId="30A1B050" w14:textId="61BB9375" w:rsidR="007C692B" w:rsidRPr="00884ACA" w:rsidRDefault="007C692B" w:rsidP="007C692B">
      <w:r w:rsidRPr="00884ACA">
        <w:rPr>
          <w:iCs/>
        </w:rPr>
        <w:t>1998</w:t>
      </w:r>
      <w:r w:rsidRPr="00884ACA">
        <w:rPr>
          <w:iCs/>
        </w:rPr>
        <w:tab/>
      </w:r>
      <w:r w:rsidRPr="00884ACA">
        <w:rPr>
          <w:i/>
          <w:color w:val="222222"/>
          <w:shd w:val="clear" w:color="auto" w:fill="FFFFFF"/>
        </w:rPr>
        <w:t>Manhood in America: A Cultural History</w:t>
      </w:r>
      <w:r w:rsidR="00481AFC" w:rsidRPr="00884ACA">
        <w:rPr>
          <w:color w:val="222222"/>
          <w:shd w:val="clear" w:color="auto" w:fill="FFFFFF"/>
        </w:rPr>
        <w:t>, b</w:t>
      </w:r>
      <w:r w:rsidR="00481AFC" w:rsidRPr="00884ACA">
        <w:rPr>
          <w:rStyle w:val="apple-converted-space"/>
          <w:color w:val="222222"/>
          <w:shd w:val="clear" w:color="auto" w:fill="FFFFFF"/>
        </w:rPr>
        <w:t>y Michael Kimmel,</w:t>
      </w:r>
      <w:r w:rsidRPr="00884ACA">
        <w:rPr>
          <w:rStyle w:val="apple-converted-space"/>
          <w:color w:val="222222"/>
          <w:shd w:val="clear" w:color="auto" w:fill="FFFFFF"/>
        </w:rPr>
        <w:t xml:space="preserve"> in </w:t>
      </w:r>
      <w:r w:rsidRPr="00884ACA">
        <w:rPr>
          <w:i/>
          <w:iCs/>
          <w:color w:val="222222"/>
        </w:rPr>
        <w:t xml:space="preserve">Journal of American </w:t>
      </w:r>
      <w:r w:rsidRPr="00884ACA">
        <w:rPr>
          <w:i/>
          <w:iCs/>
          <w:color w:val="222222"/>
        </w:rPr>
        <w:tab/>
      </w:r>
      <w:r w:rsidR="00A5759B" w:rsidRPr="00884ACA">
        <w:rPr>
          <w:i/>
          <w:iCs/>
          <w:color w:val="222222"/>
        </w:rPr>
        <w:t>Culture.</w:t>
      </w:r>
      <w:r w:rsidRPr="00884ACA">
        <w:rPr>
          <w:i/>
          <w:iCs/>
          <w:color w:val="222222"/>
        </w:rPr>
        <w:t xml:space="preserve"> 21</w:t>
      </w:r>
      <w:r w:rsidRPr="00884ACA">
        <w:rPr>
          <w:color w:val="222222"/>
          <w:shd w:val="clear" w:color="auto" w:fill="FFFFFF"/>
        </w:rPr>
        <w:t>(4), (p.99).</w:t>
      </w:r>
    </w:p>
    <w:p w14:paraId="6FE9EA0A" w14:textId="77777777" w:rsidR="00DE0AC6" w:rsidRPr="00884ACA" w:rsidRDefault="00DE0AC6" w:rsidP="00DE0AC6">
      <w:pPr>
        <w:tabs>
          <w:tab w:val="left" w:pos="0"/>
        </w:tabs>
        <w:suppressAutoHyphens/>
        <w:ind w:left="709" w:hanging="709"/>
        <w:jc w:val="both"/>
        <w:rPr>
          <w:i/>
          <w:iCs/>
        </w:rPr>
      </w:pPr>
    </w:p>
    <w:p w14:paraId="1AB7347F" w14:textId="77777777" w:rsidR="00721B4B" w:rsidRPr="00884ACA" w:rsidRDefault="00E01C73" w:rsidP="00721B4B">
      <w:pPr>
        <w:tabs>
          <w:tab w:val="left" w:pos="0"/>
        </w:tabs>
        <w:suppressAutoHyphens/>
        <w:jc w:val="both"/>
      </w:pPr>
      <w:r w:rsidRPr="00884ACA">
        <w:t xml:space="preserve">1997 </w:t>
      </w:r>
      <w:r w:rsidRPr="00884ACA">
        <w:tab/>
      </w:r>
      <w:r w:rsidR="00016164" w:rsidRPr="00884ACA">
        <w:rPr>
          <w:i/>
          <w:iCs/>
        </w:rPr>
        <w:t>Boys: Masculinities in Contemporary Culture,</w:t>
      </w:r>
      <w:r w:rsidR="00481AFC" w:rsidRPr="00884ACA">
        <w:t xml:space="preserve"> by Paul Smith (ed),</w:t>
      </w:r>
      <w:r w:rsidR="00016164" w:rsidRPr="00884ACA">
        <w:t xml:space="preserve"> in</w:t>
      </w:r>
      <w:r w:rsidRPr="00884ACA">
        <w:t xml:space="preserve"> </w:t>
      </w:r>
      <w:r w:rsidR="00016164" w:rsidRPr="00884ACA">
        <w:rPr>
          <w:i/>
          <w:iCs/>
        </w:rPr>
        <w:t>Sex Roles</w:t>
      </w:r>
      <w:r w:rsidR="00A5759B" w:rsidRPr="00884ACA">
        <w:rPr>
          <w:i/>
          <w:iCs/>
        </w:rPr>
        <w:t>.</w:t>
      </w:r>
      <w:r w:rsidR="00016164" w:rsidRPr="00884ACA">
        <w:t xml:space="preserve"> 36,</w:t>
      </w:r>
      <w:r w:rsidRPr="00884ACA">
        <w:tab/>
      </w:r>
      <w:r w:rsidRPr="00884ACA">
        <w:tab/>
      </w:r>
      <w:r w:rsidR="00016164" w:rsidRPr="00884ACA">
        <w:t>March</w:t>
      </w:r>
      <w:r w:rsidR="0035409B" w:rsidRPr="00884ACA">
        <w:t>,</w:t>
      </w:r>
      <w:r w:rsidR="00016164" w:rsidRPr="00884ACA">
        <w:t xml:space="preserve"> </w:t>
      </w:r>
      <w:r w:rsidR="00DE7F3B" w:rsidRPr="00884ACA">
        <w:t>(</w:t>
      </w:r>
      <w:r w:rsidR="00016164" w:rsidRPr="00884ACA">
        <w:t>pp. 429</w:t>
      </w:r>
      <w:r w:rsidR="00DE7F3B" w:rsidRPr="00884ACA">
        <w:t xml:space="preserve"> </w:t>
      </w:r>
      <w:r w:rsidR="00A43668" w:rsidRPr="00884ACA">
        <w:t>–</w:t>
      </w:r>
      <w:r w:rsidR="00DE7F3B" w:rsidRPr="00884ACA">
        <w:t xml:space="preserve"> </w:t>
      </w:r>
      <w:r w:rsidR="00A43668" w:rsidRPr="00884ACA">
        <w:t>430).</w:t>
      </w:r>
    </w:p>
    <w:p w14:paraId="442F096A" w14:textId="77777777" w:rsidR="00721B4B" w:rsidRPr="00884ACA" w:rsidRDefault="00721B4B" w:rsidP="00721B4B">
      <w:pPr>
        <w:rPr>
          <w:b/>
        </w:rPr>
      </w:pPr>
    </w:p>
    <w:p w14:paraId="76E055C6" w14:textId="77777777" w:rsidR="0035409B" w:rsidRPr="00884ACA" w:rsidRDefault="0035409B">
      <w:pPr>
        <w:rPr>
          <w:b/>
        </w:rPr>
      </w:pPr>
    </w:p>
    <w:p w14:paraId="07313A57" w14:textId="562AB7F8" w:rsidR="00016164" w:rsidRPr="00884ACA" w:rsidRDefault="00A24004">
      <w:pPr>
        <w:rPr>
          <w:b/>
        </w:rPr>
      </w:pPr>
      <w:r w:rsidRPr="00884ACA">
        <w:rPr>
          <w:b/>
        </w:rPr>
        <w:t>Unp</w:t>
      </w:r>
      <w:r w:rsidR="006676D9" w:rsidRPr="00884ACA">
        <w:rPr>
          <w:b/>
        </w:rPr>
        <w:t xml:space="preserve">ublished </w:t>
      </w:r>
      <w:r w:rsidRPr="00884ACA">
        <w:rPr>
          <w:b/>
        </w:rPr>
        <w:t xml:space="preserve">Professional </w:t>
      </w:r>
      <w:r w:rsidR="00A55036" w:rsidRPr="00884ACA">
        <w:rPr>
          <w:b/>
        </w:rPr>
        <w:t>Reports</w:t>
      </w:r>
    </w:p>
    <w:p w14:paraId="2019EC59" w14:textId="6AEBE47F" w:rsidR="00016164" w:rsidRPr="00884ACA" w:rsidRDefault="00E01C73" w:rsidP="00E01C73">
      <w:pPr>
        <w:pStyle w:val="BodyText2"/>
        <w:spacing w:after="0" w:line="240" w:lineRule="auto"/>
        <w:rPr>
          <w:bCs/>
          <w:i/>
          <w:color w:val="000000"/>
          <w:sz w:val="24"/>
          <w:szCs w:val="24"/>
          <w:lang w:val="en-CA"/>
        </w:rPr>
      </w:pPr>
      <w:r w:rsidRPr="00884ACA">
        <w:rPr>
          <w:bCs/>
          <w:color w:val="000000"/>
          <w:sz w:val="24"/>
          <w:szCs w:val="24"/>
          <w:lang w:val="en-CA"/>
        </w:rPr>
        <w:t xml:space="preserve">2014 </w:t>
      </w:r>
      <w:r w:rsidRPr="00884ACA">
        <w:rPr>
          <w:bCs/>
          <w:color w:val="000000"/>
          <w:sz w:val="24"/>
          <w:szCs w:val="24"/>
          <w:lang w:val="en-CA"/>
        </w:rPr>
        <w:tab/>
      </w:r>
      <w:r w:rsidR="00016164" w:rsidRPr="00884ACA">
        <w:rPr>
          <w:bCs/>
          <w:color w:val="000000"/>
          <w:sz w:val="24"/>
          <w:szCs w:val="24"/>
          <w:lang w:val="en-CA"/>
        </w:rPr>
        <w:t xml:space="preserve"> </w:t>
      </w:r>
      <w:r w:rsidR="00016164" w:rsidRPr="00884ACA">
        <w:rPr>
          <w:bCs/>
          <w:i/>
          <w:color w:val="000000"/>
          <w:sz w:val="24"/>
          <w:szCs w:val="24"/>
          <w:lang w:val="en-CA"/>
        </w:rPr>
        <w:t>Teaching at the Intersections: Community Engagement Projects:</w:t>
      </w:r>
      <w:r w:rsidR="00826CD7" w:rsidRPr="00884ACA">
        <w:rPr>
          <w:bCs/>
          <w:i/>
          <w:color w:val="000000"/>
          <w:sz w:val="24"/>
          <w:szCs w:val="24"/>
          <w:lang w:val="en-CA"/>
        </w:rPr>
        <w:t xml:space="preserve"> </w:t>
      </w:r>
      <w:r w:rsidR="00016164" w:rsidRPr="00884ACA">
        <w:rPr>
          <w:bCs/>
          <w:i/>
          <w:color w:val="000000"/>
          <w:sz w:val="24"/>
          <w:szCs w:val="24"/>
          <w:lang w:val="en-CA"/>
        </w:rPr>
        <w:t>Engaging with the</w:t>
      </w:r>
      <w:r w:rsidR="00DE7F3B" w:rsidRPr="00884ACA">
        <w:rPr>
          <w:bCs/>
          <w:i/>
          <w:color w:val="000000"/>
          <w:sz w:val="24"/>
          <w:szCs w:val="24"/>
          <w:lang w:val="en-CA"/>
        </w:rPr>
        <w:tab/>
      </w:r>
      <w:r w:rsidR="00DE7F3B" w:rsidRPr="00884ACA">
        <w:rPr>
          <w:bCs/>
          <w:i/>
          <w:color w:val="000000"/>
          <w:sz w:val="24"/>
          <w:szCs w:val="24"/>
          <w:lang w:val="en-CA"/>
        </w:rPr>
        <w:tab/>
      </w:r>
      <w:r w:rsidR="00016164" w:rsidRPr="00884ACA">
        <w:rPr>
          <w:bCs/>
          <w:i/>
          <w:color w:val="000000"/>
          <w:sz w:val="24"/>
          <w:szCs w:val="24"/>
          <w:lang w:val="en-CA"/>
        </w:rPr>
        <w:t xml:space="preserve"> Jane Finch Community</w:t>
      </w:r>
      <w:r w:rsidR="00016164" w:rsidRPr="00884ACA">
        <w:rPr>
          <w:bCs/>
          <w:color w:val="000000"/>
          <w:sz w:val="24"/>
          <w:szCs w:val="24"/>
          <w:lang w:val="en-CA"/>
        </w:rPr>
        <w:t xml:space="preserve">.  Prepared for York University and YUFA. </w:t>
      </w:r>
      <w:r w:rsidR="008D0A85" w:rsidRPr="00884ACA">
        <w:rPr>
          <w:bCs/>
          <w:color w:val="000000"/>
          <w:sz w:val="24"/>
          <w:szCs w:val="24"/>
          <w:lang w:val="en-CA"/>
        </w:rPr>
        <w:t>10 pages.</w:t>
      </w:r>
    </w:p>
    <w:p w14:paraId="1D8CDD30" w14:textId="4CB165E3" w:rsidR="00016164" w:rsidRPr="00884ACA" w:rsidRDefault="006676D9" w:rsidP="00016164">
      <w:pPr>
        <w:pStyle w:val="BodyText"/>
        <w:tabs>
          <w:tab w:val="right" w:pos="2520"/>
        </w:tabs>
        <w:jc w:val="both"/>
        <w:outlineLvl w:val="0"/>
        <w:rPr>
          <w:bCs/>
          <w:color w:val="000000"/>
          <w:sz w:val="24"/>
          <w:szCs w:val="24"/>
          <w:lang w:val="en-CA"/>
        </w:rPr>
      </w:pPr>
      <w:r w:rsidRPr="00884ACA">
        <w:rPr>
          <w:bCs/>
          <w:color w:val="000000"/>
          <w:sz w:val="24"/>
          <w:szCs w:val="24"/>
          <w:lang w:val="en-CA"/>
        </w:rPr>
        <w:tab/>
      </w:r>
    </w:p>
    <w:p w14:paraId="400E3F86" w14:textId="1AC59D7B" w:rsidR="00D36D14" w:rsidRPr="00884ACA" w:rsidRDefault="00E01C73">
      <w:r w:rsidRPr="00884ACA">
        <w:rPr>
          <w:iCs/>
        </w:rPr>
        <w:t xml:space="preserve">2001 </w:t>
      </w:r>
      <w:r w:rsidRPr="00884ACA">
        <w:rPr>
          <w:iCs/>
        </w:rPr>
        <w:tab/>
      </w:r>
      <w:r w:rsidR="006676D9" w:rsidRPr="00884ACA">
        <w:rPr>
          <w:iCs/>
        </w:rPr>
        <w:t xml:space="preserve">with </w:t>
      </w:r>
      <w:r w:rsidRPr="00884ACA">
        <w:rPr>
          <w:iCs/>
        </w:rPr>
        <w:t>Catherine Murray</w:t>
      </w:r>
      <w:r w:rsidRPr="00884ACA">
        <w:rPr>
          <w:i/>
          <w:iCs/>
        </w:rPr>
        <w:t xml:space="preserve">. Watching the Watchers: Gender Justice and Co-Regulation in </w:t>
      </w:r>
      <w:r w:rsidR="00721B4B" w:rsidRPr="00884ACA">
        <w:rPr>
          <w:i/>
          <w:iCs/>
        </w:rPr>
        <w:tab/>
      </w:r>
      <w:r w:rsidR="00DE7F3B" w:rsidRPr="00884ACA">
        <w:rPr>
          <w:i/>
          <w:iCs/>
        </w:rPr>
        <w:tab/>
      </w:r>
      <w:r w:rsidRPr="00884ACA">
        <w:rPr>
          <w:i/>
          <w:iCs/>
        </w:rPr>
        <w:t>the New Media Marketplace.</w:t>
      </w:r>
      <w:r w:rsidRPr="00884ACA">
        <w:t xml:space="preserve"> </w:t>
      </w:r>
      <w:proofErr w:type="spellStart"/>
      <w:r w:rsidRPr="00884ACA">
        <w:t>MediaWatch</w:t>
      </w:r>
      <w:proofErr w:type="spellEnd"/>
      <w:r w:rsidRPr="00884ACA">
        <w:t xml:space="preserve">: Toronto. 120 pages. </w:t>
      </w:r>
    </w:p>
    <w:p w14:paraId="2DD3F349" w14:textId="77777777" w:rsidR="00D3090B" w:rsidRPr="00884ACA" w:rsidRDefault="00D3090B" w:rsidP="00D3090B">
      <w:pPr>
        <w:pStyle w:val="BodyText"/>
        <w:spacing w:after="0"/>
        <w:outlineLvl w:val="0"/>
        <w:rPr>
          <w:i/>
          <w:sz w:val="24"/>
          <w:szCs w:val="24"/>
          <w:lang w:val="en-CA"/>
        </w:rPr>
      </w:pPr>
    </w:p>
    <w:p w14:paraId="3B8135CE" w14:textId="48A26B23" w:rsidR="00721B4B" w:rsidRPr="00B475FD" w:rsidRDefault="00BB79E6" w:rsidP="00B475FD">
      <w:pPr>
        <w:rPr>
          <w:b/>
        </w:rPr>
      </w:pPr>
      <w:r w:rsidRPr="00B475FD">
        <w:rPr>
          <w:b/>
        </w:rPr>
        <w:t>Publications Forthcoming</w:t>
      </w:r>
    </w:p>
    <w:p w14:paraId="1F881C8F" w14:textId="43BC6720" w:rsidR="00B475FD" w:rsidRPr="00B475FD" w:rsidRDefault="00B475FD" w:rsidP="00721B4B">
      <w:pPr>
        <w:tabs>
          <w:tab w:val="left" w:pos="0"/>
        </w:tabs>
        <w:suppressAutoHyphens/>
        <w:jc w:val="both"/>
      </w:pPr>
    </w:p>
    <w:p w14:paraId="232DBF6B" w14:textId="5EDE2DE0" w:rsidR="00B475FD" w:rsidRPr="00B475FD" w:rsidRDefault="00B475FD" w:rsidP="00B475FD">
      <w:pPr>
        <w:tabs>
          <w:tab w:val="left" w:pos="0"/>
        </w:tabs>
        <w:suppressAutoHyphens/>
        <w:jc w:val="both"/>
        <w:rPr>
          <w:color w:val="000000"/>
        </w:rPr>
      </w:pPr>
      <w:r w:rsidRPr="00B475FD">
        <w:t xml:space="preserve">M. </w:t>
      </w:r>
      <w:proofErr w:type="spellStart"/>
      <w:r w:rsidRPr="00B475FD">
        <w:t>Mauk</w:t>
      </w:r>
      <w:proofErr w:type="spellEnd"/>
      <w:r w:rsidRPr="00B475FD">
        <w:t xml:space="preserve">, R. Willet and N. Coulter. </w:t>
      </w:r>
      <w:r w:rsidRPr="00B475FD">
        <w:rPr>
          <w:color w:val="000000"/>
        </w:rPr>
        <w:t>Marching into the middle class?</w:t>
      </w:r>
      <w:r w:rsidR="00435FB8">
        <w:rPr>
          <w:color w:val="000000"/>
        </w:rPr>
        <w:t xml:space="preserve"> </w:t>
      </w:r>
      <w:r w:rsidRPr="00B475FD">
        <w:rPr>
          <w:color w:val="000000"/>
        </w:rPr>
        <w:t xml:space="preserve">A discourse analysis of </w:t>
      </w:r>
      <w:r w:rsidR="00435FB8">
        <w:rPr>
          <w:color w:val="000000"/>
        </w:rPr>
        <w:tab/>
      </w:r>
      <w:r w:rsidRPr="00B475FD">
        <w:rPr>
          <w:color w:val="000000"/>
        </w:rPr>
        <w:t xml:space="preserve">coding initiatives designed for girls. Submitted to </w:t>
      </w:r>
      <w:r w:rsidRPr="00B475FD">
        <w:rPr>
          <w:i/>
          <w:iCs/>
          <w:color w:val="000000"/>
        </w:rPr>
        <w:t>Media, Culture and Society</w:t>
      </w:r>
      <w:r w:rsidRPr="00B475FD">
        <w:rPr>
          <w:color w:val="000000"/>
        </w:rPr>
        <w:t>.</w:t>
      </w:r>
      <w:r>
        <w:rPr>
          <w:color w:val="000000"/>
        </w:rPr>
        <w:t xml:space="preserve"> (</w:t>
      </w:r>
      <w:r w:rsidR="00435FB8">
        <w:rPr>
          <w:color w:val="000000"/>
        </w:rPr>
        <w:t>un</w:t>
      </w:r>
      <w:r>
        <w:rPr>
          <w:color w:val="000000"/>
        </w:rPr>
        <w:t xml:space="preserve">der </w:t>
      </w:r>
      <w:r w:rsidR="00435FB8">
        <w:rPr>
          <w:color w:val="000000"/>
        </w:rPr>
        <w:tab/>
      </w:r>
      <w:r>
        <w:rPr>
          <w:color w:val="000000"/>
        </w:rPr>
        <w:t xml:space="preserve">review) </w:t>
      </w:r>
    </w:p>
    <w:p w14:paraId="3C8A88F3" w14:textId="29B4B928" w:rsidR="00B475FD" w:rsidRPr="00B475FD" w:rsidRDefault="00B475FD" w:rsidP="00B475FD">
      <w:pPr>
        <w:tabs>
          <w:tab w:val="left" w:pos="0"/>
        </w:tabs>
        <w:suppressAutoHyphens/>
        <w:jc w:val="both"/>
        <w:rPr>
          <w:color w:val="000000"/>
        </w:rPr>
      </w:pPr>
    </w:p>
    <w:p w14:paraId="490DCC25" w14:textId="58EE8DC6" w:rsidR="00435FB8" w:rsidRPr="00435FB8" w:rsidRDefault="00B475FD" w:rsidP="00435FB8">
      <w:pPr>
        <w:outlineLvl w:val="0"/>
        <w:rPr>
          <w:bCs/>
        </w:rPr>
      </w:pPr>
      <w:r w:rsidRPr="00B475FD">
        <w:rPr>
          <w:color w:val="000000"/>
        </w:rPr>
        <w:t xml:space="preserve">N. Coulter and K. </w:t>
      </w:r>
      <w:proofErr w:type="spellStart"/>
      <w:r w:rsidRPr="00B475FD">
        <w:rPr>
          <w:color w:val="000000"/>
        </w:rPr>
        <w:t>Moruzi</w:t>
      </w:r>
      <w:proofErr w:type="spellEnd"/>
      <w:r w:rsidRPr="00B475FD">
        <w:rPr>
          <w:color w:val="000000"/>
        </w:rPr>
        <w:t xml:space="preserve">.  </w:t>
      </w:r>
      <w:r w:rsidR="00435FB8" w:rsidRPr="00435FB8">
        <w:rPr>
          <w:bCs/>
        </w:rPr>
        <w:t xml:space="preserve">Woke Girls: From the Girl’s Realm to Teen Vogue.  </w:t>
      </w:r>
      <w:r w:rsidR="00435FB8" w:rsidRPr="00435FB8">
        <w:rPr>
          <w:bCs/>
          <w:i/>
          <w:iCs/>
        </w:rPr>
        <w:t xml:space="preserve">Feminist Media </w:t>
      </w:r>
      <w:r w:rsidR="00435FB8">
        <w:rPr>
          <w:bCs/>
          <w:i/>
          <w:iCs/>
        </w:rPr>
        <w:tab/>
      </w:r>
      <w:r w:rsidR="00435FB8" w:rsidRPr="00435FB8">
        <w:rPr>
          <w:bCs/>
          <w:i/>
          <w:iCs/>
        </w:rPr>
        <w:t>Studies</w:t>
      </w:r>
      <w:r w:rsidR="00435FB8" w:rsidRPr="00435FB8">
        <w:rPr>
          <w:bCs/>
        </w:rPr>
        <w:t>. (under review)</w:t>
      </w:r>
    </w:p>
    <w:p w14:paraId="004CF3B3" w14:textId="77777777" w:rsidR="00B475FD" w:rsidRPr="00884ACA" w:rsidRDefault="00B475FD" w:rsidP="00721B4B">
      <w:pPr>
        <w:tabs>
          <w:tab w:val="left" w:pos="0"/>
        </w:tabs>
        <w:suppressAutoHyphens/>
        <w:jc w:val="both"/>
      </w:pPr>
    </w:p>
    <w:p w14:paraId="06F7B76C" w14:textId="77777777" w:rsidR="00A85411" w:rsidRDefault="00A85411" w:rsidP="00AE1712"/>
    <w:p w14:paraId="013E90D3" w14:textId="1CD087D5" w:rsidR="00066A79" w:rsidRPr="00884ACA" w:rsidRDefault="00BB79E6" w:rsidP="00AE1712">
      <w:pPr>
        <w:rPr>
          <w:b/>
        </w:rPr>
      </w:pPr>
      <w:r w:rsidRPr="00884ACA">
        <w:rPr>
          <w:b/>
        </w:rPr>
        <w:t>P</w:t>
      </w:r>
      <w:r w:rsidR="00066A79" w:rsidRPr="00884ACA">
        <w:rPr>
          <w:b/>
        </w:rPr>
        <w:t>RESENTATIONS</w:t>
      </w:r>
    </w:p>
    <w:p w14:paraId="5846A473" w14:textId="77777777" w:rsidR="00066A79" w:rsidRPr="00884ACA" w:rsidRDefault="00066A79" w:rsidP="007C5B38">
      <w:pPr>
        <w:tabs>
          <w:tab w:val="left" w:pos="0"/>
        </w:tabs>
        <w:rPr>
          <w:b/>
        </w:rPr>
      </w:pPr>
    </w:p>
    <w:p w14:paraId="5C5A4DE1" w14:textId="479D3AE1" w:rsidR="00031CD5" w:rsidRDefault="00D36D14" w:rsidP="007C5B38">
      <w:pPr>
        <w:tabs>
          <w:tab w:val="left" w:pos="0"/>
        </w:tabs>
      </w:pPr>
      <w:r w:rsidRPr="00884ACA">
        <w:rPr>
          <w:b/>
        </w:rPr>
        <w:t>Conference</w:t>
      </w:r>
      <w:r w:rsidR="00D06194" w:rsidRPr="00884ACA">
        <w:rPr>
          <w:b/>
        </w:rPr>
        <w:t xml:space="preserve"> Papers and </w:t>
      </w:r>
      <w:r w:rsidR="007C5B38" w:rsidRPr="00884ACA">
        <w:rPr>
          <w:b/>
        </w:rPr>
        <w:t>P</w:t>
      </w:r>
      <w:r w:rsidR="00D06194" w:rsidRPr="00884ACA">
        <w:rPr>
          <w:b/>
        </w:rPr>
        <w:t>anels</w:t>
      </w:r>
      <w:r w:rsidR="00AD26BD" w:rsidRPr="00884ACA">
        <w:tab/>
      </w:r>
    </w:p>
    <w:p w14:paraId="75E8A260" w14:textId="6CEDF4F1" w:rsidR="00951BDA" w:rsidRPr="00951BDA" w:rsidRDefault="00951BDA" w:rsidP="007C5B38">
      <w:pPr>
        <w:tabs>
          <w:tab w:val="left" w:pos="0"/>
        </w:tabs>
      </w:pPr>
    </w:p>
    <w:p w14:paraId="50ED9971" w14:textId="28851A23" w:rsidR="008A1E05" w:rsidRDefault="00951BDA" w:rsidP="00951BDA">
      <w:r w:rsidRPr="00951BDA">
        <w:t>2019</w:t>
      </w:r>
      <w:r w:rsidRPr="00951BDA">
        <w:tab/>
      </w:r>
      <w:r w:rsidR="00F20983">
        <w:t>with Grace Lao</w:t>
      </w:r>
      <w:r w:rsidR="00F20983" w:rsidRPr="00F20983">
        <w:t xml:space="preserve"> </w:t>
      </w:r>
      <w:r w:rsidR="00F20983">
        <w:t xml:space="preserve">and Amina Ally. “The Elusive Girly Girl”. Women’s and Gender Studies </w:t>
      </w:r>
      <w:r w:rsidR="00F20983">
        <w:tab/>
        <w:t xml:space="preserve">et </w:t>
      </w:r>
      <w:proofErr w:type="spellStart"/>
      <w:r w:rsidR="00F20983">
        <w:t>Recherches</w:t>
      </w:r>
      <w:proofErr w:type="spellEnd"/>
      <w:r w:rsidR="00F20983">
        <w:t xml:space="preserve"> </w:t>
      </w:r>
      <w:proofErr w:type="spellStart"/>
      <w:r w:rsidR="00F20983">
        <w:t>Féministes</w:t>
      </w:r>
      <w:proofErr w:type="spellEnd"/>
      <w:r w:rsidR="00F20983">
        <w:t xml:space="preserve"> (WGSRF), Congress, UBC. (Vancouver, BC). </w:t>
      </w:r>
    </w:p>
    <w:p w14:paraId="4E37CB0B" w14:textId="77777777" w:rsidR="008A1E05" w:rsidRDefault="008A1E05" w:rsidP="00951BDA"/>
    <w:p w14:paraId="7A9DCFF2" w14:textId="133F5F5E" w:rsidR="00F20983" w:rsidRDefault="00F20983" w:rsidP="00F20983">
      <w:r>
        <w:tab/>
        <w:t xml:space="preserve">with Amina Ally and Grace Lao. “Art-Based Research and Photo Voice to Explore </w:t>
      </w:r>
      <w:r>
        <w:tab/>
        <w:t xml:space="preserve">Identity Politics”. Canadian Communication Association. Congress, UBC. (Vancouver, </w:t>
      </w:r>
      <w:r>
        <w:tab/>
        <w:t xml:space="preserve">BC). </w:t>
      </w:r>
    </w:p>
    <w:p w14:paraId="04AFD0CA" w14:textId="77777777" w:rsidR="008A1E05" w:rsidRDefault="008A1E05" w:rsidP="00951BDA"/>
    <w:p w14:paraId="717F642C" w14:textId="1FFB3F15" w:rsidR="00951BDA" w:rsidRPr="00951BDA" w:rsidRDefault="00951BDA" w:rsidP="008A1E05">
      <w:pPr>
        <w:ind w:firstLine="720"/>
      </w:pPr>
      <w:r w:rsidRPr="00951BDA">
        <w:t xml:space="preserve">with Kris </w:t>
      </w:r>
      <w:proofErr w:type="spellStart"/>
      <w:r w:rsidRPr="00951BDA">
        <w:t>Moruzi</w:t>
      </w:r>
      <w:proofErr w:type="spellEnd"/>
      <w:r w:rsidRPr="00951BDA">
        <w:t xml:space="preserve">. </w:t>
      </w:r>
      <w:r w:rsidR="00EF22DB">
        <w:t>“</w:t>
      </w:r>
      <w:r w:rsidRPr="00951BDA">
        <w:t>Woke Girls:  From the Girl’s Realm to Teen Vogue.</w:t>
      </w:r>
      <w:r w:rsidR="00EF22DB">
        <w:t>”</w:t>
      </w:r>
      <w:r w:rsidRPr="00951BDA">
        <w:t xml:space="preserve">  International </w:t>
      </w:r>
      <w:r>
        <w:tab/>
      </w:r>
      <w:r w:rsidRPr="00951BDA">
        <w:t xml:space="preserve">Girls Studies Association. </w:t>
      </w:r>
      <w:r>
        <w:t xml:space="preserve">(Notre Dame, Indiana). </w:t>
      </w:r>
    </w:p>
    <w:p w14:paraId="3546A1FA" w14:textId="447E8822" w:rsidR="00951BDA" w:rsidRPr="00951BDA" w:rsidRDefault="00951BDA" w:rsidP="007C5B38">
      <w:pPr>
        <w:tabs>
          <w:tab w:val="left" w:pos="0"/>
        </w:tabs>
      </w:pPr>
    </w:p>
    <w:p w14:paraId="5E5FBEBA" w14:textId="4F71C0E4" w:rsidR="00951BDA" w:rsidRDefault="00951BDA" w:rsidP="00951BDA">
      <w:r>
        <w:rPr>
          <w:b/>
        </w:rPr>
        <w:tab/>
      </w:r>
      <w:r w:rsidRPr="00951BDA">
        <w:t xml:space="preserve">with Kris </w:t>
      </w:r>
      <w:proofErr w:type="spellStart"/>
      <w:r w:rsidRPr="00951BDA">
        <w:t>Moruzi</w:t>
      </w:r>
      <w:proofErr w:type="spellEnd"/>
      <w:r>
        <w:t xml:space="preserve">. </w:t>
      </w:r>
      <w:r w:rsidR="00EF22DB">
        <w:t>“</w:t>
      </w:r>
      <w:r>
        <w:t xml:space="preserve">From the </w:t>
      </w:r>
      <w:r>
        <w:rPr>
          <w:i/>
        </w:rPr>
        <w:t>Girl’s Realm</w:t>
      </w:r>
      <w:r>
        <w:t xml:space="preserve"> to </w:t>
      </w:r>
      <w:r>
        <w:rPr>
          <w:i/>
        </w:rPr>
        <w:t>Teen Vogue</w:t>
      </w:r>
      <w:r>
        <w:t xml:space="preserve">: Girls’ periodicals and </w:t>
      </w:r>
      <w:r>
        <w:tab/>
        <w:t>expressions of activism</w:t>
      </w:r>
      <w:r w:rsidR="001A5B9F">
        <w:t>.</w:t>
      </w:r>
      <w:r w:rsidR="00EF22DB">
        <w:t>”</w:t>
      </w:r>
      <w:r w:rsidR="001A5B9F">
        <w:t xml:space="preserve">  </w:t>
      </w:r>
      <w:r w:rsidR="001A5B9F" w:rsidRPr="00884ACA">
        <w:t>Society for the History of Children and Youth</w:t>
      </w:r>
      <w:r w:rsidR="001A5B9F">
        <w:t xml:space="preserve">. (Sydney, </w:t>
      </w:r>
      <w:r w:rsidR="001A5B9F">
        <w:tab/>
        <w:t>Australia)</w:t>
      </w:r>
    </w:p>
    <w:p w14:paraId="549969EB" w14:textId="1C8136E3" w:rsidR="001A5B9F" w:rsidRDefault="001A5B9F" w:rsidP="00951BDA"/>
    <w:p w14:paraId="2B3E4C7B" w14:textId="7FA3D9D6" w:rsidR="001A5B9F" w:rsidRDefault="00EF22DB" w:rsidP="001A5B9F">
      <w:pPr>
        <w:ind w:left="720"/>
      </w:pPr>
      <w:r>
        <w:lastRenderedPageBreak/>
        <w:t>“</w:t>
      </w:r>
      <w:r w:rsidR="001A5B9F">
        <w:t xml:space="preserve">The Creative Entanglements of </w:t>
      </w:r>
      <w:proofErr w:type="spellStart"/>
      <w:r w:rsidR="001A5B9F">
        <w:t>Kidfluencers</w:t>
      </w:r>
      <w:proofErr w:type="spellEnd"/>
      <w:r w:rsidR="001A5B9F">
        <w:t xml:space="preserve"> and Superfans</w:t>
      </w:r>
      <w:r>
        <w:t>”</w:t>
      </w:r>
      <w:r w:rsidR="001A5B9F">
        <w:t>.  Youngsters Conference ARCYP. (Toronto: ON)</w:t>
      </w:r>
    </w:p>
    <w:p w14:paraId="0C14A447" w14:textId="5072C797" w:rsidR="00951BDA" w:rsidRDefault="00951BDA" w:rsidP="007C5B38">
      <w:pPr>
        <w:tabs>
          <w:tab w:val="left" w:pos="0"/>
        </w:tabs>
        <w:rPr>
          <w:b/>
        </w:rPr>
      </w:pPr>
    </w:p>
    <w:p w14:paraId="7B4BA150" w14:textId="77777777" w:rsidR="00951BDA" w:rsidRPr="00884ACA" w:rsidRDefault="00951BDA" w:rsidP="007C5B38">
      <w:pPr>
        <w:tabs>
          <w:tab w:val="left" w:pos="0"/>
        </w:tabs>
        <w:rPr>
          <w:b/>
        </w:rPr>
      </w:pPr>
    </w:p>
    <w:p w14:paraId="391BDC47" w14:textId="3DB9EB21" w:rsidR="00341877" w:rsidRPr="00884ACA" w:rsidRDefault="00E75863" w:rsidP="00563FA3">
      <w:pPr>
        <w:rPr>
          <w:color w:val="222222"/>
        </w:rPr>
      </w:pPr>
      <w:proofErr w:type="gramStart"/>
      <w:r w:rsidRPr="00884ACA">
        <w:t>2018</w:t>
      </w:r>
      <w:r w:rsidR="00563FA3" w:rsidRPr="00884ACA">
        <w:t xml:space="preserve">  “</w:t>
      </w:r>
      <w:proofErr w:type="gramEnd"/>
      <w:r w:rsidR="00563FA3" w:rsidRPr="00884ACA">
        <w:t xml:space="preserve">Performing ‘authentic’ labour: The superfans, influencers and </w:t>
      </w:r>
      <w:proofErr w:type="spellStart"/>
      <w:r w:rsidR="00563FA3" w:rsidRPr="00884ACA">
        <w:t>mirco</w:t>
      </w:r>
      <w:proofErr w:type="spellEnd"/>
      <w:r w:rsidR="00563FA3" w:rsidRPr="00884ACA">
        <w:t xml:space="preserve">-celebrities of </w:t>
      </w:r>
      <w:r w:rsidR="00563FA3" w:rsidRPr="00884ACA">
        <w:tab/>
        <w:t>children’s media culture.</w:t>
      </w:r>
      <w:r w:rsidR="004B785A" w:rsidRPr="00884ACA">
        <w:t>”</w:t>
      </w:r>
      <w:r w:rsidR="00563FA3" w:rsidRPr="00884ACA">
        <w:t xml:space="preserve"> </w:t>
      </w:r>
      <w:r w:rsidR="004B785A" w:rsidRPr="00884ACA">
        <w:t>Children and Teen Consumption Group.</w:t>
      </w:r>
      <w:r w:rsidR="004B785A" w:rsidRPr="00884ACA">
        <w:rPr>
          <w:color w:val="222222"/>
        </w:rPr>
        <w:t xml:space="preserve"> </w:t>
      </w:r>
      <w:proofErr w:type="spellStart"/>
      <w:r w:rsidR="00563FA3" w:rsidRPr="00884ACA">
        <w:rPr>
          <w:color w:val="222222"/>
        </w:rPr>
        <w:t>Université</w:t>
      </w:r>
      <w:proofErr w:type="spellEnd"/>
      <w:r w:rsidR="00563FA3" w:rsidRPr="00884ACA">
        <w:rPr>
          <w:color w:val="222222"/>
        </w:rPr>
        <w:t xml:space="preserve"> de Poitiers</w:t>
      </w:r>
      <w:r w:rsidR="004B785A" w:rsidRPr="00884ACA">
        <w:rPr>
          <w:color w:val="222222"/>
        </w:rPr>
        <w:t>.</w:t>
      </w:r>
      <w:r w:rsidR="004B785A" w:rsidRPr="00884ACA">
        <w:rPr>
          <w:color w:val="222222"/>
        </w:rPr>
        <w:tab/>
      </w:r>
      <w:r w:rsidR="004B785A" w:rsidRPr="00884ACA">
        <w:rPr>
          <w:color w:val="222222"/>
        </w:rPr>
        <w:tab/>
        <w:t xml:space="preserve">(Poitiers: France). </w:t>
      </w:r>
    </w:p>
    <w:p w14:paraId="7F9AEA07" w14:textId="0D8D2A14" w:rsidR="00341877" w:rsidRPr="00884ACA" w:rsidRDefault="00A5759B" w:rsidP="00341877">
      <w:pPr>
        <w:ind w:firstLine="720"/>
        <w:rPr>
          <w:sz w:val="20"/>
          <w:szCs w:val="20"/>
        </w:rPr>
      </w:pPr>
      <w:r w:rsidRPr="00884ACA">
        <w:rPr>
          <w:sz w:val="20"/>
          <w:szCs w:val="20"/>
        </w:rPr>
        <w:t>Earlier versions presented at:</w:t>
      </w:r>
    </w:p>
    <w:p w14:paraId="2F902544" w14:textId="0BD3DF61" w:rsidR="00E75863" w:rsidRPr="00884ACA" w:rsidRDefault="00341877" w:rsidP="00341877">
      <w:pPr>
        <w:ind w:left="720" w:firstLine="720"/>
        <w:rPr>
          <w:color w:val="222222"/>
        </w:rPr>
      </w:pPr>
      <w:r w:rsidRPr="00884ACA">
        <w:t>Digital Doings,</w:t>
      </w:r>
      <w:r w:rsidRPr="00884ACA">
        <w:rPr>
          <w:color w:val="222222"/>
        </w:rPr>
        <w:t xml:space="preserve"> Yo</w:t>
      </w:r>
      <w:r w:rsidR="0085516A" w:rsidRPr="00884ACA">
        <w:rPr>
          <w:color w:val="222222"/>
        </w:rPr>
        <w:t xml:space="preserve">rk University (Toronto, </w:t>
      </w:r>
      <w:r w:rsidR="008D4669" w:rsidRPr="00884ACA">
        <w:rPr>
          <w:color w:val="222222"/>
        </w:rPr>
        <w:t>ON</w:t>
      </w:r>
      <w:r w:rsidR="0085516A" w:rsidRPr="00884ACA">
        <w:rPr>
          <w:color w:val="222222"/>
        </w:rPr>
        <w:t xml:space="preserve">) (2017) </w:t>
      </w:r>
    </w:p>
    <w:p w14:paraId="276A4A00" w14:textId="15CA48E1" w:rsidR="00341877" w:rsidRPr="00884ACA" w:rsidRDefault="00095B5E" w:rsidP="00341877">
      <w:pPr>
        <w:ind w:left="720" w:firstLine="720"/>
        <w:rPr>
          <w:color w:val="222222"/>
        </w:rPr>
      </w:pPr>
      <w:r w:rsidRPr="00884ACA">
        <w:rPr>
          <w:color w:val="222222"/>
        </w:rPr>
        <w:t>ACRYP</w:t>
      </w:r>
      <w:r w:rsidR="00341877" w:rsidRPr="00884ACA">
        <w:rPr>
          <w:color w:val="222222"/>
        </w:rPr>
        <w:t xml:space="preserve"> </w:t>
      </w:r>
      <w:r w:rsidR="00264936" w:rsidRPr="00884ACA">
        <w:rPr>
          <w:color w:val="222222"/>
        </w:rPr>
        <w:t>Research Symposium</w:t>
      </w:r>
      <w:r w:rsidR="008D4669" w:rsidRPr="00884ACA">
        <w:rPr>
          <w:color w:val="222222"/>
        </w:rPr>
        <w:t>, Ryerson University (Toronto, ON</w:t>
      </w:r>
      <w:r w:rsidR="00264936" w:rsidRPr="00884ACA">
        <w:rPr>
          <w:color w:val="222222"/>
        </w:rPr>
        <w:t>)</w:t>
      </w:r>
      <w:r w:rsidR="0085516A" w:rsidRPr="00884ACA">
        <w:rPr>
          <w:color w:val="222222"/>
        </w:rPr>
        <w:t xml:space="preserve"> (2018)</w:t>
      </w:r>
    </w:p>
    <w:p w14:paraId="0DD1E816" w14:textId="77777777" w:rsidR="00581249" w:rsidRPr="00884ACA" w:rsidRDefault="00341877" w:rsidP="00581249">
      <w:pPr>
        <w:ind w:firstLine="720"/>
        <w:rPr>
          <w:color w:val="222222"/>
        </w:rPr>
      </w:pPr>
      <w:r w:rsidRPr="00884ACA">
        <w:rPr>
          <w:color w:val="222222"/>
        </w:rPr>
        <w:tab/>
      </w:r>
    </w:p>
    <w:p w14:paraId="6B35199B" w14:textId="77777777" w:rsidR="00581249" w:rsidRPr="00884ACA" w:rsidRDefault="00563FA3" w:rsidP="00581249">
      <w:pPr>
        <w:ind w:firstLine="720"/>
        <w:rPr>
          <w:color w:val="000000" w:themeColor="text1"/>
        </w:rPr>
      </w:pPr>
      <w:r w:rsidRPr="00884ACA">
        <w:rPr>
          <w:color w:val="000000" w:themeColor="text1"/>
        </w:rPr>
        <w:t xml:space="preserve">“Pop goes the Girl: The production ecology of an intellectual property.”  Society for </w:t>
      </w:r>
      <w:r w:rsidRPr="00884ACA">
        <w:rPr>
          <w:color w:val="000000" w:themeColor="text1"/>
        </w:rPr>
        <w:tab/>
        <w:t xml:space="preserve">Cinema and Media Studies. (Toronto, ON). </w:t>
      </w:r>
    </w:p>
    <w:p w14:paraId="5A50FCDB" w14:textId="77777777" w:rsidR="00581249" w:rsidRPr="00884ACA" w:rsidRDefault="00581249" w:rsidP="00581249">
      <w:pPr>
        <w:ind w:firstLine="720"/>
        <w:rPr>
          <w:color w:val="000000" w:themeColor="text1"/>
        </w:rPr>
      </w:pPr>
    </w:p>
    <w:p w14:paraId="447B3518" w14:textId="24D5E717" w:rsidR="005C7198" w:rsidRPr="00884ACA" w:rsidRDefault="00A5759B" w:rsidP="00581249">
      <w:pPr>
        <w:ind w:firstLine="720"/>
        <w:rPr>
          <w:color w:val="222222"/>
        </w:rPr>
      </w:pPr>
      <w:r w:rsidRPr="00884ACA">
        <w:rPr>
          <w:color w:val="000000" w:themeColor="text1"/>
        </w:rPr>
        <w:t>“</w:t>
      </w:r>
      <w:r w:rsidR="005C7198" w:rsidRPr="00884ACA">
        <w:rPr>
          <w:color w:val="000000" w:themeColor="text1"/>
        </w:rPr>
        <w:t>Learning to Fail (and be rejected).</w:t>
      </w:r>
      <w:r w:rsidRPr="00884ACA">
        <w:rPr>
          <w:color w:val="000000" w:themeColor="text1"/>
        </w:rPr>
        <w:t>”</w:t>
      </w:r>
      <w:r w:rsidR="005C7198" w:rsidRPr="00884ACA">
        <w:rPr>
          <w:color w:val="000000" w:themeColor="text1"/>
        </w:rPr>
        <w:t xml:space="preserve">  Association for Research in the Cultures of Young </w:t>
      </w:r>
      <w:r w:rsidR="005C7198" w:rsidRPr="00884ACA">
        <w:rPr>
          <w:color w:val="000000" w:themeColor="text1"/>
        </w:rPr>
        <w:tab/>
        <w:t>People. ARCYP.</w:t>
      </w:r>
      <w:r w:rsidR="00F20983">
        <w:rPr>
          <w:color w:val="000000" w:themeColor="text1"/>
        </w:rPr>
        <w:t xml:space="preserve"> Congress.</w:t>
      </w:r>
      <w:r w:rsidR="005C7198" w:rsidRPr="00884ACA">
        <w:rPr>
          <w:color w:val="000000" w:themeColor="text1"/>
        </w:rPr>
        <w:t xml:space="preserve"> (Saskatoon: SK)</w:t>
      </w:r>
    </w:p>
    <w:p w14:paraId="5E9239D2" w14:textId="77777777" w:rsidR="005539F8" w:rsidRPr="00884ACA" w:rsidRDefault="005539F8" w:rsidP="007C5B38">
      <w:pPr>
        <w:tabs>
          <w:tab w:val="left" w:pos="0"/>
        </w:tabs>
      </w:pPr>
    </w:p>
    <w:p w14:paraId="6D39E093" w14:textId="79D25ADE" w:rsidR="00746D8E" w:rsidRPr="00884ACA" w:rsidRDefault="005539F8" w:rsidP="00746D8E">
      <w:pPr>
        <w:jc w:val="both"/>
      </w:pPr>
      <w:proofErr w:type="gramStart"/>
      <w:r w:rsidRPr="00884ACA">
        <w:t xml:space="preserve">2017 </w:t>
      </w:r>
      <w:r w:rsidR="00746D8E" w:rsidRPr="00884ACA">
        <w:t xml:space="preserve"> </w:t>
      </w:r>
      <w:r w:rsidRPr="00884ACA">
        <w:t>“</w:t>
      </w:r>
      <w:proofErr w:type="gramEnd"/>
      <w:r w:rsidR="0088370B" w:rsidRPr="00884ACA">
        <w:t xml:space="preserve">When in doubt, </w:t>
      </w:r>
      <w:r w:rsidR="00746D8E" w:rsidRPr="00884ACA">
        <w:t>laugh: Depoliticizing girlhood by privileging fun</w:t>
      </w:r>
      <w:r w:rsidR="001F6586" w:rsidRPr="00884ACA">
        <w:t>.”</w:t>
      </w:r>
      <w:r w:rsidR="00901EC8" w:rsidRPr="00884ACA">
        <w:t xml:space="preserve"> </w:t>
      </w:r>
      <w:r w:rsidR="00315E02" w:rsidRPr="00884ACA">
        <w:t xml:space="preserve">Conceptualizing </w:t>
      </w:r>
      <w:r w:rsidR="00901EC8" w:rsidRPr="00884ACA">
        <w:tab/>
      </w:r>
      <w:r w:rsidR="00315E02" w:rsidRPr="00884ACA">
        <w:t xml:space="preserve">Children and Youth Conference. </w:t>
      </w:r>
      <w:r w:rsidR="00901EC8" w:rsidRPr="00884ACA">
        <w:t>Brock University. (</w:t>
      </w:r>
      <w:r w:rsidR="008D4669" w:rsidRPr="00884ACA">
        <w:t xml:space="preserve">St. </w:t>
      </w:r>
      <w:proofErr w:type="spellStart"/>
      <w:r w:rsidR="008D4669" w:rsidRPr="00884ACA">
        <w:t>Cathe</w:t>
      </w:r>
      <w:r w:rsidR="00B92F02" w:rsidRPr="00884ACA">
        <w:t>rines</w:t>
      </w:r>
      <w:proofErr w:type="spellEnd"/>
      <w:r w:rsidR="00B92F02" w:rsidRPr="00884ACA">
        <w:t>: ON)</w:t>
      </w:r>
      <w:r w:rsidR="001F6586" w:rsidRPr="00884ACA">
        <w:t xml:space="preserve"> </w:t>
      </w:r>
    </w:p>
    <w:p w14:paraId="1D0D406D" w14:textId="77777777" w:rsidR="006E5EA5" w:rsidRPr="00884ACA" w:rsidRDefault="006E5EA5" w:rsidP="007C5B38">
      <w:pPr>
        <w:tabs>
          <w:tab w:val="left" w:pos="0"/>
        </w:tabs>
        <w:rPr>
          <w:b/>
        </w:rPr>
      </w:pPr>
    </w:p>
    <w:p w14:paraId="4F09588D" w14:textId="1FDA8328" w:rsidR="006E5EA5" w:rsidRPr="00884ACA" w:rsidRDefault="00AF4EFC" w:rsidP="00AF4EFC">
      <w:pPr>
        <w:rPr>
          <w:color w:val="000000"/>
        </w:rPr>
      </w:pPr>
      <w:r w:rsidRPr="00884ACA">
        <w:tab/>
        <w:t>“</w:t>
      </w:r>
      <w:r w:rsidR="00A5759B" w:rsidRPr="00884ACA">
        <w:rPr>
          <w:color w:val="000000"/>
        </w:rPr>
        <w:t>The fun seeker, as the perfect n</w:t>
      </w:r>
      <w:r w:rsidRPr="00884ACA">
        <w:rPr>
          <w:color w:val="000000"/>
        </w:rPr>
        <w:t>eoli</w:t>
      </w:r>
      <w:r w:rsidR="00A5759B" w:rsidRPr="00884ACA">
        <w:rPr>
          <w:color w:val="000000"/>
        </w:rPr>
        <w:t>beral c</w:t>
      </w:r>
      <w:r w:rsidRPr="00884ACA">
        <w:rPr>
          <w:color w:val="000000"/>
        </w:rPr>
        <w:t>itizen</w:t>
      </w:r>
      <w:r w:rsidRPr="00884ACA">
        <w:t xml:space="preserve">”. Marketing and Critique </w:t>
      </w:r>
      <w:r w:rsidRPr="00884ACA">
        <w:tab/>
        <w:t xml:space="preserve">Conference. </w:t>
      </w:r>
      <w:r w:rsidR="00D77078">
        <w:tab/>
      </w:r>
      <w:r w:rsidRPr="00884ACA">
        <w:t xml:space="preserve">University of London. (London: UK)  </w:t>
      </w:r>
    </w:p>
    <w:p w14:paraId="3496F1CA" w14:textId="77777777" w:rsidR="006E5EA5" w:rsidRPr="00884ACA" w:rsidRDefault="006E5EA5" w:rsidP="007C5B38">
      <w:pPr>
        <w:tabs>
          <w:tab w:val="left" w:pos="0"/>
        </w:tabs>
      </w:pPr>
    </w:p>
    <w:p w14:paraId="2EF87918" w14:textId="0133C9C0" w:rsidR="00CD4462" w:rsidRPr="00884ACA" w:rsidRDefault="00581249" w:rsidP="007C5B38">
      <w:pPr>
        <w:tabs>
          <w:tab w:val="left" w:pos="0"/>
        </w:tabs>
      </w:pPr>
      <w:r w:rsidRPr="00884ACA">
        <w:tab/>
      </w:r>
      <w:r w:rsidR="00206718" w:rsidRPr="00884ACA">
        <w:t>with</w:t>
      </w:r>
      <w:r w:rsidR="001F6586" w:rsidRPr="00884ACA">
        <w:t xml:space="preserve"> Anne MacLennan. </w:t>
      </w:r>
      <w:r w:rsidR="00A5759B" w:rsidRPr="00884ACA">
        <w:t>“</w:t>
      </w:r>
      <w:proofErr w:type="spellStart"/>
      <w:r w:rsidR="00A5759B" w:rsidRPr="00884ACA">
        <w:t>Boxtop</w:t>
      </w:r>
      <w:proofErr w:type="spellEnd"/>
      <w:r w:rsidR="00A5759B" w:rsidRPr="00884ACA">
        <w:t xml:space="preserve"> c</w:t>
      </w:r>
      <w:r w:rsidR="00206718" w:rsidRPr="00884ACA">
        <w:t xml:space="preserve">itizenship: Children, </w:t>
      </w:r>
      <w:r w:rsidR="00A5759B" w:rsidRPr="00884ACA">
        <w:t>c</w:t>
      </w:r>
      <w:r w:rsidR="00206718" w:rsidRPr="00884ACA">
        <w:t xml:space="preserve">onsumer </w:t>
      </w:r>
      <w:r w:rsidR="00A5759B" w:rsidRPr="00884ACA">
        <w:t>culture and r</w:t>
      </w:r>
      <w:r w:rsidR="00206718" w:rsidRPr="00884ACA">
        <w:t xml:space="preserve">adio”. </w:t>
      </w:r>
      <w:r w:rsidR="00206718" w:rsidRPr="00884ACA">
        <w:tab/>
        <w:t xml:space="preserve">Society for the History of Children and Youth. </w:t>
      </w:r>
      <w:r w:rsidR="00B92F02" w:rsidRPr="00884ACA">
        <w:t xml:space="preserve">Rutgers University. </w:t>
      </w:r>
      <w:r w:rsidR="00206718" w:rsidRPr="00884ACA">
        <w:t xml:space="preserve"> (Camden: USA).</w:t>
      </w:r>
    </w:p>
    <w:p w14:paraId="01FD627C" w14:textId="77777777" w:rsidR="00E22F86" w:rsidRPr="00884ACA" w:rsidRDefault="00E22F86" w:rsidP="007C5B38">
      <w:pPr>
        <w:tabs>
          <w:tab w:val="left" w:pos="0"/>
        </w:tabs>
        <w:rPr>
          <w:b/>
        </w:rPr>
      </w:pPr>
    </w:p>
    <w:p w14:paraId="70B7D76E" w14:textId="29694327" w:rsidR="00E22F86" w:rsidRPr="00884ACA" w:rsidRDefault="00E22F86" w:rsidP="007C5B38">
      <w:pPr>
        <w:tabs>
          <w:tab w:val="left" w:pos="0"/>
        </w:tabs>
      </w:pPr>
      <w:r w:rsidRPr="00884ACA">
        <w:t>2016</w:t>
      </w:r>
      <w:r w:rsidRPr="00884ACA">
        <w:tab/>
      </w:r>
      <w:r w:rsidR="00011DC9" w:rsidRPr="00884ACA">
        <w:t>“#Think Happy #Be Happy</w:t>
      </w:r>
      <w:r w:rsidR="001F6586" w:rsidRPr="00884ACA">
        <w:t xml:space="preserve">: </w:t>
      </w:r>
      <w:r w:rsidRPr="00884ACA">
        <w:t>Affective labour and the cultural industries of girlhood.</w:t>
      </w:r>
      <w:r w:rsidR="00011DC9" w:rsidRPr="00884ACA">
        <w:t>”</w:t>
      </w:r>
    </w:p>
    <w:p w14:paraId="1CEEFD20" w14:textId="22103206" w:rsidR="00E22F86" w:rsidRPr="00884ACA" w:rsidRDefault="00E22F86" w:rsidP="009E48DC">
      <w:pPr>
        <w:rPr>
          <w:rFonts w:ascii="Arial" w:hAnsi="Arial" w:cs="Arial"/>
        </w:rPr>
      </w:pPr>
      <w:r w:rsidRPr="00884ACA">
        <w:tab/>
        <w:t>Youngster Conference: ARCYP</w:t>
      </w:r>
      <w:r w:rsidR="00FD7FC7" w:rsidRPr="00884ACA">
        <w:t>.</w:t>
      </w:r>
      <w:r w:rsidR="00B92F02" w:rsidRPr="00884ACA">
        <w:t xml:space="preserve">  Simon Fraser University.</w:t>
      </w:r>
      <w:r w:rsidRPr="00884ACA">
        <w:t xml:space="preserve"> (Vancouver: BC)</w:t>
      </w:r>
      <w:r w:rsidR="0030403D" w:rsidRPr="00884ACA">
        <w:rPr>
          <w:rFonts w:ascii="Arial" w:hAnsi="Arial" w:cs="Arial"/>
        </w:rPr>
        <w:t xml:space="preserve"> </w:t>
      </w:r>
    </w:p>
    <w:p w14:paraId="55C0CB03" w14:textId="77777777" w:rsidR="0030403D" w:rsidRPr="00884ACA" w:rsidRDefault="0030403D" w:rsidP="007C5B38">
      <w:pPr>
        <w:tabs>
          <w:tab w:val="left" w:pos="0"/>
        </w:tabs>
      </w:pPr>
    </w:p>
    <w:p w14:paraId="2F31B9A9" w14:textId="3ACF7C6E" w:rsidR="0030403D" w:rsidRPr="00884ACA" w:rsidRDefault="005352B3" w:rsidP="00581249">
      <w:pPr>
        <w:ind w:firstLine="720"/>
      </w:pPr>
      <w:r w:rsidRPr="00884ACA">
        <w:t>“</w:t>
      </w:r>
      <w:r w:rsidR="0030403D" w:rsidRPr="00884ACA">
        <w:t>H</w:t>
      </w:r>
      <w:r w:rsidR="00011DC9" w:rsidRPr="00884ACA">
        <w:t>appy girls are the prettiest</w:t>
      </w:r>
      <w:r w:rsidRPr="00884ACA">
        <w:t xml:space="preserve">: </w:t>
      </w:r>
      <w:r w:rsidR="0030403D" w:rsidRPr="00884ACA">
        <w:t>The politics of fun in rape culture.</w:t>
      </w:r>
      <w:r w:rsidR="00011DC9" w:rsidRPr="00884ACA">
        <w:t>”</w:t>
      </w:r>
      <w:r w:rsidRPr="00884ACA">
        <w:t xml:space="preserve"> Moving Forward. </w:t>
      </w:r>
      <w:r w:rsidRPr="00884ACA">
        <w:tab/>
        <w:t>Western University. (London; ON).</w:t>
      </w:r>
    </w:p>
    <w:p w14:paraId="18DE8934" w14:textId="77777777" w:rsidR="00E01C73" w:rsidRPr="00884ACA" w:rsidRDefault="00E01C73" w:rsidP="007C5B38">
      <w:pPr>
        <w:tabs>
          <w:tab w:val="left" w:pos="0"/>
        </w:tabs>
        <w:rPr>
          <w:b/>
        </w:rPr>
      </w:pPr>
    </w:p>
    <w:p w14:paraId="3246D166" w14:textId="44E54BD9" w:rsidR="00E01C73" w:rsidRPr="00884ACA" w:rsidRDefault="004C66D6" w:rsidP="00E01C73">
      <w:pPr>
        <w:jc w:val="both"/>
      </w:pPr>
      <w:r w:rsidRPr="00884ACA">
        <w:tab/>
        <w:t>“’Fun is the new pretty’</w:t>
      </w:r>
      <w:r w:rsidR="00E01C73" w:rsidRPr="00884ACA">
        <w:t>, and other such fa</w:t>
      </w:r>
      <w:r w:rsidRPr="00884ACA">
        <w:t>bles from the tween marketplace.”</w:t>
      </w:r>
      <w:r w:rsidRPr="00884ACA">
        <w:tab/>
      </w:r>
    </w:p>
    <w:p w14:paraId="4E38C574" w14:textId="7319DE00" w:rsidR="00E01C73" w:rsidRPr="00884ACA" w:rsidRDefault="00E01C73" w:rsidP="004C66D6">
      <w:pPr>
        <w:pStyle w:val="BodyText"/>
        <w:tabs>
          <w:tab w:val="right" w:pos="709"/>
        </w:tabs>
        <w:spacing w:after="0"/>
        <w:jc w:val="both"/>
        <w:outlineLvl w:val="0"/>
        <w:rPr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ab/>
      </w:r>
      <w:r w:rsidRPr="00884ACA">
        <w:rPr>
          <w:sz w:val="24"/>
          <w:szCs w:val="24"/>
          <w:lang w:val="en-CA"/>
        </w:rPr>
        <w:tab/>
      </w:r>
      <w:r w:rsidR="00E028DD" w:rsidRPr="00884ACA">
        <w:rPr>
          <w:sz w:val="24"/>
          <w:szCs w:val="24"/>
          <w:lang w:val="en-CA"/>
        </w:rPr>
        <w:t xml:space="preserve">Children and Teen </w:t>
      </w:r>
      <w:r w:rsidRPr="00884ACA">
        <w:rPr>
          <w:sz w:val="24"/>
          <w:szCs w:val="24"/>
          <w:lang w:val="en-CA"/>
        </w:rPr>
        <w:t>Consumption</w:t>
      </w:r>
      <w:r w:rsidR="00DE7F3B" w:rsidRPr="00884ACA">
        <w:rPr>
          <w:sz w:val="24"/>
          <w:szCs w:val="24"/>
          <w:lang w:val="en-CA"/>
        </w:rPr>
        <w:t xml:space="preserve"> Group</w:t>
      </w:r>
      <w:r w:rsidR="00A5759B" w:rsidRPr="00884ACA">
        <w:rPr>
          <w:sz w:val="24"/>
          <w:szCs w:val="24"/>
          <w:lang w:val="en-CA"/>
        </w:rPr>
        <w:t>.</w:t>
      </w:r>
      <w:r w:rsidRPr="00884ACA">
        <w:rPr>
          <w:sz w:val="24"/>
          <w:szCs w:val="24"/>
          <w:lang w:val="en-CA"/>
        </w:rPr>
        <w:t xml:space="preserve"> </w:t>
      </w:r>
      <w:r w:rsidR="00B92F02" w:rsidRPr="00884ACA">
        <w:rPr>
          <w:sz w:val="24"/>
          <w:szCs w:val="24"/>
          <w:lang w:val="en-CA"/>
        </w:rPr>
        <w:t xml:space="preserve">Aalborg University. </w:t>
      </w:r>
      <w:r w:rsidR="004C66D6" w:rsidRPr="00884ACA">
        <w:rPr>
          <w:sz w:val="24"/>
          <w:szCs w:val="24"/>
          <w:lang w:val="en-CA"/>
        </w:rPr>
        <w:t>(Aalborg:</w:t>
      </w:r>
      <w:r w:rsidRPr="00884ACA">
        <w:rPr>
          <w:sz w:val="24"/>
          <w:szCs w:val="24"/>
          <w:lang w:val="en-CA"/>
        </w:rPr>
        <w:t xml:space="preserve"> Denmark</w:t>
      </w:r>
      <w:r w:rsidR="004C66D6" w:rsidRPr="00884ACA">
        <w:rPr>
          <w:sz w:val="24"/>
          <w:szCs w:val="24"/>
          <w:lang w:val="en-CA"/>
        </w:rPr>
        <w:t>)</w:t>
      </w:r>
      <w:r w:rsidRPr="00884ACA">
        <w:rPr>
          <w:sz w:val="24"/>
          <w:szCs w:val="24"/>
          <w:lang w:val="en-CA"/>
        </w:rPr>
        <w:t xml:space="preserve">  </w:t>
      </w:r>
    </w:p>
    <w:p w14:paraId="72FBE0E8" w14:textId="77777777" w:rsidR="00E01C73" w:rsidRPr="00884ACA" w:rsidRDefault="00E01C73" w:rsidP="00E01C73">
      <w:pPr>
        <w:pStyle w:val="BodyText2"/>
        <w:spacing w:after="0" w:line="240" w:lineRule="auto"/>
        <w:rPr>
          <w:sz w:val="24"/>
          <w:szCs w:val="24"/>
          <w:u w:val="single"/>
          <w:lang w:val="en-CA"/>
        </w:rPr>
      </w:pPr>
    </w:p>
    <w:p w14:paraId="575F6CEB" w14:textId="2B9B9881" w:rsidR="00E01C73" w:rsidRPr="00884ACA" w:rsidRDefault="004C66D6" w:rsidP="00B84668">
      <w:pPr>
        <w:pStyle w:val="BodyText"/>
        <w:spacing w:after="0"/>
        <w:jc w:val="both"/>
        <w:rPr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ab/>
        <w:t>“</w:t>
      </w:r>
      <w:r w:rsidR="00E01C73" w:rsidRPr="00884ACA">
        <w:rPr>
          <w:sz w:val="24"/>
          <w:szCs w:val="24"/>
          <w:lang w:val="en-CA"/>
        </w:rPr>
        <w:t xml:space="preserve">Do (tween) girls really just </w:t>
      </w:r>
      <w:proofErr w:type="spellStart"/>
      <w:r w:rsidR="00E01C73" w:rsidRPr="00884ACA">
        <w:rPr>
          <w:sz w:val="24"/>
          <w:szCs w:val="24"/>
          <w:lang w:val="en-CA"/>
        </w:rPr>
        <w:t>w</w:t>
      </w:r>
      <w:r w:rsidRPr="00884ACA">
        <w:rPr>
          <w:sz w:val="24"/>
          <w:szCs w:val="24"/>
          <w:lang w:val="en-CA"/>
        </w:rPr>
        <w:t>anna</w:t>
      </w:r>
      <w:proofErr w:type="spellEnd"/>
      <w:r w:rsidRPr="00884ACA">
        <w:rPr>
          <w:sz w:val="24"/>
          <w:szCs w:val="24"/>
          <w:lang w:val="en-CA"/>
        </w:rPr>
        <w:t xml:space="preserve"> have fun?” </w:t>
      </w:r>
      <w:r w:rsidR="00E01C73" w:rsidRPr="00884ACA">
        <w:rPr>
          <w:sz w:val="24"/>
          <w:szCs w:val="24"/>
          <w:lang w:val="en-CA"/>
        </w:rPr>
        <w:t>International Girls Studies Conference</w:t>
      </w:r>
      <w:r w:rsidR="00B92F02" w:rsidRPr="00884ACA">
        <w:rPr>
          <w:sz w:val="24"/>
          <w:szCs w:val="24"/>
          <w:lang w:val="en-CA"/>
        </w:rPr>
        <w:t xml:space="preserve">. </w:t>
      </w:r>
      <w:r w:rsidR="00B92F02" w:rsidRPr="00884ACA">
        <w:rPr>
          <w:sz w:val="24"/>
          <w:szCs w:val="24"/>
          <w:lang w:val="en-CA"/>
        </w:rPr>
        <w:tab/>
        <w:t xml:space="preserve">University of East Anglia. </w:t>
      </w:r>
      <w:r w:rsidRPr="00884ACA">
        <w:rPr>
          <w:sz w:val="24"/>
          <w:szCs w:val="24"/>
          <w:lang w:val="en-CA"/>
        </w:rPr>
        <w:t>(Norwich:</w:t>
      </w:r>
      <w:r w:rsidR="00E01C73" w:rsidRPr="00884ACA">
        <w:rPr>
          <w:sz w:val="24"/>
          <w:szCs w:val="24"/>
          <w:lang w:val="en-CA"/>
        </w:rPr>
        <w:t xml:space="preserve"> UK)</w:t>
      </w:r>
    </w:p>
    <w:p w14:paraId="52873E8E" w14:textId="77777777" w:rsidR="00E01C73" w:rsidRPr="00884ACA" w:rsidRDefault="00E01C73" w:rsidP="00E01C73">
      <w:pPr>
        <w:pStyle w:val="BodyText"/>
        <w:tabs>
          <w:tab w:val="right" w:pos="709"/>
        </w:tabs>
        <w:spacing w:after="0"/>
        <w:ind w:left="709"/>
        <w:jc w:val="both"/>
        <w:outlineLvl w:val="0"/>
        <w:rPr>
          <w:sz w:val="24"/>
          <w:szCs w:val="24"/>
          <w:lang w:val="en-CA"/>
        </w:rPr>
      </w:pPr>
    </w:p>
    <w:p w14:paraId="15B760C8" w14:textId="32BD4546" w:rsidR="00E01C73" w:rsidRPr="00884ACA" w:rsidRDefault="004C66D6" w:rsidP="004C66D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84ACA">
        <w:rPr>
          <w:color w:val="000000"/>
        </w:rPr>
        <w:t>2015</w:t>
      </w:r>
      <w:r w:rsidRPr="00884ACA">
        <w:rPr>
          <w:color w:val="000000"/>
        </w:rPr>
        <w:tab/>
        <w:t>“</w:t>
      </w:r>
      <w:r w:rsidR="00E01C73" w:rsidRPr="00884ACA">
        <w:rPr>
          <w:color w:val="000000"/>
        </w:rPr>
        <w:t xml:space="preserve">My Moshi </w:t>
      </w:r>
      <w:r w:rsidR="00F95E41" w:rsidRPr="00884ACA">
        <w:rPr>
          <w:color w:val="000000"/>
        </w:rPr>
        <w:t>Monster is “Desolate”: Digital games and affect in neoliberal c</w:t>
      </w:r>
      <w:r w:rsidR="00E01C73" w:rsidRPr="00884ACA">
        <w:rPr>
          <w:color w:val="000000"/>
        </w:rPr>
        <w:t>apitalism</w:t>
      </w:r>
      <w:r w:rsidRPr="00884ACA">
        <w:rPr>
          <w:color w:val="000000"/>
        </w:rPr>
        <w:t>.”</w:t>
      </w:r>
      <w:r w:rsidRPr="00884ACA">
        <w:rPr>
          <w:color w:val="000000"/>
        </w:rPr>
        <w:tab/>
      </w:r>
      <w:r w:rsidR="00E01C73" w:rsidRPr="00884ACA">
        <w:t>American Studies Association</w:t>
      </w:r>
      <w:r w:rsidR="00A5759B" w:rsidRPr="00884ACA">
        <w:t>.</w:t>
      </w:r>
      <w:r w:rsidRPr="00884ACA">
        <w:t xml:space="preserve"> (Toronto:</w:t>
      </w:r>
      <w:r w:rsidR="00E01C73" w:rsidRPr="00884ACA">
        <w:t xml:space="preserve"> ON)</w:t>
      </w:r>
    </w:p>
    <w:p w14:paraId="3708A60F" w14:textId="77777777" w:rsidR="00E01C73" w:rsidRPr="00884ACA" w:rsidRDefault="00E01C73" w:rsidP="00E01C73">
      <w:pPr>
        <w:pStyle w:val="BodyText2"/>
        <w:spacing w:after="0" w:line="240" w:lineRule="auto"/>
        <w:rPr>
          <w:sz w:val="24"/>
          <w:szCs w:val="24"/>
          <w:highlight w:val="cyan"/>
          <w:lang w:val="en-CA"/>
        </w:rPr>
      </w:pPr>
    </w:p>
    <w:p w14:paraId="23FCEE6C" w14:textId="0B364A15" w:rsidR="00E01C73" w:rsidRPr="00884ACA" w:rsidRDefault="004C66D6" w:rsidP="00E01C7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84ACA">
        <w:rPr>
          <w:color w:val="000000"/>
        </w:rPr>
        <w:tab/>
        <w:t>“</w:t>
      </w:r>
      <w:r w:rsidR="00F95E41" w:rsidRPr="00884ACA">
        <w:rPr>
          <w:color w:val="000000"/>
        </w:rPr>
        <w:t>Telling the untold story: Canada’s Role in the children’s television i</w:t>
      </w:r>
      <w:r w:rsidR="00E01C73" w:rsidRPr="00884ACA">
        <w:rPr>
          <w:color w:val="000000"/>
        </w:rPr>
        <w:t>ndustry</w:t>
      </w:r>
      <w:r w:rsidRPr="00884ACA">
        <w:rPr>
          <w:color w:val="000000"/>
        </w:rPr>
        <w:t xml:space="preserve">.” </w:t>
      </w:r>
      <w:r w:rsidR="00E01C73" w:rsidRPr="00884ACA">
        <w:rPr>
          <w:color w:val="000000"/>
        </w:rPr>
        <w:t xml:space="preserve">The </w:t>
      </w:r>
      <w:r w:rsidRPr="00884ACA">
        <w:rPr>
          <w:color w:val="000000"/>
        </w:rPr>
        <w:tab/>
      </w:r>
      <w:r w:rsidR="00E01C73" w:rsidRPr="00884ACA">
        <w:rPr>
          <w:color w:val="000000"/>
        </w:rPr>
        <w:t>Story of Children’s Television - An International Conference</w:t>
      </w:r>
      <w:r w:rsidR="00B92F02" w:rsidRPr="00884ACA">
        <w:rPr>
          <w:color w:val="000000"/>
        </w:rPr>
        <w:t xml:space="preserve">. </w:t>
      </w:r>
      <w:r w:rsidR="00D26DAE" w:rsidRPr="00884ACA">
        <w:rPr>
          <w:color w:val="000000"/>
        </w:rPr>
        <w:t>University</w:t>
      </w:r>
      <w:r w:rsidR="00B92F02" w:rsidRPr="00884ACA">
        <w:rPr>
          <w:color w:val="000000"/>
        </w:rPr>
        <w:t xml:space="preserve"> of Warwick</w:t>
      </w:r>
      <w:r w:rsidR="00F95E41" w:rsidRPr="00884ACA">
        <w:rPr>
          <w:color w:val="000000"/>
        </w:rPr>
        <w:tab/>
      </w:r>
      <w:r w:rsidR="00F95E41" w:rsidRPr="00884ACA">
        <w:rPr>
          <w:color w:val="000000"/>
        </w:rPr>
        <w:tab/>
      </w:r>
      <w:r w:rsidR="00B92F02" w:rsidRPr="00884ACA">
        <w:rPr>
          <w:color w:val="000000"/>
        </w:rPr>
        <w:t>(</w:t>
      </w:r>
      <w:r w:rsidR="00F95E41" w:rsidRPr="00884ACA">
        <w:rPr>
          <w:color w:val="000000"/>
        </w:rPr>
        <w:t>Coventry</w:t>
      </w:r>
      <w:r w:rsidR="00B92F02" w:rsidRPr="00884ACA">
        <w:rPr>
          <w:color w:val="000000"/>
        </w:rPr>
        <w:t xml:space="preserve">: </w:t>
      </w:r>
      <w:r w:rsidR="00F95E41" w:rsidRPr="00884ACA">
        <w:rPr>
          <w:color w:val="000000"/>
        </w:rPr>
        <w:t xml:space="preserve"> UK)</w:t>
      </w:r>
    </w:p>
    <w:p w14:paraId="39537A21" w14:textId="77777777" w:rsidR="00E01C73" w:rsidRPr="00884ACA" w:rsidRDefault="00E01C73" w:rsidP="00E01C73">
      <w:pPr>
        <w:pStyle w:val="BodyText2"/>
        <w:spacing w:after="0" w:line="240" w:lineRule="auto"/>
        <w:rPr>
          <w:sz w:val="24"/>
          <w:szCs w:val="24"/>
          <w:highlight w:val="cyan"/>
          <w:lang w:val="en-CA"/>
        </w:rPr>
      </w:pPr>
    </w:p>
    <w:p w14:paraId="04082BDC" w14:textId="3CC4CA77" w:rsidR="00E01C73" w:rsidRPr="00884ACA" w:rsidRDefault="004C66D6" w:rsidP="004C66D6">
      <w:r w:rsidRPr="00884ACA">
        <w:lastRenderedPageBreak/>
        <w:tab/>
      </w:r>
      <w:r w:rsidR="00DE7F3B" w:rsidRPr="00884ACA">
        <w:rPr>
          <w:color w:val="000000"/>
        </w:rPr>
        <w:t>with Kerrie-Ann Bernard</w:t>
      </w:r>
      <w:r w:rsidR="00DE7F3B" w:rsidRPr="00884ACA">
        <w:t xml:space="preserve"> </w:t>
      </w:r>
      <w:r w:rsidRPr="00884ACA">
        <w:t>“</w:t>
      </w:r>
      <w:r w:rsidR="00F31ED6" w:rsidRPr="00884ACA">
        <w:t xml:space="preserve">Belonging in the Act: Children in Canadian broadcasting </w:t>
      </w:r>
      <w:r w:rsidR="00F31ED6" w:rsidRPr="00884ACA">
        <w:tab/>
        <w:t>policy</w:t>
      </w:r>
      <w:r w:rsidRPr="00884ACA">
        <w:t>.”</w:t>
      </w:r>
      <w:r w:rsidR="00084619" w:rsidRPr="00884ACA">
        <w:rPr>
          <w:color w:val="000000"/>
        </w:rPr>
        <w:t xml:space="preserve"> </w:t>
      </w:r>
      <w:r w:rsidR="00E01C73" w:rsidRPr="00884ACA">
        <w:rPr>
          <w:bCs/>
        </w:rPr>
        <w:t>Society for the History of Children and Youth</w:t>
      </w:r>
      <w:r w:rsidR="00F31ED6" w:rsidRPr="00884ACA">
        <w:rPr>
          <w:bCs/>
        </w:rPr>
        <w:t>.</w:t>
      </w:r>
      <w:r w:rsidR="00B92F02" w:rsidRPr="00884ACA">
        <w:rPr>
          <w:bCs/>
        </w:rPr>
        <w:t xml:space="preserve"> University of British Columbia.</w:t>
      </w:r>
      <w:r w:rsidR="005467B9" w:rsidRPr="00884ACA">
        <w:rPr>
          <w:bCs/>
        </w:rPr>
        <w:t xml:space="preserve"> </w:t>
      </w:r>
      <w:r w:rsidR="00B92F02" w:rsidRPr="00884ACA">
        <w:rPr>
          <w:bCs/>
        </w:rPr>
        <w:tab/>
      </w:r>
      <w:r w:rsidRPr="00884ACA">
        <w:rPr>
          <w:bCs/>
        </w:rPr>
        <w:t>(Vancouver: BC</w:t>
      </w:r>
      <w:r w:rsidR="00E01C73" w:rsidRPr="00884ACA">
        <w:rPr>
          <w:bCs/>
        </w:rPr>
        <w:t>)</w:t>
      </w:r>
    </w:p>
    <w:p w14:paraId="48874DD8" w14:textId="77777777" w:rsidR="00E01C73" w:rsidRPr="00884ACA" w:rsidRDefault="00E01C73" w:rsidP="00E01C73">
      <w:pPr>
        <w:pStyle w:val="BodyText2"/>
        <w:spacing w:after="0" w:line="240" w:lineRule="auto"/>
        <w:rPr>
          <w:sz w:val="24"/>
          <w:szCs w:val="24"/>
          <w:lang w:val="en-CA"/>
        </w:rPr>
      </w:pPr>
    </w:p>
    <w:p w14:paraId="7ABC4BED" w14:textId="649811F7" w:rsidR="00E01C73" w:rsidRPr="00884ACA" w:rsidRDefault="004C66D6" w:rsidP="004C66D6">
      <w:r w:rsidRPr="00884ACA">
        <w:rPr>
          <w:color w:val="000000"/>
        </w:rPr>
        <w:tab/>
        <w:t>“</w:t>
      </w:r>
      <w:r w:rsidR="00F95E41" w:rsidRPr="00884ACA">
        <w:rPr>
          <w:color w:val="000000"/>
        </w:rPr>
        <w:t>Girls, fashion and something c</w:t>
      </w:r>
      <w:r w:rsidR="00E01C73" w:rsidRPr="00884ACA">
        <w:rPr>
          <w:color w:val="000000"/>
        </w:rPr>
        <w:t>alled Justice</w:t>
      </w:r>
      <w:r w:rsidR="00E01C73" w:rsidRPr="00884ACA">
        <w:t>™</w:t>
      </w:r>
      <w:r w:rsidRPr="00884ACA">
        <w:t xml:space="preserve">.” </w:t>
      </w:r>
      <w:r w:rsidR="00E01C73" w:rsidRPr="00884ACA">
        <w:rPr>
          <w:color w:val="000000"/>
        </w:rPr>
        <w:t>Canadian Communication Association</w:t>
      </w:r>
      <w:r w:rsidRPr="00884ACA">
        <w:rPr>
          <w:color w:val="000000"/>
        </w:rPr>
        <w:t>.</w:t>
      </w:r>
    </w:p>
    <w:p w14:paraId="24B9C8EC" w14:textId="1C353842" w:rsidR="00E01C73" w:rsidRPr="00884ACA" w:rsidRDefault="00E01C73" w:rsidP="00E01C73">
      <w:pPr>
        <w:jc w:val="both"/>
        <w:rPr>
          <w:color w:val="000000"/>
        </w:rPr>
      </w:pPr>
      <w:r w:rsidRPr="00884ACA">
        <w:rPr>
          <w:color w:val="000000"/>
        </w:rPr>
        <w:tab/>
      </w:r>
      <w:r w:rsidR="00F31ED6" w:rsidRPr="00884ACA">
        <w:rPr>
          <w:bCs/>
        </w:rPr>
        <w:t>University of Ottawa</w:t>
      </w:r>
      <w:r w:rsidR="00F31ED6" w:rsidRPr="00884ACA">
        <w:rPr>
          <w:color w:val="000000"/>
        </w:rPr>
        <w:t xml:space="preserve">. </w:t>
      </w:r>
      <w:r w:rsidR="00B92F02" w:rsidRPr="00884ACA">
        <w:rPr>
          <w:color w:val="000000"/>
        </w:rPr>
        <w:t>(</w:t>
      </w:r>
      <w:r w:rsidR="004C66D6" w:rsidRPr="00884ACA">
        <w:rPr>
          <w:color w:val="000000"/>
        </w:rPr>
        <w:t>Ottawa:</w:t>
      </w:r>
      <w:r w:rsidRPr="00884ACA">
        <w:rPr>
          <w:color w:val="000000"/>
        </w:rPr>
        <w:t xml:space="preserve"> ON)</w:t>
      </w:r>
    </w:p>
    <w:p w14:paraId="065DC919" w14:textId="77777777" w:rsidR="00E01C73" w:rsidRPr="00884ACA" w:rsidRDefault="00E01C73" w:rsidP="00E01C73">
      <w:pPr>
        <w:pStyle w:val="BodyText"/>
        <w:tabs>
          <w:tab w:val="right" w:pos="2520"/>
        </w:tabs>
        <w:spacing w:after="0"/>
        <w:jc w:val="both"/>
        <w:outlineLvl w:val="0"/>
        <w:rPr>
          <w:sz w:val="24"/>
          <w:szCs w:val="24"/>
          <w:u w:val="single"/>
          <w:lang w:val="en-CA"/>
        </w:rPr>
      </w:pPr>
    </w:p>
    <w:p w14:paraId="574F9802" w14:textId="4C4CC534" w:rsidR="00E01C73" w:rsidRPr="00884ACA" w:rsidRDefault="004C66D6" w:rsidP="004C66D6">
      <w:pPr>
        <w:pStyle w:val="BodyText"/>
        <w:tabs>
          <w:tab w:val="right" w:pos="2520"/>
        </w:tabs>
        <w:spacing w:after="0"/>
        <w:ind w:left="720" w:hanging="720"/>
        <w:jc w:val="both"/>
        <w:outlineLvl w:val="0"/>
        <w:rPr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>2014</w:t>
      </w:r>
      <w:r w:rsidRPr="00884ACA">
        <w:rPr>
          <w:sz w:val="24"/>
          <w:szCs w:val="24"/>
          <w:lang w:val="en-CA"/>
        </w:rPr>
        <w:tab/>
        <w:t>“</w:t>
      </w:r>
      <w:r w:rsidR="00F95E41" w:rsidRPr="00884ACA">
        <w:rPr>
          <w:sz w:val="24"/>
          <w:szCs w:val="24"/>
          <w:lang w:val="en-CA"/>
        </w:rPr>
        <w:t>The giggling g</w:t>
      </w:r>
      <w:r w:rsidR="00E01C73" w:rsidRPr="00884ACA">
        <w:rPr>
          <w:sz w:val="24"/>
          <w:szCs w:val="24"/>
          <w:lang w:val="en-CA"/>
        </w:rPr>
        <w:t>irl and the</w:t>
      </w:r>
      <w:r w:rsidR="00A5759B" w:rsidRPr="00884ACA">
        <w:rPr>
          <w:sz w:val="24"/>
          <w:szCs w:val="24"/>
          <w:lang w:val="en-CA"/>
        </w:rPr>
        <w:t xml:space="preserve"> immaterial labour of f</w:t>
      </w:r>
      <w:r w:rsidR="0002391D" w:rsidRPr="00884ACA">
        <w:rPr>
          <w:sz w:val="24"/>
          <w:szCs w:val="24"/>
          <w:lang w:val="en-CA"/>
        </w:rPr>
        <w:t>un”. T</w:t>
      </w:r>
      <w:r w:rsidR="009D50BF" w:rsidRPr="00884ACA">
        <w:rPr>
          <w:sz w:val="24"/>
          <w:szCs w:val="24"/>
          <w:lang w:val="en-CA"/>
        </w:rPr>
        <w:t xml:space="preserve">he Fun and the Fury Conference. </w:t>
      </w:r>
      <w:r w:rsidR="00E01C73" w:rsidRPr="00884ACA">
        <w:rPr>
          <w:sz w:val="24"/>
          <w:szCs w:val="24"/>
          <w:lang w:val="en-CA"/>
        </w:rPr>
        <w:tab/>
        <w:t>American Studies Association</w:t>
      </w:r>
      <w:r w:rsidRPr="00884ACA">
        <w:rPr>
          <w:sz w:val="24"/>
          <w:szCs w:val="24"/>
          <w:lang w:val="en-CA"/>
        </w:rPr>
        <w:t xml:space="preserve">. (Los Angeles: </w:t>
      </w:r>
      <w:r w:rsidR="008D4669" w:rsidRPr="00884ACA">
        <w:rPr>
          <w:sz w:val="24"/>
          <w:szCs w:val="24"/>
          <w:lang w:val="en-CA"/>
        </w:rPr>
        <w:t>USA</w:t>
      </w:r>
      <w:r w:rsidR="00E01C73" w:rsidRPr="00884ACA">
        <w:rPr>
          <w:sz w:val="24"/>
          <w:szCs w:val="24"/>
          <w:lang w:val="en-CA"/>
        </w:rPr>
        <w:t>)</w:t>
      </w:r>
    </w:p>
    <w:p w14:paraId="23877C2A" w14:textId="77777777" w:rsidR="00E01C73" w:rsidRPr="00884ACA" w:rsidRDefault="00E01C73" w:rsidP="00E01C73">
      <w:pPr>
        <w:pStyle w:val="BodyText"/>
        <w:tabs>
          <w:tab w:val="right" w:pos="2520"/>
        </w:tabs>
        <w:spacing w:after="0"/>
        <w:jc w:val="both"/>
        <w:outlineLvl w:val="0"/>
        <w:rPr>
          <w:sz w:val="24"/>
          <w:szCs w:val="24"/>
          <w:lang w:val="en-CA"/>
        </w:rPr>
      </w:pPr>
    </w:p>
    <w:p w14:paraId="1FB31F44" w14:textId="38F62FA9" w:rsidR="00E01C73" w:rsidRPr="00884ACA" w:rsidRDefault="005A5CBC" w:rsidP="00E01C73">
      <w:r w:rsidRPr="00884ACA">
        <w:tab/>
        <w:t>“</w:t>
      </w:r>
      <w:r w:rsidR="00F95E41" w:rsidRPr="00884ACA">
        <w:t>Liminalities at the m</w:t>
      </w:r>
      <w:r w:rsidR="00E01C73" w:rsidRPr="00884ACA">
        <w:t>argins: Producing and reproducing the child audience in Canada.</w:t>
      </w:r>
      <w:r w:rsidRPr="00884ACA">
        <w:t>”</w:t>
      </w:r>
      <w:r w:rsidR="00E01C73" w:rsidRPr="00884ACA">
        <w:t xml:space="preserve"> </w:t>
      </w:r>
    </w:p>
    <w:p w14:paraId="05B128D5" w14:textId="778385D5" w:rsidR="00E01C73" w:rsidRPr="00884ACA" w:rsidRDefault="00E01C73" w:rsidP="00B63F6A">
      <w:pPr>
        <w:ind w:left="720"/>
      </w:pPr>
      <w:r w:rsidRPr="00884ACA">
        <w:t>Co-authored with Anne M</w:t>
      </w:r>
      <w:r w:rsidR="0012278D" w:rsidRPr="00884ACA">
        <w:t>a</w:t>
      </w:r>
      <w:r w:rsidRPr="00884ACA">
        <w:t>cLennan</w:t>
      </w:r>
      <w:r w:rsidR="00A5759B" w:rsidRPr="00884ACA">
        <w:t xml:space="preserve">. </w:t>
      </w:r>
      <w:r w:rsidRPr="00884ACA">
        <w:t>Canadian Communication</w:t>
      </w:r>
      <w:r w:rsidR="00B92F02" w:rsidRPr="00884ACA">
        <w:t xml:space="preserve"> Association. (</w:t>
      </w:r>
      <w:r w:rsidR="00B63F6A" w:rsidRPr="00884ACA">
        <w:t xml:space="preserve">St. </w:t>
      </w:r>
      <w:proofErr w:type="spellStart"/>
      <w:r w:rsidR="00A5759B" w:rsidRPr="00884ACA">
        <w:t>Cathe</w:t>
      </w:r>
      <w:r w:rsidR="005A5CBC" w:rsidRPr="00884ACA">
        <w:t>rines</w:t>
      </w:r>
      <w:proofErr w:type="spellEnd"/>
      <w:r w:rsidR="005A5CBC" w:rsidRPr="00884ACA">
        <w:t>:</w:t>
      </w:r>
      <w:r w:rsidRPr="00884ACA">
        <w:t xml:space="preserve"> </w:t>
      </w:r>
      <w:r w:rsidR="008D4669" w:rsidRPr="00884ACA">
        <w:t>ON</w:t>
      </w:r>
      <w:r w:rsidRPr="00884ACA">
        <w:t>)</w:t>
      </w:r>
    </w:p>
    <w:p w14:paraId="78783949" w14:textId="77777777" w:rsidR="00E01C73" w:rsidRPr="00884ACA" w:rsidRDefault="00E01C73" w:rsidP="00E01C73">
      <w:pPr>
        <w:tabs>
          <w:tab w:val="left" w:pos="1134"/>
        </w:tabs>
        <w:ind w:left="360"/>
      </w:pPr>
    </w:p>
    <w:p w14:paraId="04B727C3" w14:textId="40BBF539" w:rsidR="00E01C73" w:rsidRPr="00884ACA" w:rsidRDefault="005A5CBC" w:rsidP="005A5CBC">
      <w:pPr>
        <w:ind w:left="720" w:hanging="720"/>
      </w:pPr>
      <w:r w:rsidRPr="00884ACA">
        <w:tab/>
        <w:t>“</w:t>
      </w:r>
      <w:r w:rsidR="00F95E41" w:rsidRPr="00884ACA">
        <w:t>Looking for love in all the wrong places: The mythology of DWYL in the n</w:t>
      </w:r>
      <w:r w:rsidR="00E01C73" w:rsidRPr="00884ACA">
        <w:t>eoliberal</w:t>
      </w:r>
      <w:r w:rsidR="00F95E41" w:rsidRPr="00884ACA">
        <w:t xml:space="preserve"> marketplace of academic l</w:t>
      </w:r>
      <w:r w:rsidRPr="00884ACA">
        <w:t xml:space="preserve">abour.” </w:t>
      </w:r>
      <w:r w:rsidR="00E01C73" w:rsidRPr="00884ACA">
        <w:t>Association of Canadian College and University Teachers of English</w:t>
      </w:r>
      <w:r w:rsidR="00A5759B" w:rsidRPr="00884ACA">
        <w:t>. (</w:t>
      </w:r>
      <w:r w:rsidR="00E01C73" w:rsidRPr="00884ACA">
        <w:t xml:space="preserve">St. </w:t>
      </w:r>
      <w:proofErr w:type="spellStart"/>
      <w:r w:rsidR="00E01C73" w:rsidRPr="00884ACA">
        <w:t>Cath</w:t>
      </w:r>
      <w:r w:rsidR="00A5759B" w:rsidRPr="00884ACA">
        <w:t>e</w:t>
      </w:r>
      <w:r w:rsidRPr="00884ACA">
        <w:t>rines</w:t>
      </w:r>
      <w:proofErr w:type="spellEnd"/>
      <w:r w:rsidRPr="00884ACA">
        <w:t>:</w:t>
      </w:r>
      <w:r w:rsidR="00E01C73" w:rsidRPr="00884ACA">
        <w:t xml:space="preserve"> </w:t>
      </w:r>
      <w:r w:rsidR="008D4669" w:rsidRPr="00884ACA">
        <w:t>ON</w:t>
      </w:r>
      <w:r w:rsidR="00E01C73" w:rsidRPr="00884ACA">
        <w:t>)</w:t>
      </w:r>
    </w:p>
    <w:p w14:paraId="017D1945" w14:textId="77777777" w:rsidR="00E01C73" w:rsidRPr="00884ACA" w:rsidRDefault="00E01C73" w:rsidP="00E01C73">
      <w:pPr>
        <w:pStyle w:val="BodyText"/>
        <w:tabs>
          <w:tab w:val="right" w:pos="2520"/>
        </w:tabs>
        <w:spacing w:after="0"/>
        <w:jc w:val="both"/>
        <w:outlineLvl w:val="0"/>
        <w:rPr>
          <w:sz w:val="24"/>
          <w:szCs w:val="24"/>
          <w:lang w:val="en-CA"/>
        </w:rPr>
      </w:pPr>
    </w:p>
    <w:p w14:paraId="715928EA" w14:textId="1A2294D3" w:rsidR="00E01C73" w:rsidRPr="00884ACA" w:rsidRDefault="00581249" w:rsidP="00FF0A6E">
      <w:pPr>
        <w:pStyle w:val="BodyText"/>
        <w:tabs>
          <w:tab w:val="right" w:pos="2520"/>
        </w:tabs>
        <w:spacing w:after="0"/>
        <w:ind w:left="709" w:hanging="709"/>
        <w:jc w:val="both"/>
        <w:outlineLvl w:val="0"/>
        <w:rPr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ab/>
      </w:r>
      <w:r w:rsidR="005A5CBC" w:rsidRPr="00884ACA">
        <w:rPr>
          <w:sz w:val="24"/>
          <w:szCs w:val="24"/>
          <w:lang w:val="en-CA"/>
        </w:rPr>
        <w:t>“</w:t>
      </w:r>
      <w:r w:rsidR="005A5CBC" w:rsidRPr="00884ACA">
        <w:rPr>
          <w:sz w:val="24"/>
          <w:szCs w:val="24"/>
          <w:lang w:val="en-CA"/>
        </w:rPr>
        <w:tab/>
      </w:r>
      <w:r w:rsidR="00F95E41" w:rsidRPr="00884ACA">
        <w:rPr>
          <w:sz w:val="24"/>
          <w:szCs w:val="24"/>
          <w:lang w:val="en-CA"/>
        </w:rPr>
        <w:t>Dressing the liminal: Cross cultural c</w:t>
      </w:r>
      <w:r w:rsidR="00E01C73" w:rsidRPr="00884ACA">
        <w:rPr>
          <w:sz w:val="24"/>
          <w:szCs w:val="24"/>
          <w:lang w:val="en-CA"/>
        </w:rPr>
        <w:t>o</w:t>
      </w:r>
      <w:r w:rsidR="00F95E41" w:rsidRPr="00884ACA">
        <w:rPr>
          <w:sz w:val="24"/>
          <w:szCs w:val="24"/>
          <w:lang w:val="en-CA"/>
        </w:rPr>
        <w:t>mparisons in children’s f</w:t>
      </w:r>
      <w:r w:rsidR="005A5CBC" w:rsidRPr="00884ACA">
        <w:rPr>
          <w:sz w:val="24"/>
          <w:szCs w:val="24"/>
          <w:lang w:val="en-CA"/>
        </w:rPr>
        <w:t xml:space="preserve">ashion.” </w:t>
      </w:r>
      <w:r w:rsidR="00E01C73" w:rsidRPr="00884ACA">
        <w:rPr>
          <w:sz w:val="24"/>
          <w:szCs w:val="24"/>
          <w:lang w:val="en-CA"/>
        </w:rPr>
        <w:t>Children and</w:t>
      </w:r>
      <w:r w:rsidR="005A5CBC" w:rsidRPr="00884ACA">
        <w:rPr>
          <w:sz w:val="24"/>
          <w:szCs w:val="24"/>
          <w:lang w:val="en-CA"/>
        </w:rPr>
        <w:tab/>
      </w:r>
      <w:r w:rsidR="00E01C73" w:rsidRPr="00884ACA">
        <w:rPr>
          <w:sz w:val="24"/>
          <w:szCs w:val="24"/>
          <w:lang w:val="en-CA"/>
        </w:rPr>
        <w:t xml:space="preserve"> </w:t>
      </w:r>
      <w:proofErr w:type="gramStart"/>
      <w:r w:rsidR="005A5CBC" w:rsidRPr="00884ACA">
        <w:rPr>
          <w:sz w:val="24"/>
          <w:szCs w:val="24"/>
          <w:lang w:val="en-CA"/>
        </w:rPr>
        <w:tab/>
        <w:t xml:space="preserve">  Teen</w:t>
      </w:r>
      <w:proofErr w:type="gramEnd"/>
      <w:r w:rsidR="005A5CBC" w:rsidRPr="00884ACA">
        <w:rPr>
          <w:sz w:val="24"/>
          <w:szCs w:val="24"/>
          <w:lang w:val="en-CA"/>
        </w:rPr>
        <w:t xml:space="preserve"> Consumption.</w:t>
      </w:r>
      <w:r w:rsidR="00B92F02" w:rsidRPr="00884ACA">
        <w:rPr>
          <w:sz w:val="24"/>
          <w:szCs w:val="24"/>
          <w:lang w:val="en-CA"/>
        </w:rPr>
        <w:t xml:space="preserve"> University of Edinburgh. </w:t>
      </w:r>
      <w:r w:rsidR="005A5CBC" w:rsidRPr="00884ACA">
        <w:rPr>
          <w:sz w:val="24"/>
          <w:szCs w:val="24"/>
          <w:lang w:val="en-CA"/>
        </w:rPr>
        <w:t>(</w:t>
      </w:r>
      <w:r w:rsidR="00E01C73" w:rsidRPr="00884ACA">
        <w:rPr>
          <w:sz w:val="24"/>
          <w:szCs w:val="24"/>
          <w:lang w:val="en-CA"/>
        </w:rPr>
        <w:t>Edinburgh, Scotland)</w:t>
      </w:r>
    </w:p>
    <w:p w14:paraId="04839AA3" w14:textId="77777777" w:rsidR="00E01C73" w:rsidRPr="00884ACA" w:rsidRDefault="00E01C73" w:rsidP="00FF0A6E">
      <w:pPr>
        <w:pStyle w:val="BodyText"/>
        <w:tabs>
          <w:tab w:val="right" w:pos="2520"/>
        </w:tabs>
        <w:spacing w:after="0"/>
        <w:jc w:val="both"/>
        <w:outlineLvl w:val="0"/>
        <w:rPr>
          <w:sz w:val="24"/>
          <w:szCs w:val="24"/>
          <w:u w:val="single"/>
          <w:lang w:val="en-CA"/>
        </w:rPr>
      </w:pPr>
    </w:p>
    <w:p w14:paraId="272A314A" w14:textId="7FE60C88" w:rsidR="00E01C73" w:rsidRPr="00884ACA" w:rsidRDefault="005A5CBC" w:rsidP="00FF0A6E">
      <w:pPr>
        <w:ind w:left="709" w:hanging="709"/>
        <w:jc w:val="both"/>
        <w:rPr>
          <w:color w:val="000000"/>
        </w:rPr>
      </w:pPr>
      <w:r w:rsidRPr="00884ACA">
        <w:rPr>
          <w:color w:val="000000"/>
        </w:rPr>
        <w:t>2013</w:t>
      </w:r>
      <w:r w:rsidRPr="00884ACA">
        <w:rPr>
          <w:color w:val="000000"/>
        </w:rPr>
        <w:tab/>
        <w:t>“</w:t>
      </w:r>
      <w:r w:rsidR="00F95E41" w:rsidRPr="00884ACA">
        <w:rPr>
          <w:color w:val="000000"/>
        </w:rPr>
        <w:t>Seen but not heard: Including children's media in the c</w:t>
      </w:r>
      <w:r w:rsidR="00E01C73" w:rsidRPr="00884ACA">
        <w:rPr>
          <w:color w:val="000000"/>
        </w:rPr>
        <w:t>onversation</w:t>
      </w:r>
      <w:r w:rsidR="00A5759B" w:rsidRPr="00884ACA">
        <w:rPr>
          <w:color w:val="000000"/>
        </w:rPr>
        <w:t xml:space="preserve">.” </w:t>
      </w:r>
      <w:r w:rsidR="00E01C73" w:rsidRPr="00884ACA">
        <w:rPr>
          <w:color w:val="000000"/>
        </w:rPr>
        <w:t>Canadian Communication Association</w:t>
      </w:r>
      <w:r w:rsidR="00A5759B" w:rsidRPr="00884ACA">
        <w:rPr>
          <w:color w:val="000000"/>
        </w:rPr>
        <w:t>. (</w:t>
      </w:r>
      <w:r w:rsidRPr="00884ACA">
        <w:rPr>
          <w:color w:val="000000"/>
        </w:rPr>
        <w:t xml:space="preserve">Victoria: </w:t>
      </w:r>
      <w:r w:rsidR="00E01C73" w:rsidRPr="00884ACA">
        <w:rPr>
          <w:color w:val="000000"/>
        </w:rPr>
        <w:t xml:space="preserve">BC) </w:t>
      </w:r>
    </w:p>
    <w:p w14:paraId="18B1BA34" w14:textId="77777777" w:rsidR="00E01C73" w:rsidRPr="00884ACA" w:rsidRDefault="00E01C73" w:rsidP="00FF0A6E">
      <w:pPr>
        <w:pStyle w:val="BodyText"/>
        <w:tabs>
          <w:tab w:val="right" w:pos="2520"/>
        </w:tabs>
        <w:spacing w:after="0"/>
        <w:jc w:val="both"/>
        <w:outlineLvl w:val="0"/>
        <w:rPr>
          <w:sz w:val="24"/>
          <w:szCs w:val="24"/>
          <w:lang w:val="en-CA"/>
        </w:rPr>
      </w:pPr>
    </w:p>
    <w:p w14:paraId="1E56BED6" w14:textId="1DFB3FE4" w:rsidR="00E01C73" w:rsidRPr="00884ACA" w:rsidRDefault="00F95E41" w:rsidP="00FF0A6E">
      <w:pPr>
        <w:pStyle w:val="BodyText"/>
        <w:tabs>
          <w:tab w:val="right" w:pos="2520"/>
        </w:tabs>
        <w:spacing w:after="0"/>
        <w:ind w:left="709" w:hanging="709"/>
        <w:jc w:val="both"/>
        <w:outlineLvl w:val="0"/>
        <w:rPr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ab/>
        <w:t>“Transitional b</w:t>
      </w:r>
      <w:r w:rsidR="005A5CBC" w:rsidRPr="00884ACA">
        <w:rPr>
          <w:sz w:val="24"/>
          <w:szCs w:val="24"/>
          <w:lang w:val="en-CA"/>
        </w:rPr>
        <w:t xml:space="preserve">odies.” </w:t>
      </w:r>
      <w:r w:rsidR="00E01C73" w:rsidRPr="00884ACA">
        <w:rPr>
          <w:sz w:val="24"/>
          <w:szCs w:val="24"/>
          <w:lang w:val="en-CA"/>
        </w:rPr>
        <w:t>Canadian Historical Association</w:t>
      </w:r>
      <w:r w:rsidR="00A5759B" w:rsidRPr="00884ACA">
        <w:rPr>
          <w:sz w:val="24"/>
          <w:szCs w:val="24"/>
          <w:lang w:val="en-CA"/>
        </w:rPr>
        <w:t>.</w:t>
      </w:r>
      <w:r w:rsidR="00B63F6A" w:rsidRPr="00884ACA">
        <w:rPr>
          <w:sz w:val="24"/>
          <w:szCs w:val="24"/>
          <w:lang w:val="en-CA"/>
        </w:rPr>
        <w:t xml:space="preserve"> </w:t>
      </w:r>
      <w:r w:rsidR="00A5759B" w:rsidRPr="00884ACA">
        <w:rPr>
          <w:sz w:val="24"/>
          <w:szCs w:val="24"/>
          <w:lang w:val="en-CA"/>
        </w:rPr>
        <w:t>(</w:t>
      </w:r>
      <w:r w:rsidR="005A5CBC" w:rsidRPr="00884ACA">
        <w:rPr>
          <w:sz w:val="24"/>
          <w:szCs w:val="24"/>
          <w:lang w:val="en-CA"/>
        </w:rPr>
        <w:t>Victoria:</w:t>
      </w:r>
      <w:r w:rsidR="00E01C73" w:rsidRPr="00884ACA">
        <w:rPr>
          <w:sz w:val="24"/>
          <w:szCs w:val="24"/>
          <w:lang w:val="en-CA"/>
        </w:rPr>
        <w:t xml:space="preserve"> BC</w:t>
      </w:r>
      <w:r w:rsidR="005A5CBC" w:rsidRPr="00884ACA">
        <w:rPr>
          <w:sz w:val="24"/>
          <w:szCs w:val="24"/>
          <w:lang w:val="en-CA"/>
        </w:rPr>
        <w:t>)</w:t>
      </w:r>
    </w:p>
    <w:p w14:paraId="00E3D723" w14:textId="77777777" w:rsidR="00E01C73" w:rsidRPr="00884ACA" w:rsidRDefault="00E01C73" w:rsidP="00FF0A6E">
      <w:pPr>
        <w:pStyle w:val="BodyText"/>
        <w:tabs>
          <w:tab w:val="right" w:pos="709"/>
        </w:tabs>
        <w:spacing w:after="0"/>
        <w:jc w:val="both"/>
        <w:outlineLvl w:val="0"/>
        <w:rPr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ab/>
      </w:r>
    </w:p>
    <w:p w14:paraId="7CF1CF65" w14:textId="73262970" w:rsidR="00E01C73" w:rsidRPr="00884ACA" w:rsidRDefault="005A5CBC" w:rsidP="00FF0A6E">
      <w:pPr>
        <w:jc w:val="both"/>
      </w:pPr>
      <w:r w:rsidRPr="00884ACA">
        <w:t>2012</w:t>
      </w:r>
      <w:r w:rsidRPr="00884ACA">
        <w:tab/>
        <w:t>“</w:t>
      </w:r>
      <w:r w:rsidR="00E01C73" w:rsidRPr="00884ACA">
        <w:t>Sellin</w:t>
      </w:r>
      <w:r w:rsidR="00F95E41" w:rsidRPr="00884ACA">
        <w:t xml:space="preserve">g the in </w:t>
      </w:r>
      <w:proofErr w:type="spellStart"/>
      <w:r w:rsidR="00F95E41" w:rsidRPr="00884ACA">
        <w:t>beTween</w:t>
      </w:r>
      <w:proofErr w:type="spellEnd"/>
      <w:r w:rsidR="00F95E41" w:rsidRPr="00884ACA">
        <w:t>: Commodifying transformation and t</w:t>
      </w:r>
      <w:r w:rsidR="00E01C73" w:rsidRPr="00884ACA">
        <w:t>ran</w:t>
      </w:r>
      <w:r w:rsidRPr="00884ACA">
        <w:t>sition.” Children and</w:t>
      </w:r>
      <w:r w:rsidRPr="00884ACA">
        <w:tab/>
      </w:r>
      <w:r w:rsidRPr="00884ACA">
        <w:tab/>
      </w:r>
      <w:r w:rsidR="004A6F2A" w:rsidRPr="00884ACA">
        <w:t xml:space="preserve"> Teen Consumption.</w:t>
      </w:r>
      <w:r w:rsidR="00F31ED6" w:rsidRPr="00884ACA">
        <w:t xml:space="preserve"> IULM University of Milan. </w:t>
      </w:r>
      <w:r w:rsidR="004A6F2A" w:rsidRPr="00884ACA">
        <w:t>(</w:t>
      </w:r>
      <w:r w:rsidRPr="00884ACA">
        <w:t xml:space="preserve">Milan: </w:t>
      </w:r>
      <w:r w:rsidR="00E01C73" w:rsidRPr="00884ACA">
        <w:t>Italy)</w:t>
      </w:r>
    </w:p>
    <w:p w14:paraId="63AE4F4C" w14:textId="77777777" w:rsidR="00E01C73" w:rsidRPr="00884ACA" w:rsidRDefault="00E01C73" w:rsidP="00FF0A6E">
      <w:pPr>
        <w:ind w:left="709"/>
        <w:jc w:val="both"/>
        <w:rPr>
          <w:bCs/>
          <w:highlight w:val="magenta"/>
        </w:rPr>
      </w:pPr>
    </w:p>
    <w:p w14:paraId="4F79A91F" w14:textId="07656993" w:rsidR="00E01C73" w:rsidRPr="00884ACA" w:rsidRDefault="005A5CBC" w:rsidP="00FF0A6E">
      <w:pPr>
        <w:jc w:val="both"/>
      </w:pPr>
      <w:r w:rsidRPr="00884ACA">
        <w:rPr>
          <w:bCs/>
        </w:rPr>
        <w:t>2011</w:t>
      </w:r>
      <w:r w:rsidRPr="00884ACA">
        <w:rPr>
          <w:bCs/>
        </w:rPr>
        <w:tab/>
        <w:t>“</w:t>
      </w:r>
      <w:r w:rsidR="00E01C73" w:rsidRPr="00884ACA">
        <w:rPr>
          <w:bCs/>
        </w:rPr>
        <w:t xml:space="preserve">From </w:t>
      </w:r>
      <w:r w:rsidR="00F31ED6" w:rsidRPr="00884ACA">
        <w:rPr>
          <w:bCs/>
        </w:rPr>
        <w:t>toddlers to teens: Colonizing childhood in the 20</w:t>
      </w:r>
      <w:r w:rsidR="00F31ED6" w:rsidRPr="00884ACA">
        <w:rPr>
          <w:bCs/>
          <w:vertAlign w:val="superscript"/>
        </w:rPr>
        <w:t>th</w:t>
      </w:r>
      <w:r w:rsidR="00F31ED6" w:rsidRPr="00884ACA">
        <w:rPr>
          <w:bCs/>
        </w:rPr>
        <w:t xml:space="preserve"> century</w:t>
      </w:r>
      <w:r w:rsidRPr="00884ACA">
        <w:rPr>
          <w:bCs/>
        </w:rPr>
        <w:t>.”</w:t>
      </w:r>
      <w:r w:rsidRPr="00884ACA">
        <w:t xml:space="preserve"> </w:t>
      </w:r>
      <w:r w:rsidR="00E01C73" w:rsidRPr="00884ACA">
        <w:t xml:space="preserve">Mapping the </w:t>
      </w:r>
      <w:r w:rsidRPr="00884ACA">
        <w:tab/>
      </w:r>
      <w:r w:rsidR="00E01C73" w:rsidRPr="00884ACA">
        <w:t>Landscapes of Childhood</w:t>
      </w:r>
      <w:r w:rsidRPr="00884ACA">
        <w:t xml:space="preserve">. </w:t>
      </w:r>
      <w:r w:rsidR="00F31ED6" w:rsidRPr="00884ACA">
        <w:t xml:space="preserve">University of Lethbridge. </w:t>
      </w:r>
      <w:r w:rsidRPr="00884ACA">
        <w:t>(Lethbridge:</w:t>
      </w:r>
      <w:r w:rsidR="00E01C73" w:rsidRPr="00884ACA">
        <w:t xml:space="preserve"> AB)</w:t>
      </w:r>
    </w:p>
    <w:p w14:paraId="0959D977" w14:textId="77777777" w:rsidR="00E01C73" w:rsidRPr="00884ACA" w:rsidRDefault="00E01C73" w:rsidP="00FF0A6E">
      <w:pPr>
        <w:ind w:left="709"/>
        <w:jc w:val="both"/>
      </w:pPr>
    </w:p>
    <w:p w14:paraId="243C8351" w14:textId="7B83E05B" w:rsidR="00E01C73" w:rsidRPr="00884ACA" w:rsidRDefault="005A5CBC" w:rsidP="00FF0A6E">
      <w:pPr>
        <w:jc w:val="both"/>
      </w:pPr>
      <w:r w:rsidRPr="00884ACA">
        <w:rPr>
          <w:bCs/>
        </w:rPr>
        <w:t>2010</w:t>
      </w:r>
      <w:r w:rsidRPr="00884ACA">
        <w:rPr>
          <w:bCs/>
        </w:rPr>
        <w:tab/>
        <w:t>“</w:t>
      </w:r>
      <w:r w:rsidR="00A5759B" w:rsidRPr="00884ACA">
        <w:rPr>
          <w:bCs/>
        </w:rPr>
        <w:t xml:space="preserve">Silk pyjamas and bunny ears: </w:t>
      </w:r>
      <w:r w:rsidR="00F95E41" w:rsidRPr="00884ACA">
        <w:rPr>
          <w:bCs/>
        </w:rPr>
        <w:t>The c</w:t>
      </w:r>
      <w:r w:rsidR="00E01C73" w:rsidRPr="00884ACA">
        <w:rPr>
          <w:bCs/>
        </w:rPr>
        <w:t>ons</w:t>
      </w:r>
      <w:r w:rsidR="00F95E41" w:rsidRPr="00884ACA">
        <w:rPr>
          <w:bCs/>
        </w:rPr>
        <w:t>truction of the Playboy p</w:t>
      </w:r>
      <w:r w:rsidRPr="00884ACA">
        <w:rPr>
          <w:bCs/>
        </w:rPr>
        <w:t>ersona.”</w:t>
      </w:r>
      <w:r w:rsidRPr="00884ACA">
        <w:t xml:space="preserve"> </w:t>
      </w:r>
      <w:r w:rsidR="00E01C73" w:rsidRPr="00884ACA">
        <w:t xml:space="preserve">Canadian </w:t>
      </w:r>
      <w:r w:rsidRPr="00884ACA">
        <w:tab/>
      </w:r>
      <w:r w:rsidR="00E01C73" w:rsidRPr="00884ACA">
        <w:t>Communication Association</w:t>
      </w:r>
      <w:r w:rsidR="00A5759B" w:rsidRPr="00884ACA">
        <w:t>.</w:t>
      </w:r>
      <w:r w:rsidR="00F31ED6" w:rsidRPr="00884ACA">
        <w:t xml:space="preserve"> (</w:t>
      </w:r>
      <w:r w:rsidRPr="00884ACA">
        <w:t>Montreal:</w:t>
      </w:r>
      <w:r w:rsidR="00E01C73" w:rsidRPr="00884ACA">
        <w:t xml:space="preserve"> ON) </w:t>
      </w:r>
    </w:p>
    <w:p w14:paraId="40868787" w14:textId="77777777" w:rsidR="00E01C73" w:rsidRPr="00884ACA" w:rsidRDefault="00E01C73" w:rsidP="005A5CBC">
      <w:pPr>
        <w:ind w:left="709"/>
        <w:jc w:val="both"/>
        <w:rPr>
          <w:bCs/>
        </w:rPr>
      </w:pPr>
    </w:p>
    <w:p w14:paraId="7001FE75" w14:textId="5C2C3254" w:rsidR="00E01C73" w:rsidRPr="00884ACA" w:rsidRDefault="005A5CBC" w:rsidP="005A5CBC">
      <w:pPr>
        <w:jc w:val="both"/>
        <w:rPr>
          <w:bCs/>
        </w:rPr>
      </w:pPr>
      <w:r w:rsidRPr="00884ACA">
        <w:rPr>
          <w:bCs/>
        </w:rPr>
        <w:t>2009</w:t>
      </w:r>
      <w:r w:rsidRPr="00884ACA">
        <w:rPr>
          <w:bCs/>
        </w:rPr>
        <w:tab/>
        <w:t>“</w:t>
      </w:r>
      <w:r w:rsidR="00F95E41" w:rsidRPr="00884ACA">
        <w:rPr>
          <w:bCs/>
        </w:rPr>
        <w:t>Who’s that g</w:t>
      </w:r>
      <w:r w:rsidR="00E01C73" w:rsidRPr="00884ACA">
        <w:rPr>
          <w:bCs/>
        </w:rPr>
        <w:t>irl?</w:t>
      </w:r>
      <w:r w:rsidR="00F95E41" w:rsidRPr="00884ACA">
        <w:rPr>
          <w:bCs/>
        </w:rPr>
        <w:t xml:space="preserve">  Personifying the tween m</w:t>
      </w:r>
      <w:r w:rsidRPr="00884ACA">
        <w:rPr>
          <w:bCs/>
        </w:rPr>
        <w:t xml:space="preserve">arket.” </w:t>
      </w:r>
      <w:r w:rsidR="00E01C73" w:rsidRPr="00884ACA">
        <w:t xml:space="preserve">Association for Research on Young </w:t>
      </w:r>
      <w:r w:rsidRPr="00884ACA">
        <w:tab/>
      </w:r>
      <w:r w:rsidR="00E01C73" w:rsidRPr="00884ACA">
        <w:t>People’s Culture</w:t>
      </w:r>
      <w:r w:rsidR="00F31ED6" w:rsidRPr="00884ACA">
        <w:rPr>
          <w:bCs/>
        </w:rPr>
        <w:t>. (</w:t>
      </w:r>
      <w:r w:rsidR="00E01C73" w:rsidRPr="00884ACA">
        <w:t>Otta</w:t>
      </w:r>
      <w:r w:rsidRPr="00884ACA">
        <w:t>wa:</w:t>
      </w:r>
      <w:r w:rsidR="00E01C73" w:rsidRPr="00884ACA">
        <w:t xml:space="preserve"> ON)</w:t>
      </w:r>
    </w:p>
    <w:p w14:paraId="178BB17D" w14:textId="77777777" w:rsidR="00E01C73" w:rsidRPr="00884ACA" w:rsidRDefault="00E01C73" w:rsidP="005A5CBC">
      <w:pPr>
        <w:jc w:val="both"/>
        <w:rPr>
          <w:bCs/>
        </w:rPr>
      </w:pPr>
    </w:p>
    <w:p w14:paraId="4898E7F2" w14:textId="2693A393" w:rsidR="00E01C73" w:rsidRPr="00884ACA" w:rsidRDefault="005A5CBC" w:rsidP="005A5CBC">
      <w:pPr>
        <w:jc w:val="both"/>
      </w:pPr>
      <w:r w:rsidRPr="00884ACA">
        <w:rPr>
          <w:bCs/>
        </w:rPr>
        <w:tab/>
        <w:t>“</w:t>
      </w:r>
      <w:r w:rsidR="00A5759B" w:rsidRPr="00884ACA">
        <w:rPr>
          <w:bCs/>
        </w:rPr>
        <w:t xml:space="preserve">Mining the matrices: </w:t>
      </w:r>
      <w:r w:rsidR="00F95E41" w:rsidRPr="00884ACA">
        <w:rPr>
          <w:bCs/>
        </w:rPr>
        <w:t>The mediated marketplace and the feedback l</w:t>
      </w:r>
      <w:r w:rsidR="00E01C73" w:rsidRPr="00884ACA">
        <w:rPr>
          <w:bCs/>
        </w:rPr>
        <w:t>oop</w:t>
      </w:r>
      <w:r w:rsidRPr="00884ACA">
        <w:t xml:space="preserve">.” </w:t>
      </w:r>
      <w:r w:rsidR="00E01C73" w:rsidRPr="00884ACA">
        <w:t xml:space="preserve">Canadian </w:t>
      </w:r>
      <w:r w:rsidRPr="00884ACA">
        <w:tab/>
      </w:r>
      <w:r w:rsidR="00E01C73" w:rsidRPr="00884ACA">
        <w:t>Communication Association</w:t>
      </w:r>
      <w:r w:rsidR="00F31ED6" w:rsidRPr="00884ACA">
        <w:rPr>
          <w:bCs/>
        </w:rPr>
        <w:t xml:space="preserve">. </w:t>
      </w:r>
      <w:r w:rsidR="00F31ED6" w:rsidRPr="00884ACA">
        <w:t>(</w:t>
      </w:r>
      <w:r w:rsidRPr="00884ACA">
        <w:t>Ottawa: ON</w:t>
      </w:r>
      <w:r w:rsidR="00E01C73" w:rsidRPr="00884ACA">
        <w:t xml:space="preserve">) </w:t>
      </w:r>
    </w:p>
    <w:p w14:paraId="2D0719C3" w14:textId="77777777" w:rsidR="00E01C73" w:rsidRPr="00884ACA" w:rsidRDefault="00E01C73" w:rsidP="005A5CBC">
      <w:pPr>
        <w:tabs>
          <w:tab w:val="left" w:pos="2980"/>
        </w:tabs>
        <w:jc w:val="both"/>
        <w:rPr>
          <w:bCs/>
        </w:rPr>
      </w:pPr>
      <w:r w:rsidRPr="00884ACA">
        <w:rPr>
          <w:bCs/>
        </w:rPr>
        <w:tab/>
      </w:r>
    </w:p>
    <w:p w14:paraId="65E54D65" w14:textId="7A51E051" w:rsidR="00E01C73" w:rsidRPr="00884ACA" w:rsidRDefault="005A5CBC" w:rsidP="000470E4">
      <w:pPr>
        <w:jc w:val="both"/>
      </w:pPr>
      <w:r w:rsidRPr="00884ACA">
        <w:rPr>
          <w:bCs/>
        </w:rPr>
        <w:t>2008</w:t>
      </w:r>
      <w:r w:rsidRPr="00884ACA">
        <w:rPr>
          <w:bCs/>
        </w:rPr>
        <w:tab/>
        <w:t>“</w:t>
      </w:r>
      <w:proofErr w:type="spellStart"/>
      <w:r w:rsidR="00E01C73" w:rsidRPr="00884ACA">
        <w:rPr>
          <w:bCs/>
        </w:rPr>
        <w:t>Tweening</w:t>
      </w:r>
      <w:proofErr w:type="spellEnd"/>
      <w:r w:rsidR="00E01C73" w:rsidRPr="00884ACA">
        <w:rPr>
          <w:bCs/>
        </w:rPr>
        <w:t xml:space="preserve"> the 1980s</w:t>
      </w:r>
      <w:r w:rsidR="00F31ED6" w:rsidRPr="00884ACA">
        <w:t>.</w:t>
      </w:r>
      <w:r w:rsidRPr="00884ACA">
        <w:t xml:space="preserve">” </w:t>
      </w:r>
      <w:r w:rsidR="00E01C73" w:rsidRPr="00884ACA">
        <w:t>Canadian Historical Association</w:t>
      </w:r>
      <w:r w:rsidRPr="00884ACA">
        <w:t>.</w:t>
      </w:r>
      <w:r w:rsidR="00F31ED6" w:rsidRPr="00884ACA">
        <w:t xml:space="preserve"> (</w:t>
      </w:r>
      <w:r w:rsidRPr="00884ACA">
        <w:t>Vancouver: BC</w:t>
      </w:r>
      <w:r w:rsidR="00E01C73" w:rsidRPr="00884ACA">
        <w:t xml:space="preserve">) </w:t>
      </w:r>
    </w:p>
    <w:p w14:paraId="28D7141A" w14:textId="77777777" w:rsidR="00E01C73" w:rsidRPr="00884ACA" w:rsidRDefault="00E01C73" w:rsidP="005A5CBC">
      <w:pPr>
        <w:jc w:val="both"/>
        <w:rPr>
          <w:bCs/>
        </w:rPr>
      </w:pPr>
    </w:p>
    <w:p w14:paraId="12EA19FD" w14:textId="08F6F6D4" w:rsidR="00E01C73" w:rsidRPr="00884ACA" w:rsidRDefault="005A5CBC" w:rsidP="005A5CBC">
      <w:pPr>
        <w:jc w:val="both"/>
      </w:pPr>
      <w:r w:rsidRPr="00884ACA">
        <w:rPr>
          <w:bCs/>
        </w:rPr>
        <w:tab/>
        <w:t>“</w:t>
      </w:r>
      <w:r w:rsidR="00F95E41" w:rsidRPr="00884ACA">
        <w:rPr>
          <w:bCs/>
        </w:rPr>
        <w:t xml:space="preserve">She’s </w:t>
      </w:r>
      <w:r w:rsidR="00F95E41" w:rsidRPr="00884ACA">
        <w:rPr>
          <w:bCs/>
          <w:i/>
        </w:rPr>
        <w:t>Seventeen</w:t>
      </w:r>
      <w:r w:rsidR="00F95E41" w:rsidRPr="00884ACA">
        <w:rPr>
          <w:bCs/>
        </w:rPr>
        <w:t xml:space="preserve">, </w:t>
      </w:r>
      <w:r w:rsidR="00F95E41" w:rsidRPr="00884ACA">
        <w:rPr>
          <w:bCs/>
          <w:i/>
        </w:rPr>
        <w:t>Sassy</w:t>
      </w:r>
      <w:r w:rsidR="00A5759B" w:rsidRPr="00884ACA">
        <w:rPr>
          <w:bCs/>
        </w:rPr>
        <w:t xml:space="preserve"> and c</w:t>
      </w:r>
      <w:r w:rsidR="00F95E41" w:rsidRPr="00884ACA">
        <w:rPr>
          <w:bCs/>
        </w:rPr>
        <w:t>hanging: Girl’s m</w:t>
      </w:r>
      <w:r w:rsidR="00E01C73" w:rsidRPr="00884ACA">
        <w:rPr>
          <w:bCs/>
        </w:rPr>
        <w:t>agazin</w:t>
      </w:r>
      <w:r w:rsidR="00A5759B" w:rsidRPr="00884ACA">
        <w:rPr>
          <w:bCs/>
        </w:rPr>
        <w:t>es and the c</w:t>
      </w:r>
      <w:r w:rsidR="00F95E41" w:rsidRPr="00884ACA">
        <w:rPr>
          <w:bCs/>
        </w:rPr>
        <w:t xml:space="preserve">ommodification </w:t>
      </w:r>
      <w:r w:rsidR="00F95E41" w:rsidRPr="00884ACA">
        <w:rPr>
          <w:bCs/>
        </w:rPr>
        <w:tab/>
        <w:t>of p</w:t>
      </w:r>
      <w:r w:rsidR="00E01C73" w:rsidRPr="00884ACA">
        <w:rPr>
          <w:bCs/>
        </w:rPr>
        <w:t>uberty</w:t>
      </w:r>
      <w:r w:rsidRPr="00884ACA">
        <w:t>.”</w:t>
      </w:r>
      <w:r w:rsidR="00E01C73" w:rsidRPr="00884ACA">
        <w:t xml:space="preserve"> Canadian Communication Association</w:t>
      </w:r>
      <w:r w:rsidR="00F31ED6" w:rsidRPr="00884ACA">
        <w:t>. (</w:t>
      </w:r>
      <w:r w:rsidRPr="00884ACA">
        <w:t>Vancouver: BC</w:t>
      </w:r>
      <w:r w:rsidR="00E01C73" w:rsidRPr="00884ACA">
        <w:t xml:space="preserve">) </w:t>
      </w:r>
    </w:p>
    <w:p w14:paraId="39F3B948" w14:textId="77777777" w:rsidR="00E01C73" w:rsidRPr="00884ACA" w:rsidRDefault="00E01C73" w:rsidP="005A5CBC">
      <w:pPr>
        <w:jc w:val="both"/>
      </w:pPr>
    </w:p>
    <w:p w14:paraId="32619BFA" w14:textId="4758D4E5" w:rsidR="00F31ED6" w:rsidRPr="00884ACA" w:rsidRDefault="005A5CBC" w:rsidP="00F31ED6">
      <w:pPr>
        <w:jc w:val="both"/>
        <w:rPr>
          <w:bCs/>
        </w:rPr>
      </w:pPr>
      <w:r w:rsidRPr="00884ACA">
        <w:lastRenderedPageBreak/>
        <w:t>2007</w:t>
      </w:r>
      <w:r w:rsidRPr="00884ACA">
        <w:tab/>
      </w:r>
      <w:r w:rsidR="00E01C73" w:rsidRPr="00884ACA">
        <w:t>“</w:t>
      </w:r>
      <w:r w:rsidR="00F95E41" w:rsidRPr="00884ACA">
        <w:rPr>
          <w:bCs/>
        </w:rPr>
        <w:t>Knowing” the cable brats: Reframing the young c</w:t>
      </w:r>
      <w:r w:rsidR="00E01C73" w:rsidRPr="00884ACA">
        <w:rPr>
          <w:bCs/>
        </w:rPr>
        <w:t>onsumer</w:t>
      </w:r>
      <w:r w:rsidRPr="00884ACA">
        <w:rPr>
          <w:bCs/>
        </w:rPr>
        <w:t xml:space="preserve">.” </w:t>
      </w:r>
      <w:r w:rsidR="00E01C73" w:rsidRPr="00884ACA">
        <w:rPr>
          <w:bCs/>
        </w:rPr>
        <w:t xml:space="preserve">Canadian Communication </w:t>
      </w:r>
      <w:r w:rsidRPr="00884ACA">
        <w:rPr>
          <w:bCs/>
        </w:rPr>
        <w:tab/>
      </w:r>
      <w:r w:rsidR="00E01C73" w:rsidRPr="00884ACA">
        <w:rPr>
          <w:bCs/>
        </w:rPr>
        <w:t>Association</w:t>
      </w:r>
      <w:r w:rsidR="00F31ED6" w:rsidRPr="00884ACA">
        <w:rPr>
          <w:bCs/>
        </w:rPr>
        <w:t>. (</w:t>
      </w:r>
      <w:r w:rsidRPr="00884ACA">
        <w:rPr>
          <w:bCs/>
        </w:rPr>
        <w:t xml:space="preserve">Saskatoon: </w:t>
      </w:r>
      <w:r w:rsidR="00E01C73" w:rsidRPr="00884ACA">
        <w:rPr>
          <w:bCs/>
        </w:rPr>
        <w:t>SK)</w:t>
      </w:r>
    </w:p>
    <w:p w14:paraId="34A4677E" w14:textId="77777777" w:rsidR="00F31ED6" w:rsidRPr="00884ACA" w:rsidRDefault="00F31ED6" w:rsidP="00F31ED6">
      <w:pPr>
        <w:jc w:val="both"/>
        <w:rPr>
          <w:bCs/>
        </w:rPr>
      </w:pPr>
    </w:p>
    <w:p w14:paraId="551C8174" w14:textId="35EC1DDF" w:rsidR="00E01C73" w:rsidRPr="00884ACA" w:rsidRDefault="00F31ED6" w:rsidP="00FF0A6E">
      <w:pPr>
        <w:rPr>
          <w:bCs/>
        </w:rPr>
      </w:pPr>
      <w:r w:rsidRPr="00884ACA">
        <w:t>2006</w:t>
      </w:r>
      <w:r w:rsidR="000470E4" w:rsidRPr="00884ACA">
        <w:t xml:space="preserve"> </w:t>
      </w:r>
      <w:proofErr w:type="gramStart"/>
      <w:r w:rsidR="000470E4" w:rsidRPr="00884ACA">
        <w:t xml:space="preserve">   “</w:t>
      </w:r>
      <w:proofErr w:type="gramEnd"/>
      <w:r w:rsidR="00F95E41" w:rsidRPr="00884ACA">
        <w:t>Desperately trying to fit in: Girlhood friendships and subcultural c</w:t>
      </w:r>
      <w:r w:rsidR="00E01C73" w:rsidRPr="00884ACA">
        <w:t>apital</w:t>
      </w:r>
      <w:r w:rsidR="000470E4" w:rsidRPr="00884ACA">
        <w:t>.”</w:t>
      </w:r>
      <w:r w:rsidRPr="00884ACA">
        <w:rPr>
          <w:bCs/>
        </w:rPr>
        <w:t xml:space="preserve"> </w:t>
      </w:r>
      <w:r w:rsidR="00E01C73" w:rsidRPr="00884ACA">
        <w:rPr>
          <w:bCs/>
        </w:rPr>
        <w:t>Can</w:t>
      </w:r>
      <w:r w:rsidRPr="00884ACA">
        <w:rPr>
          <w:bCs/>
        </w:rPr>
        <w:t xml:space="preserve">adian </w:t>
      </w:r>
      <w:r w:rsidRPr="00884ACA">
        <w:rPr>
          <w:bCs/>
        </w:rPr>
        <w:tab/>
      </w:r>
      <w:r w:rsidRPr="00884ACA">
        <w:rPr>
          <w:bCs/>
        </w:rPr>
        <w:tab/>
        <w:t>Communication Association. (</w:t>
      </w:r>
      <w:r w:rsidR="00E01C73" w:rsidRPr="00884ACA">
        <w:rPr>
          <w:bCs/>
        </w:rPr>
        <w:t>Toronto, ON)</w:t>
      </w:r>
    </w:p>
    <w:p w14:paraId="419F1216" w14:textId="77777777" w:rsidR="00E01C73" w:rsidRPr="00884ACA" w:rsidRDefault="00E01C73" w:rsidP="00FF0A6E">
      <w:pPr>
        <w:pStyle w:val="BodyText"/>
        <w:tabs>
          <w:tab w:val="right" w:pos="851"/>
        </w:tabs>
        <w:spacing w:after="0"/>
        <w:outlineLvl w:val="0"/>
        <w:rPr>
          <w:sz w:val="24"/>
          <w:szCs w:val="24"/>
          <w:lang w:val="en-CA"/>
        </w:rPr>
      </w:pPr>
    </w:p>
    <w:p w14:paraId="1540FDDA" w14:textId="3E42D532" w:rsidR="00E01C73" w:rsidRPr="00884ACA" w:rsidRDefault="000470E4" w:rsidP="00FF0A6E">
      <w:pPr>
        <w:pStyle w:val="BodyText"/>
        <w:tabs>
          <w:tab w:val="right" w:pos="2520"/>
        </w:tabs>
        <w:spacing w:after="0"/>
        <w:ind w:left="709" w:hanging="709"/>
        <w:outlineLvl w:val="0"/>
        <w:rPr>
          <w:bCs/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>2005</w:t>
      </w:r>
      <w:r w:rsidRPr="00884ACA">
        <w:rPr>
          <w:sz w:val="24"/>
          <w:szCs w:val="24"/>
          <w:lang w:val="en-CA"/>
        </w:rPr>
        <w:tab/>
        <w:t xml:space="preserve"> “</w:t>
      </w:r>
      <w:proofErr w:type="spellStart"/>
      <w:r w:rsidR="00F95E41" w:rsidRPr="00884ACA">
        <w:rPr>
          <w:sz w:val="24"/>
          <w:szCs w:val="24"/>
          <w:lang w:val="en-CA"/>
        </w:rPr>
        <w:t>Get’em</w:t>
      </w:r>
      <w:proofErr w:type="spellEnd"/>
      <w:r w:rsidR="00F95E41" w:rsidRPr="00884ACA">
        <w:rPr>
          <w:sz w:val="24"/>
          <w:szCs w:val="24"/>
          <w:lang w:val="en-CA"/>
        </w:rPr>
        <w:t xml:space="preserve"> while t</w:t>
      </w:r>
      <w:r w:rsidR="00E01C73" w:rsidRPr="00884ACA">
        <w:rPr>
          <w:sz w:val="24"/>
          <w:szCs w:val="24"/>
          <w:lang w:val="en-CA"/>
        </w:rPr>
        <w:t>hey’r</w:t>
      </w:r>
      <w:r w:rsidR="00F95E41" w:rsidRPr="00884ACA">
        <w:rPr>
          <w:sz w:val="24"/>
          <w:szCs w:val="24"/>
          <w:lang w:val="en-CA"/>
        </w:rPr>
        <w:t>e y</w:t>
      </w:r>
      <w:r w:rsidR="00E01C73" w:rsidRPr="00884ACA">
        <w:rPr>
          <w:sz w:val="24"/>
          <w:szCs w:val="24"/>
          <w:lang w:val="en-CA"/>
        </w:rPr>
        <w:t>ounger: Developi</w:t>
      </w:r>
      <w:r w:rsidR="00F95E41" w:rsidRPr="00884ACA">
        <w:rPr>
          <w:sz w:val="24"/>
          <w:szCs w:val="24"/>
          <w:lang w:val="en-CA"/>
        </w:rPr>
        <w:t>ng the tween m</w:t>
      </w:r>
      <w:r w:rsidRPr="00884ACA">
        <w:rPr>
          <w:sz w:val="24"/>
          <w:szCs w:val="24"/>
          <w:lang w:val="en-CA"/>
        </w:rPr>
        <w:t>arket in the 1980.”</w:t>
      </w:r>
      <w:r w:rsidRPr="00884ACA">
        <w:rPr>
          <w:bCs/>
          <w:sz w:val="24"/>
          <w:szCs w:val="24"/>
          <w:lang w:val="en-CA"/>
        </w:rPr>
        <w:t xml:space="preserve"> </w:t>
      </w:r>
      <w:r w:rsidR="00E01C73" w:rsidRPr="00884ACA">
        <w:rPr>
          <w:bCs/>
          <w:sz w:val="24"/>
          <w:szCs w:val="24"/>
          <w:lang w:val="en-CA"/>
        </w:rPr>
        <w:t>Society</w:t>
      </w:r>
      <w:r w:rsidRPr="00884ACA">
        <w:rPr>
          <w:bCs/>
          <w:sz w:val="24"/>
          <w:szCs w:val="24"/>
          <w:lang w:val="en-CA"/>
        </w:rPr>
        <w:tab/>
      </w:r>
      <w:r w:rsidRPr="00884ACA">
        <w:rPr>
          <w:bCs/>
          <w:sz w:val="24"/>
          <w:szCs w:val="24"/>
          <w:lang w:val="en-CA"/>
        </w:rPr>
        <w:tab/>
      </w:r>
      <w:r w:rsidR="00E01C73" w:rsidRPr="00884ACA">
        <w:rPr>
          <w:bCs/>
          <w:sz w:val="24"/>
          <w:szCs w:val="24"/>
          <w:lang w:val="en-CA"/>
        </w:rPr>
        <w:t xml:space="preserve"> for the History of Children and Youth</w:t>
      </w:r>
      <w:r w:rsidR="00F31ED6" w:rsidRPr="00884ACA">
        <w:rPr>
          <w:bCs/>
          <w:sz w:val="24"/>
          <w:szCs w:val="24"/>
          <w:lang w:val="en-CA"/>
        </w:rPr>
        <w:t xml:space="preserve">. </w:t>
      </w:r>
      <w:r w:rsidRPr="00884ACA">
        <w:rPr>
          <w:bCs/>
          <w:sz w:val="24"/>
          <w:szCs w:val="24"/>
          <w:lang w:val="en-CA"/>
        </w:rPr>
        <w:t>(</w:t>
      </w:r>
      <w:r w:rsidR="00E01C73" w:rsidRPr="00884ACA">
        <w:rPr>
          <w:bCs/>
          <w:sz w:val="24"/>
          <w:szCs w:val="24"/>
          <w:lang w:val="en-CA"/>
        </w:rPr>
        <w:t>Milwaukee, USA)</w:t>
      </w:r>
    </w:p>
    <w:p w14:paraId="79574AAA" w14:textId="77777777" w:rsidR="00E01C73" w:rsidRPr="00884ACA" w:rsidRDefault="00E01C73" w:rsidP="00FF0A6E">
      <w:pPr>
        <w:pStyle w:val="BodyText"/>
        <w:tabs>
          <w:tab w:val="right" w:pos="2520"/>
        </w:tabs>
        <w:spacing w:after="0"/>
        <w:outlineLvl w:val="0"/>
        <w:rPr>
          <w:bCs/>
          <w:sz w:val="24"/>
          <w:szCs w:val="24"/>
          <w:lang w:val="en-CA"/>
        </w:rPr>
      </w:pPr>
    </w:p>
    <w:p w14:paraId="3F4BEBA4" w14:textId="0527A1B0" w:rsidR="00F31ED6" w:rsidRPr="00884ACA" w:rsidRDefault="000470E4" w:rsidP="00FF0A6E">
      <w:pPr>
        <w:pStyle w:val="BodyText"/>
        <w:tabs>
          <w:tab w:val="right" w:pos="2520"/>
        </w:tabs>
        <w:spacing w:after="0"/>
        <w:ind w:left="709" w:hanging="709"/>
        <w:outlineLvl w:val="0"/>
        <w:rPr>
          <w:bCs/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ab/>
        <w:t xml:space="preserve"> “</w:t>
      </w:r>
      <w:r w:rsidR="00F95E41" w:rsidRPr="00884ACA">
        <w:rPr>
          <w:sz w:val="24"/>
          <w:szCs w:val="24"/>
          <w:lang w:val="en-CA"/>
        </w:rPr>
        <w:t>I’m just a girl:  Re</w:t>
      </w:r>
      <w:r w:rsidR="00884ACA">
        <w:rPr>
          <w:sz w:val="24"/>
          <w:szCs w:val="24"/>
          <w:lang w:val="en-CA"/>
        </w:rPr>
        <w:t>-</w:t>
      </w:r>
      <w:r w:rsidR="00F95E41" w:rsidRPr="00884ACA">
        <w:rPr>
          <w:sz w:val="24"/>
          <w:szCs w:val="24"/>
          <w:lang w:val="en-CA"/>
        </w:rPr>
        <w:t>evaluating girlhood s</w:t>
      </w:r>
      <w:r w:rsidR="00E01C73" w:rsidRPr="00884ACA">
        <w:rPr>
          <w:sz w:val="24"/>
          <w:szCs w:val="24"/>
          <w:lang w:val="en-CA"/>
        </w:rPr>
        <w:t>ubjectivities</w:t>
      </w:r>
      <w:r w:rsidRPr="00884ACA">
        <w:rPr>
          <w:bCs/>
          <w:sz w:val="24"/>
          <w:szCs w:val="24"/>
          <w:lang w:val="en-CA"/>
        </w:rPr>
        <w:t xml:space="preserve">.” </w:t>
      </w:r>
      <w:r w:rsidR="00E01C73" w:rsidRPr="00884ACA">
        <w:rPr>
          <w:bCs/>
          <w:sz w:val="24"/>
          <w:szCs w:val="24"/>
          <w:lang w:val="en-CA"/>
        </w:rPr>
        <w:t xml:space="preserve">Identity Matters: Those </w:t>
      </w:r>
      <w:r w:rsidR="00A66B98" w:rsidRPr="00884ACA">
        <w:rPr>
          <w:bCs/>
          <w:sz w:val="24"/>
          <w:szCs w:val="24"/>
          <w:lang w:val="en-CA"/>
        </w:rPr>
        <w:tab/>
        <w:t xml:space="preserve"> </w:t>
      </w:r>
      <w:r w:rsidR="00A66B98" w:rsidRPr="00884ACA">
        <w:rPr>
          <w:bCs/>
          <w:sz w:val="24"/>
          <w:szCs w:val="24"/>
          <w:lang w:val="en-CA"/>
        </w:rPr>
        <w:tab/>
        <w:t xml:space="preserve"> Simmering Horizons</w:t>
      </w:r>
      <w:r w:rsidR="00F31ED6" w:rsidRPr="00884ACA">
        <w:rPr>
          <w:bCs/>
          <w:sz w:val="24"/>
          <w:szCs w:val="24"/>
          <w:lang w:val="en-CA"/>
        </w:rPr>
        <w:t>. The University of Liverpool.</w:t>
      </w:r>
      <w:r w:rsidR="00A66B98" w:rsidRPr="00884ACA">
        <w:rPr>
          <w:bCs/>
          <w:sz w:val="24"/>
          <w:szCs w:val="24"/>
          <w:lang w:val="en-CA"/>
        </w:rPr>
        <w:t xml:space="preserve"> </w:t>
      </w:r>
      <w:r w:rsidRPr="00884ACA">
        <w:rPr>
          <w:bCs/>
          <w:sz w:val="24"/>
          <w:szCs w:val="24"/>
          <w:lang w:val="en-CA"/>
        </w:rPr>
        <w:t>(Liverpool, UK</w:t>
      </w:r>
      <w:r w:rsidR="00E01C73" w:rsidRPr="00884ACA">
        <w:rPr>
          <w:bCs/>
          <w:sz w:val="24"/>
          <w:szCs w:val="24"/>
          <w:lang w:val="en-CA"/>
        </w:rPr>
        <w:t>)</w:t>
      </w:r>
      <w:r w:rsidRPr="00884ACA">
        <w:rPr>
          <w:bCs/>
          <w:sz w:val="24"/>
          <w:szCs w:val="24"/>
          <w:lang w:val="en-CA"/>
        </w:rPr>
        <w:t>.</w:t>
      </w:r>
    </w:p>
    <w:p w14:paraId="18296BA0" w14:textId="77777777" w:rsidR="00F31ED6" w:rsidRPr="00884ACA" w:rsidRDefault="00F31ED6" w:rsidP="00FF0A6E">
      <w:pPr>
        <w:pStyle w:val="BodyText"/>
        <w:tabs>
          <w:tab w:val="right" w:pos="2520"/>
        </w:tabs>
        <w:spacing w:after="0"/>
        <w:ind w:left="709" w:hanging="709"/>
        <w:outlineLvl w:val="0"/>
        <w:rPr>
          <w:bCs/>
          <w:sz w:val="24"/>
          <w:szCs w:val="24"/>
          <w:lang w:val="en-CA"/>
        </w:rPr>
      </w:pPr>
    </w:p>
    <w:p w14:paraId="2909DD23" w14:textId="643244BA" w:rsidR="00581249" w:rsidRPr="00884ACA" w:rsidRDefault="00F31ED6" w:rsidP="00581249">
      <w:pPr>
        <w:pStyle w:val="BodyText"/>
        <w:tabs>
          <w:tab w:val="right" w:pos="2520"/>
        </w:tabs>
        <w:spacing w:after="0"/>
        <w:ind w:left="709" w:hanging="709"/>
        <w:jc w:val="both"/>
        <w:outlineLvl w:val="0"/>
        <w:rPr>
          <w:bCs/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ab/>
      </w:r>
      <w:r w:rsidR="00F95E41" w:rsidRPr="00884ACA">
        <w:rPr>
          <w:sz w:val="24"/>
          <w:szCs w:val="24"/>
          <w:lang w:val="en-CA"/>
        </w:rPr>
        <w:t>“Commodifying g</w:t>
      </w:r>
      <w:r w:rsidR="000470E4" w:rsidRPr="00884ACA">
        <w:rPr>
          <w:sz w:val="24"/>
          <w:szCs w:val="24"/>
          <w:lang w:val="en-CA"/>
        </w:rPr>
        <w:t>irlhood.”</w:t>
      </w:r>
      <w:r w:rsidR="000470E4" w:rsidRPr="00884ACA">
        <w:rPr>
          <w:bCs/>
          <w:sz w:val="24"/>
          <w:szCs w:val="24"/>
          <w:lang w:val="en-CA"/>
        </w:rPr>
        <w:t xml:space="preserve"> </w:t>
      </w:r>
      <w:r w:rsidR="00E01C73" w:rsidRPr="00884ACA">
        <w:rPr>
          <w:bCs/>
          <w:sz w:val="24"/>
          <w:szCs w:val="24"/>
          <w:lang w:val="en-CA"/>
        </w:rPr>
        <w:t>Canadian Women’s Studies Association</w:t>
      </w:r>
      <w:r w:rsidR="00563FA3" w:rsidRPr="00884ACA">
        <w:rPr>
          <w:bCs/>
          <w:sz w:val="24"/>
          <w:szCs w:val="24"/>
          <w:lang w:val="en-CA"/>
        </w:rPr>
        <w:t xml:space="preserve">. </w:t>
      </w:r>
      <w:r w:rsidRPr="00884ACA">
        <w:rPr>
          <w:sz w:val="24"/>
          <w:szCs w:val="24"/>
          <w:lang w:val="en-CA"/>
        </w:rPr>
        <w:t>(</w:t>
      </w:r>
      <w:r w:rsidR="000470E4" w:rsidRPr="00884ACA">
        <w:rPr>
          <w:bCs/>
          <w:sz w:val="24"/>
          <w:szCs w:val="24"/>
          <w:lang w:val="en-CA"/>
        </w:rPr>
        <w:t>London, ON</w:t>
      </w:r>
      <w:r w:rsidR="00E01C73" w:rsidRPr="00884ACA">
        <w:rPr>
          <w:bCs/>
          <w:sz w:val="24"/>
          <w:szCs w:val="24"/>
          <w:lang w:val="en-CA"/>
        </w:rPr>
        <w:t>)</w:t>
      </w:r>
    </w:p>
    <w:p w14:paraId="00696196" w14:textId="77777777" w:rsidR="00581249" w:rsidRPr="00884ACA" w:rsidRDefault="00581249" w:rsidP="00581249">
      <w:pPr>
        <w:pStyle w:val="BodyText"/>
        <w:tabs>
          <w:tab w:val="right" w:pos="2520"/>
        </w:tabs>
        <w:spacing w:after="0"/>
        <w:ind w:left="709" w:hanging="709"/>
        <w:jc w:val="both"/>
        <w:outlineLvl w:val="0"/>
        <w:rPr>
          <w:bCs/>
          <w:sz w:val="24"/>
          <w:szCs w:val="24"/>
          <w:lang w:val="en-CA"/>
        </w:rPr>
      </w:pPr>
    </w:p>
    <w:p w14:paraId="36DD80DA" w14:textId="5EF5B94A" w:rsidR="00E01C73" w:rsidRPr="00884ACA" w:rsidRDefault="00581249" w:rsidP="00581249">
      <w:pPr>
        <w:pStyle w:val="BodyText"/>
        <w:tabs>
          <w:tab w:val="right" w:pos="2520"/>
        </w:tabs>
        <w:spacing w:after="0"/>
        <w:ind w:left="709" w:hanging="709"/>
        <w:jc w:val="both"/>
        <w:outlineLvl w:val="0"/>
        <w:rPr>
          <w:bCs/>
          <w:sz w:val="24"/>
          <w:szCs w:val="24"/>
          <w:lang w:val="en-CA"/>
        </w:rPr>
      </w:pPr>
      <w:r w:rsidRPr="00884ACA">
        <w:rPr>
          <w:bCs/>
          <w:sz w:val="24"/>
          <w:szCs w:val="24"/>
          <w:lang w:val="en-CA"/>
        </w:rPr>
        <w:tab/>
      </w:r>
      <w:r w:rsidR="000470E4" w:rsidRPr="00884ACA">
        <w:rPr>
          <w:sz w:val="24"/>
          <w:szCs w:val="24"/>
          <w:lang w:val="en-CA"/>
        </w:rPr>
        <w:t>“</w:t>
      </w:r>
      <w:r w:rsidR="00F95E41" w:rsidRPr="00884ACA">
        <w:rPr>
          <w:sz w:val="24"/>
          <w:szCs w:val="24"/>
          <w:lang w:val="en-CA"/>
        </w:rPr>
        <w:t>Selling the g</w:t>
      </w:r>
      <w:r w:rsidR="00E01C73" w:rsidRPr="00884ACA">
        <w:rPr>
          <w:sz w:val="24"/>
          <w:szCs w:val="24"/>
          <w:lang w:val="en-CA"/>
        </w:rPr>
        <w:t>irl:</w:t>
      </w:r>
      <w:r w:rsidR="00F95E41" w:rsidRPr="00884ACA">
        <w:rPr>
          <w:sz w:val="24"/>
          <w:szCs w:val="24"/>
          <w:lang w:val="en-CA"/>
        </w:rPr>
        <w:t xml:space="preserve">  The ‘discovery’ of the t</w:t>
      </w:r>
      <w:r w:rsidR="000470E4" w:rsidRPr="00884ACA">
        <w:rPr>
          <w:sz w:val="24"/>
          <w:szCs w:val="24"/>
          <w:lang w:val="en-CA"/>
        </w:rPr>
        <w:t xml:space="preserve">ween.” </w:t>
      </w:r>
      <w:r w:rsidR="00E01C73" w:rsidRPr="00884ACA">
        <w:rPr>
          <w:bCs/>
          <w:sz w:val="24"/>
          <w:szCs w:val="24"/>
          <w:lang w:val="en-CA"/>
        </w:rPr>
        <w:t xml:space="preserve">Graduate Women’s Studies Student </w:t>
      </w:r>
      <w:r w:rsidR="00F95E41" w:rsidRPr="00884ACA">
        <w:rPr>
          <w:bCs/>
          <w:sz w:val="24"/>
          <w:szCs w:val="24"/>
          <w:lang w:val="en-CA"/>
        </w:rPr>
        <w:tab/>
      </w:r>
      <w:r w:rsidRPr="00884ACA">
        <w:rPr>
          <w:bCs/>
          <w:sz w:val="24"/>
          <w:szCs w:val="24"/>
          <w:lang w:val="en-CA"/>
        </w:rPr>
        <w:t xml:space="preserve">      </w:t>
      </w:r>
      <w:proofErr w:type="gramStart"/>
      <w:r w:rsidRPr="00884ACA">
        <w:rPr>
          <w:bCs/>
          <w:sz w:val="24"/>
          <w:szCs w:val="24"/>
          <w:lang w:val="en-CA"/>
        </w:rPr>
        <w:tab/>
        <w:t xml:space="preserve">  </w:t>
      </w:r>
      <w:r w:rsidR="00E01C73" w:rsidRPr="00884ACA">
        <w:rPr>
          <w:bCs/>
          <w:sz w:val="24"/>
          <w:szCs w:val="24"/>
          <w:lang w:val="en-CA"/>
        </w:rPr>
        <w:t>Association</w:t>
      </w:r>
      <w:proofErr w:type="gramEnd"/>
      <w:r w:rsidR="00E01C73" w:rsidRPr="00884ACA">
        <w:rPr>
          <w:bCs/>
          <w:sz w:val="24"/>
          <w:szCs w:val="24"/>
          <w:lang w:val="en-CA"/>
        </w:rPr>
        <w:t>.</w:t>
      </w:r>
      <w:r w:rsidR="00F31ED6" w:rsidRPr="00884ACA">
        <w:rPr>
          <w:bCs/>
          <w:sz w:val="24"/>
          <w:szCs w:val="24"/>
          <w:lang w:val="en-CA"/>
        </w:rPr>
        <w:t xml:space="preserve"> York University.</w:t>
      </w:r>
      <w:r w:rsidR="00E01C73" w:rsidRPr="00884ACA">
        <w:rPr>
          <w:bCs/>
          <w:sz w:val="24"/>
          <w:szCs w:val="24"/>
          <w:lang w:val="en-CA"/>
        </w:rPr>
        <w:t xml:space="preserve"> </w:t>
      </w:r>
      <w:r w:rsidR="000470E4" w:rsidRPr="00884ACA">
        <w:rPr>
          <w:bCs/>
          <w:sz w:val="24"/>
          <w:szCs w:val="24"/>
          <w:lang w:val="en-CA"/>
        </w:rPr>
        <w:t>(</w:t>
      </w:r>
      <w:r w:rsidR="00E01C73" w:rsidRPr="00884ACA">
        <w:rPr>
          <w:bCs/>
          <w:sz w:val="24"/>
          <w:szCs w:val="24"/>
          <w:lang w:val="en-CA"/>
        </w:rPr>
        <w:t>Toronto, ON)</w:t>
      </w:r>
    </w:p>
    <w:p w14:paraId="6AA5057B" w14:textId="77777777" w:rsidR="00E01C73" w:rsidRPr="00884ACA" w:rsidRDefault="00E01C73" w:rsidP="005A5CBC">
      <w:pPr>
        <w:pStyle w:val="BodyText"/>
        <w:tabs>
          <w:tab w:val="right" w:pos="2520"/>
        </w:tabs>
        <w:spacing w:after="0"/>
        <w:outlineLvl w:val="0"/>
        <w:rPr>
          <w:bCs/>
          <w:sz w:val="24"/>
          <w:szCs w:val="24"/>
          <w:lang w:val="en-CA"/>
        </w:rPr>
      </w:pPr>
    </w:p>
    <w:p w14:paraId="7D8A3DFD" w14:textId="25F188C1" w:rsidR="00E01C73" w:rsidRPr="00884ACA" w:rsidRDefault="000470E4" w:rsidP="008B2AF8">
      <w:pPr>
        <w:pStyle w:val="BodyText"/>
        <w:tabs>
          <w:tab w:val="right" w:pos="851"/>
        </w:tabs>
        <w:spacing w:after="0"/>
        <w:outlineLvl w:val="0"/>
        <w:rPr>
          <w:sz w:val="24"/>
          <w:szCs w:val="24"/>
          <w:lang w:val="en-CA"/>
        </w:rPr>
      </w:pPr>
      <w:r w:rsidRPr="00884ACA">
        <w:rPr>
          <w:bCs/>
          <w:color w:val="000000"/>
          <w:sz w:val="24"/>
          <w:szCs w:val="24"/>
          <w:lang w:val="en-CA"/>
        </w:rPr>
        <w:t xml:space="preserve">2003 </w:t>
      </w:r>
      <w:proofErr w:type="gramStart"/>
      <w:r w:rsidRPr="00884ACA">
        <w:rPr>
          <w:bCs/>
          <w:color w:val="000000"/>
          <w:sz w:val="24"/>
          <w:szCs w:val="24"/>
          <w:lang w:val="en-CA"/>
        </w:rPr>
        <w:t xml:space="preserve">   “</w:t>
      </w:r>
      <w:proofErr w:type="gramEnd"/>
      <w:r w:rsidR="00F95E41" w:rsidRPr="00884ACA">
        <w:rPr>
          <w:bCs/>
          <w:color w:val="000000"/>
          <w:sz w:val="24"/>
          <w:szCs w:val="24"/>
          <w:lang w:val="en-CA"/>
        </w:rPr>
        <w:t>Gendered id</w:t>
      </w:r>
      <w:r w:rsidR="00E01C73" w:rsidRPr="00884ACA">
        <w:rPr>
          <w:bCs/>
          <w:color w:val="000000"/>
          <w:sz w:val="24"/>
          <w:szCs w:val="24"/>
          <w:lang w:val="en-CA"/>
        </w:rPr>
        <w:t>ent</w:t>
      </w:r>
      <w:r w:rsidR="00F95E41" w:rsidRPr="00884ACA">
        <w:rPr>
          <w:bCs/>
          <w:color w:val="000000"/>
          <w:sz w:val="24"/>
          <w:szCs w:val="24"/>
          <w:lang w:val="en-CA"/>
        </w:rPr>
        <w:t>ities, consumer culture and the e</w:t>
      </w:r>
      <w:r w:rsidR="00E01C73" w:rsidRPr="00884ACA">
        <w:rPr>
          <w:bCs/>
          <w:color w:val="000000"/>
          <w:sz w:val="24"/>
          <w:szCs w:val="24"/>
          <w:lang w:val="en-CA"/>
        </w:rPr>
        <w:t>veryday</w:t>
      </w:r>
      <w:r w:rsidRPr="00884ACA">
        <w:rPr>
          <w:color w:val="000000"/>
          <w:sz w:val="24"/>
          <w:szCs w:val="24"/>
          <w:lang w:val="en-CA"/>
        </w:rPr>
        <w:t xml:space="preserve">.” </w:t>
      </w:r>
      <w:r w:rsidR="00E01C73" w:rsidRPr="00884ACA">
        <w:rPr>
          <w:sz w:val="24"/>
          <w:szCs w:val="24"/>
          <w:lang w:val="en-CA"/>
        </w:rPr>
        <w:t>Can</w:t>
      </w:r>
      <w:r w:rsidRPr="00884ACA">
        <w:rPr>
          <w:sz w:val="24"/>
          <w:szCs w:val="24"/>
          <w:lang w:val="en-CA"/>
        </w:rPr>
        <w:t xml:space="preserve">adian Communication </w:t>
      </w:r>
      <w:r w:rsidRPr="00884ACA">
        <w:rPr>
          <w:sz w:val="24"/>
          <w:szCs w:val="24"/>
          <w:lang w:val="en-CA"/>
        </w:rPr>
        <w:tab/>
      </w:r>
      <w:r w:rsidR="008B2AF8" w:rsidRPr="00884ACA">
        <w:rPr>
          <w:sz w:val="24"/>
          <w:szCs w:val="24"/>
          <w:lang w:val="en-CA"/>
        </w:rPr>
        <w:tab/>
      </w:r>
      <w:r w:rsidRPr="00884ACA">
        <w:rPr>
          <w:sz w:val="24"/>
          <w:szCs w:val="24"/>
          <w:lang w:val="en-CA"/>
        </w:rPr>
        <w:t xml:space="preserve">   </w:t>
      </w:r>
      <w:r w:rsidR="008B2AF8" w:rsidRPr="00884ACA">
        <w:rPr>
          <w:sz w:val="24"/>
          <w:szCs w:val="24"/>
          <w:lang w:val="en-CA"/>
        </w:rPr>
        <w:t xml:space="preserve">         </w:t>
      </w:r>
      <w:r w:rsidR="00C05AC6" w:rsidRPr="00884ACA">
        <w:rPr>
          <w:sz w:val="24"/>
          <w:szCs w:val="24"/>
          <w:lang w:val="en-CA"/>
        </w:rPr>
        <w:t>Association</w:t>
      </w:r>
      <w:r w:rsidR="00F31ED6" w:rsidRPr="00884ACA">
        <w:rPr>
          <w:sz w:val="24"/>
          <w:szCs w:val="24"/>
          <w:lang w:val="en-CA"/>
        </w:rPr>
        <w:t xml:space="preserve">. </w:t>
      </w:r>
      <w:r w:rsidR="00563FA3" w:rsidRPr="00884ACA">
        <w:rPr>
          <w:sz w:val="24"/>
          <w:szCs w:val="24"/>
          <w:lang w:val="en-CA"/>
        </w:rPr>
        <w:t>(</w:t>
      </w:r>
      <w:r w:rsidRPr="00884ACA">
        <w:rPr>
          <w:sz w:val="24"/>
          <w:szCs w:val="24"/>
          <w:lang w:val="en-CA"/>
        </w:rPr>
        <w:t>Halifax, NS</w:t>
      </w:r>
      <w:r w:rsidR="00E01C73" w:rsidRPr="00884ACA">
        <w:rPr>
          <w:sz w:val="24"/>
          <w:szCs w:val="24"/>
          <w:lang w:val="en-CA"/>
        </w:rPr>
        <w:t>)</w:t>
      </w:r>
    </w:p>
    <w:p w14:paraId="3B791643" w14:textId="77777777" w:rsidR="00E01C73" w:rsidRPr="00884ACA" w:rsidRDefault="00E01C73" w:rsidP="005A5CBC">
      <w:pPr>
        <w:rPr>
          <w:bCs/>
          <w:color w:val="000000"/>
        </w:rPr>
      </w:pPr>
    </w:p>
    <w:p w14:paraId="2C2BD593" w14:textId="13D2372F" w:rsidR="00E01C73" w:rsidRPr="00884ACA" w:rsidRDefault="000470E4" w:rsidP="000470E4">
      <w:r w:rsidRPr="00884ACA">
        <w:rPr>
          <w:bCs/>
          <w:color w:val="000000"/>
        </w:rPr>
        <w:tab/>
        <w:t>“</w:t>
      </w:r>
      <w:r w:rsidR="00F95E41" w:rsidRPr="00884ACA">
        <w:rPr>
          <w:bCs/>
          <w:color w:val="000000"/>
        </w:rPr>
        <w:t>Gendered identities and the revisioning of consumer c</w:t>
      </w:r>
      <w:r w:rsidR="00E01C73" w:rsidRPr="00884ACA">
        <w:rPr>
          <w:bCs/>
          <w:color w:val="000000"/>
        </w:rPr>
        <w:t>ulture</w:t>
      </w:r>
      <w:r w:rsidR="00FF0A6E" w:rsidRPr="00884ACA">
        <w:rPr>
          <w:color w:val="000000"/>
        </w:rPr>
        <w:t>.”</w:t>
      </w:r>
      <w:r w:rsidRPr="00884ACA">
        <w:rPr>
          <w:color w:val="000000"/>
        </w:rPr>
        <w:t xml:space="preserve"> </w:t>
      </w:r>
      <w:r w:rsidR="00FF0A6E" w:rsidRPr="00884ACA">
        <w:t>Re-V</w:t>
      </w:r>
      <w:r w:rsidR="00F95E41" w:rsidRPr="00884ACA">
        <w:t>isioning</w:t>
      </w:r>
      <w:r w:rsidR="00FF0A6E" w:rsidRPr="00884ACA">
        <w:t xml:space="preserve"> B</w:t>
      </w:r>
      <w:r w:rsidR="00E01C73" w:rsidRPr="00884ACA">
        <w:t xml:space="preserve">oundaries: </w:t>
      </w:r>
      <w:r w:rsidRPr="00884ACA">
        <w:tab/>
      </w:r>
      <w:r w:rsidR="00FF0A6E" w:rsidRPr="00884ACA">
        <w:t>New Directions in Communication S</w:t>
      </w:r>
      <w:r w:rsidR="00E01C73" w:rsidRPr="00884ACA">
        <w:t>tudies in Canada</w:t>
      </w:r>
      <w:r w:rsidR="00FF0A6E" w:rsidRPr="00884ACA">
        <w:t>. Wilfrid Laurier University.</w:t>
      </w:r>
      <w:r w:rsidR="00FF0A6E" w:rsidRPr="00884ACA">
        <w:tab/>
      </w:r>
      <w:r w:rsidR="00FF0A6E" w:rsidRPr="00884ACA">
        <w:tab/>
      </w:r>
      <w:r w:rsidR="00FF0A6E" w:rsidRPr="00884ACA">
        <w:tab/>
      </w:r>
      <w:r w:rsidRPr="00884ACA">
        <w:t>(</w:t>
      </w:r>
      <w:r w:rsidR="00E01C73" w:rsidRPr="00884ACA">
        <w:t>Waterloo, ON)</w:t>
      </w:r>
    </w:p>
    <w:p w14:paraId="28AD3A13" w14:textId="77777777" w:rsidR="00E01C73" w:rsidRPr="00884ACA" w:rsidRDefault="00E01C73" w:rsidP="005A5CBC">
      <w:pPr>
        <w:pStyle w:val="BodyText2"/>
        <w:spacing w:after="0" w:line="240" w:lineRule="auto"/>
        <w:ind w:firstLine="720"/>
        <w:rPr>
          <w:sz w:val="24"/>
          <w:szCs w:val="24"/>
          <w:lang w:val="en-CA"/>
        </w:rPr>
      </w:pPr>
    </w:p>
    <w:p w14:paraId="16EBD0B6" w14:textId="12F2782D" w:rsidR="00E01C73" w:rsidRPr="00884ACA" w:rsidRDefault="000470E4" w:rsidP="000470E4">
      <w:pPr>
        <w:pStyle w:val="BodyText2"/>
        <w:spacing w:after="0" w:line="240" w:lineRule="auto"/>
        <w:rPr>
          <w:bCs/>
          <w:sz w:val="24"/>
          <w:szCs w:val="24"/>
          <w:lang w:val="en-CA"/>
        </w:rPr>
      </w:pPr>
      <w:r w:rsidRPr="00884ACA">
        <w:rPr>
          <w:bCs/>
          <w:sz w:val="24"/>
          <w:szCs w:val="24"/>
          <w:lang w:val="en-CA"/>
        </w:rPr>
        <w:t>2002</w:t>
      </w:r>
      <w:r w:rsidRPr="00884ACA">
        <w:rPr>
          <w:bCs/>
          <w:sz w:val="24"/>
          <w:szCs w:val="24"/>
          <w:lang w:val="en-CA"/>
        </w:rPr>
        <w:tab/>
        <w:t>“J</w:t>
      </w:r>
      <w:r w:rsidR="00F95E41" w:rsidRPr="00884ACA">
        <w:rPr>
          <w:bCs/>
          <w:sz w:val="24"/>
          <w:szCs w:val="24"/>
          <w:lang w:val="en-CA"/>
        </w:rPr>
        <w:t>ust one more p</w:t>
      </w:r>
      <w:r w:rsidR="00E01C73" w:rsidRPr="00884ACA">
        <w:rPr>
          <w:bCs/>
          <w:sz w:val="24"/>
          <w:szCs w:val="24"/>
          <w:lang w:val="en-CA"/>
        </w:rPr>
        <w:t>aper on the Spice Girls</w:t>
      </w:r>
      <w:r w:rsidRPr="00884ACA">
        <w:rPr>
          <w:sz w:val="24"/>
          <w:szCs w:val="24"/>
          <w:lang w:val="en-CA"/>
        </w:rPr>
        <w:t xml:space="preserve">.” </w:t>
      </w:r>
      <w:r w:rsidR="00E01C73" w:rsidRPr="00884ACA">
        <w:rPr>
          <w:sz w:val="24"/>
          <w:szCs w:val="24"/>
          <w:lang w:val="en-CA"/>
        </w:rPr>
        <w:t xml:space="preserve">Youth Popular Culture and Everyday Life </w:t>
      </w:r>
      <w:r w:rsidRPr="00884ACA">
        <w:rPr>
          <w:sz w:val="24"/>
          <w:szCs w:val="24"/>
          <w:lang w:val="en-CA"/>
        </w:rPr>
        <w:tab/>
      </w:r>
      <w:r w:rsidR="00E01C73" w:rsidRPr="00884ACA">
        <w:rPr>
          <w:sz w:val="24"/>
          <w:szCs w:val="24"/>
          <w:lang w:val="en-CA"/>
        </w:rPr>
        <w:t>Conference</w:t>
      </w:r>
      <w:r w:rsidRPr="00884ACA">
        <w:rPr>
          <w:sz w:val="24"/>
          <w:szCs w:val="24"/>
          <w:lang w:val="en-CA"/>
        </w:rPr>
        <w:t xml:space="preserve">. </w:t>
      </w:r>
      <w:r w:rsidR="00930A42" w:rsidRPr="00884ACA">
        <w:rPr>
          <w:sz w:val="24"/>
          <w:szCs w:val="24"/>
          <w:lang w:val="en-CA"/>
        </w:rPr>
        <w:t xml:space="preserve">Bowling Green University. </w:t>
      </w:r>
      <w:r w:rsidRPr="00884ACA">
        <w:rPr>
          <w:sz w:val="24"/>
          <w:szCs w:val="24"/>
          <w:lang w:val="en-CA"/>
        </w:rPr>
        <w:t>(</w:t>
      </w:r>
      <w:r w:rsidR="00E01C73" w:rsidRPr="00884ACA">
        <w:rPr>
          <w:sz w:val="24"/>
          <w:szCs w:val="24"/>
          <w:lang w:val="en-CA"/>
        </w:rPr>
        <w:t xml:space="preserve">Bowling Green, </w:t>
      </w:r>
      <w:r w:rsidR="008D4669" w:rsidRPr="00884ACA">
        <w:rPr>
          <w:sz w:val="24"/>
          <w:szCs w:val="24"/>
          <w:lang w:val="en-CA"/>
        </w:rPr>
        <w:t>USA</w:t>
      </w:r>
      <w:r w:rsidR="00E01C73" w:rsidRPr="00884ACA">
        <w:rPr>
          <w:sz w:val="24"/>
          <w:szCs w:val="24"/>
          <w:lang w:val="en-CA"/>
        </w:rPr>
        <w:t>)</w:t>
      </w:r>
    </w:p>
    <w:p w14:paraId="6FB2A218" w14:textId="77777777" w:rsidR="00E01C73" w:rsidRPr="00884ACA" w:rsidRDefault="00E01C73" w:rsidP="005A5CBC">
      <w:pPr>
        <w:rPr>
          <w:bCs/>
        </w:rPr>
      </w:pPr>
    </w:p>
    <w:p w14:paraId="3EEDFDBF" w14:textId="18DCA853" w:rsidR="00E01C73" w:rsidRPr="00884ACA" w:rsidRDefault="000470E4" w:rsidP="00930A42">
      <w:pPr>
        <w:spacing w:line="300" w:lineRule="atLeast"/>
        <w:rPr>
          <w:color w:val="222222"/>
          <w:u w:val="single"/>
        </w:rPr>
      </w:pPr>
      <w:r w:rsidRPr="00884ACA">
        <w:rPr>
          <w:bCs/>
        </w:rPr>
        <w:t>2001</w:t>
      </w:r>
      <w:r w:rsidRPr="00884ACA">
        <w:rPr>
          <w:bCs/>
        </w:rPr>
        <w:tab/>
        <w:t>“</w:t>
      </w:r>
      <w:r w:rsidR="00F95E41" w:rsidRPr="00884ACA">
        <w:rPr>
          <w:bCs/>
        </w:rPr>
        <w:t>Why I hate Howard Stern and o</w:t>
      </w:r>
      <w:r w:rsidR="00E01C73" w:rsidRPr="00884ACA">
        <w:rPr>
          <w:bCs/>
        </w:rPr>
        <w:t>ther</w:t>
      </w:r>
      <w:r w:rsidR="00F95E41" w:rsidRPr="00884ACA">
        <w:rPr>
          <w:bCs/>
        </w:rPr>
        <w:t xml:space="preserve"> tales of media self-r</w:t>
      </w:r>
      <w:r w:rsidRPr="00884ACA">
        <w:rPr>
          <w:bCs/>
        </w:rPr>
        <w:t>egulation.”</w:t>
      </w:r>
      <w:r w:rsidRPr="00884ACA">
        <w:t xml:space="preserve"> </w:t>
      </w:r>
      <w:r w:rsidR="00E01C73" w:rsidRPr="00884ACA">
        <w:t>Can</w:t>
      </w:r>
      <w:r w:rsidRPr="00884ACA">
        <w:t xml:space="preserve">adian </w:t>
      </w:r>
      <w:r w:rsidRPr="00884ACA">
        <w:tab/>
        <w:t>Communication Association</w:t>
      </w:r>
      <w:r w:rsidR="00930A42" w:rsidRPr="00884ACA">
        <w:t xml:space="preserve">. </w:t>
      </w:r>
      <w:r w:rsidRPr="00884ACA">
        <w:t>(</w:t>
      </w:r>
      <w:r w:rsidR="00E01C73" w:rsidRPr="00884ACA">
        <w:t>Quebec City, QC)</w:t>
      </w:r>
    </w:p>
    <w:p w14:paraId="4B2C4F58" w14:textId="77777777" w:rsidR="00E01C73" w:rsidRPr="00884ACA" w:rsidRDefault="00E01C73" w:rsidP="005A5CBC"/>
    <w:p w14:paraId="697783B5" w14:textId="029BBDC0" w:rsidR="00E01C73" w:rsidRPr="00884ACA" w:rsidRDefault="000470E4" w:rsidP="000470E4">
      <w:pPr>
        <w:rPr>
          <w:bCs/>
        </w:rPr>
      </w:pPr>
      <w:r w:rsidRPr="00884ACA">
        <w:rPr>
          <w:bCs/>
        </w:rPr>
        <w:tab/>
        <w:t>“</w:t>
      </w:r>
      <w:r w:rsidR="00F95E41" w:rsidRPr="00884ACA">
        <w:rPr>
          <w:bCs/>
        </w:rPr>
        <w:t>Self-regulation of the media in the global m</w:t>
      </w:r>
      <w:r w:rsidR="00E01C73" w:rsidRPr="00884ACA">
        <w:rPr>
          <w:bCs/>
        </w:rPr>
        <w:t>arketplace</w:t>
      </w:r>
      <w:r w:rsidRPr="00884ACA">
        <w:t>.”</w:t>
      </w:r>
      <w:r w:rsidRPr="00884ACA">
        <w:rPr>
          <w:bCs/>
        </w:rPr>
        <w:t xml:space="preserve"> </w:t>
      </w:r>
      <w:r w:rsidR="00E01C73" w:rsidRPr="00884ACA">
        <w:t xml:space="preserve">Union of Democratic </w:t>
      </w:r>
      <w:r w:rsidRPr="00884ACA">
        <w:tab/>
        <w:t>Communications.</w:t>
      </w:r>
      <w:r w:rsidR="00930A42" w:rsidRPr="00884ACA">
        <w:t xml:space="preserve"> University of Ottawa.</w:t>
      </w:r>
      <w:r w:rsidRPr="00884ACA">
        <w:t xml:space="preserve"> (</w:t>
      </w:r>
      <w:r w:rsidR="00E01C73" w:rsidRPr="00884ACA">
        <w:t>Ottawa, ON)</w:t>
      </w:r>
    </w:p>
    <w:p w14:paraId="2904B503" w14:textId="77777777" w:rsidR="00E01C73" w:rsidRPr="00884ACA" w:rsidRDefault="00E01C73" w:rsidP="005A5CBC">
      <w:pPr>
        <w:jc w:val="both"/>
        <w:rPr>
          <w:bCs/>
        </w:rPr>
      </w:pPr>
    </w:p>
    <w:p w14:paraId="4463111D" w14:textId="24F9A932" w:rsidR="00E01C73" w:rsidRPr="00884ACA" w:rsidRDefault="00FF0A6E" w:rsidP="00FF0A6E">
      <w:pPr>
        <w:jc w:val="both"/>
      </w:pPr>
      <w:r w:rsidRPr="00884ACA">
        <w:rPr>
          <w:bCs/>
        </w:rPr>
        <w:t xml:space="preserve">2000 </w:t>
      </w:r>
      <w:r w:rsidRPr="00884ACA">
        <w:rPr>
          <w:bCs/>
        </w:rPr>
        <w:tab/>
      </w:r>
      <w:r w:rsidR="000470E4" w:rsidRPr="00884ACA">
        <w:rPr>
          <w:bCs/>
        </w:rPr>
        <w:t>“</w:t>
      </w:r>
      <w:r w:rsidR="00F95E41" w:rsidRPr="00884ACA">
        <w:rPr>
          <w:bCs/>
        </w:rPr>
        <w:t>Selling values by the carton:  Tobacco advertising and Vancouver t</w:t>
      </w:r>
      <w:r w:rsidR="00E01C73" w:rsidRPr="00884ACA">
        <w:rPr>
          <w:bCs/>
        </w:rPr>
        <w:t>eens</w:t>
      </w:r>
      <w:r w:rsidR="000470E4" w:rsidRPr="00884ACA">
        <w:t>.”</w:t>
      </w:r>
      <w:r w:rsidRPr="00884ACA">
        <w:t xml:space="preserve"> </w:t>
      </w:r>
      <w:r w:rsidR="00E01C73" w:rsidRPr="00884ACA">
        <w:t>Can</w:t>
      </w:r>
      <w:r w:rsidR="000470E4" w:rsidRPr="00884ACA">
        <w:t xml:space="preserve">adian </w:t>
      </w:r>
      <w:r w:rsidRPr="00884ACA">
        <w:tab/>
      </w:r>
      <w:r w:rsidR="000470E4" w:rsidRPr="00884ACA">
        <w:t>Communication Association. (</w:t>
      </w:r>
      <w:r w:rsidR="00E01C73" w:rsidRPr="00884ACA">
        <w:t xml:space="preserve">Edmonton, AB) </w:t>
      </w:r>
    </w:p>
    <w:p w14:paraId="27946020" w14:textId="77777777" w:rsidR="00E01C73" w:rsidRPr="00884ACA" w:rsidRDefault="00E01C73" w:rsidP="005A5CBC">
      <w:pPr>
        <w:jc w:val="both"/>
        <w:rPr>
          <w:bCs/>
        </w:rPr>
      </w:pPr>
    </w:p>
    <w:p w14:paraId="43B13A81" w14:textId="3F9BAE15" w:rsidR="00E01C73" w:rsidRPr="00884ACA" w:rsidRDefault="000470E4" w:rsidP="000470E4">
      <w:pPr>
        <w:jc w:val="both"/>
      </w:pPr>
      <w:r w:rsidRPr="00884ACA">
        <w:rPr>
          <w:bCs/>
        </w:rPr>
        <w:t xml:space="preserve">1999 </w:t>
      </w:r>
      <w:r w:rsidRPr="00884ACA">
        <w:rPr>
          <w:bCs/>
        </w:rPr>
        <w:tab/>
        <w:t>“</w:t>
      </w:r>
      <w:r w:rsidR="00F95E41" w:rsidRPr="00884ACA">
        <w:rPr>
          <w:bCs/>
        </w:rPr>
        <w:t>The construction of masculinities in American m</w:t>
      </w:r>
      <w:r w:rsidR="00E01C73" w:rsidRPr="00884ACA">
        <w:rPr>
          <w:bCs/>
        </w:rPr>
        <w:t>agazines 1960-1985</w:t>
      </w:r>
      <w:r w:rsidRPr="00884ACA">
        <w:t xml:space="preserve">.” </w:t>
      </w:r>
      <w:r w:rsidR="00E01C73" w:rsidRPr="00884ACA">
        <w:t xml:space="preserve">Popular Culture </w:t>
      </w:r>
      <w:r w:rsidRPr="00884ACA">
        <w:tab/>
        <w:t>Association. (</w:t>
      </w:r>
      <w:r w:rsidR="00E01C73" w:rsidRPr="00884ACA">
        <w:t xml:space="preserve">San Diego, </w:t>
      </w:r>
      <w:r w:rsidR="008D4669" w:rsidRPr="00884ACA">
        <w:t>USA</w:t>
      </w:r>
      <w:r w:rsidR="00E01C73" w:rsidRPr="00884ACA">
        <w:t>)</w:t>
      </w:r>
    </w:p>
    <w:p w14:paraId="796F9746" w14:textId="77777777" w:rsidR="00B84668" w:rsidRPr="00884ACA" w:rsidRDefault="00B84668" w:rsidP="00A55036">
      <w:pPr>
        <w:jc w:val="both"/>
        <w:rPr>
          <w:b/>
        </w:rPr>
      </w:pPr>
    </w:p>
    <w:p w14:paraId="52F990B1" w14:textId="77777777" w:rsidR="00486383" w:rsidRPr="00884ACA" w:rsidRDefault="00486383" w:rsidP="00B84668">
      <w:pPr>
        <w:tabs>
          <w:tab w:val="left" w:pos="0"/>
        </w:tabs>
        <w:rPr>
          <w:b/>
        </w:rPr>
      </w:pPr>
    </w:p>
    <w:p w14:paraId="60BF0127" w14:textId="6F7B36DD" w:rsidR="00AD26BD" w:rsidRDefault="00D36D14" w:rsidP="00B84668">
      <w:pPr>
        <w:tabs>
          <w:tab w:val="left" w:pos="0"/>
        </w:tabs>
        <w:rPr>
          <w:b/>
        </w:rPr>
      </w:pPr>
      <w:r w:rsidRPr="00884ACA">
        <w:rPr>
          <w:b/>
        </w:rPr>
        <w:t xml:space="preserve">Invited </w:t>
      </w:r>
      <w:r w:rsidR="00B62F64" w:rsidRPr="00884ACA">
        <w:rPr>
          <w:b/>
        </w:rPr>
        <w:t>Speaking Engagements</w:t>
      </w:r>
      <w:r w:rsidR="00FF0A6E" w:rsidRPr="00884ACA">
        <w:rPr>
          <w:b/>
        </w:rPr>
        <w:t xml:space="preserve">: </w:t>
      </w:r>
      <w:r w:rsidR="00B84668" w:rsidRPr="00884ACA">
        <w:rPr>
          <w:b/>
        </w:rPr>
        <w:t>Lectures</w:t>
      </w:r>
    </w:p>
    <w:p w14:paraId="64F4B285" w14:textId="1A718A6F" w:rsidR="00D81D63" w:rsidRDefault="00D81D63" w:rsidP="00B84668">
      <w:pPr>
        <w:tabs>
          <w:tab w:val="left" w:pos="0"/>
        </w:tabs>
        <w:rPr>
          <w:b/>
        </w:rPr>
      </w:pPr>
    </w:p>
    <w:p w14:paraId="3D66CC19" w14:textId="77777777" w:rsidR="00D81D63" w:rsidRPr="00D81D63" w:rsidRDefault="00D81D63" w:rsidP="00D81D63">
      <w:r w:rsidRPr="00D81D63">
        <w:t xml:space="preserve">2019 </w:t>
      </w:r>
      <w:r w:rsidRPr="00D81D63">
        <w:tab/>
        <w:t xml:space="preserve">Invited Speaker </w:t>
      </w:r>
    </w:p>
    <w:p w14:paraId="58239AB2" w14:textId="1EB23D3B" w:rsidR="00D81D63" w:rsidRDefault="00D81D63" w:rsidP="00D81D63">
      <w:pPr>
        <w:ind w:firstLine="720"/>
      </w:pPr>
      <w:r>
        <w:t>“When in Doubt</w:t>
      </w:r>
      <w:r w:rsidR="00EF22DB">
        <w:t>,</w:t>
      </w:r>
      <w:r>
        <w:t xml:space="preserve"> Laugh: </w:t>
      </w:r>
      <w:r w:rsidRPr="00D81D63">
        <w:t>The Depoliticized Girl as the Perfect Neoliberal Citizen</w:t>
      </w:r>
      <w:r>
        <w:t>”</w:t>
      </w:r>
    </w:p>
    <w:p w14:paraId="10D8904E" w14:textId="08662F00" w:rsidR="00D81D63" w:rsidRPr="00D81D63" w:rsidRDefault="00D81D63" w:rsidP="00D81D63">
      <w:pPr>
        <w:ind w:firstLine="720"/>
      </w:pPr>
      <w:r>
        <w:t>(</w:t>
      </w:r>
      <w:r w:rsidR="00757532">
        <w:t xml:space="preserve">Gender in Research Group, </w:t>
      </w:r>
      <w:r>
        <w:t>Aarhus University: Denmark)</w:t>
      </w:r>
    </w:p>
    <w:p w14:paraId="096EC54B" w14:textId="7993720F" w:rsidR="00D81D63" w:rsidRPr="00D81D63" w:rsidRDefault="00D81D63" w:rsidP="00B84668">
      <w:pPr>
        <w:tabs>
          <w:tab w:val="left" w:pos="0"/>
        </w:tabs>
      </w:pPr>
    </w:p>
    <w:p w14:paraId="288BA2E9" w14:textId="547799F3" w:rsidR="00D81D63" w:rsidRPr="00D81D63" w:rsidRDefault="00D81D63" w:rsidP="00B84668">
      <w:pPr>
        <w:tabs>
          <w:tab w:val="left" w:pos="0"/>
        </w:tabs>
      </w:pPr>
      <w:proofErr w:type="gramStart"/>
      <w:r w:rsidRPr="00D81D63">
        <w:lastRenderedPageBreak/>
        <w:t xml:space="preserve">2019  </w:t>
      </w:r>
      <w:r w:rsidRPr="00D81D63">
        <w:tab/>
      </w:r>
      <w:proofErr w:type="gramEnd"/>
      <w:r w:rsidRPr="00D81D63">
        <w:t xml:space="preserve">Invited Speaker </w:t>
      </w:r>
    </w:p>
    <w:p w14:paraId="6475975C" w14:textId="72DF805E" w:rsidR="00D81D63" w:rsidRDefault="00D81D63" w:rsidP="00D81D63">
      <w:pPr>
        <w:pStyle w:val="Body"/>
        <w:rPr>
          <w:rFonts w:ascii="Times New Roman" w:hAnsi="Times New Roman" w:cs="Times New Roman"/>
          <w:bCs/>
        </w:rPr>
      </w:pPr>
      <w:r>
        <w:rPr>
          <w:b/>
        </w:rPr>
        <w:tab/>
        <w:t>“</w:t>
      </w:r>
      <w:r w:rsidRPr="00D81D63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 xml:space="preserve">reative Entanglements: </w:t>
      </w:r>
      <w:r w:rsidRPr="00D81D63">
        <w:rPr>
          <w:rFonts w:ascii="Times New Roman" w:hAnsi="Times New Roman" w:cs="Times New Roman"/>
          <w:bCs/>
        </w:rPr>
        <w:t xml:space="preserve">Rethinking Girl’s </w:t>
      </w:r>
      <w:proofErr w:type="spellStart"/>
      <w:r w:rsidRPr="00D81D63">
        <w:rPr>
          <w:rFonts w:ascii="Times New Roman" w:hAnsi="Times New Roman" w:cs="Times New Roman"/>
          <w:bCs/>
        </w:rPr>
        <w:t>Labour</w:t>
      </w:r>
      <w:proofErr w:type="spellEnd"/>
      <w:r w:rsidRPr="00D81D63">
        <w:rPr>
          <w:rFonts w:ascii="Times New Roman" w:hAnsi="Times New Roman" w:cs="Times New Roman"/>
          <w:bCs/>
        </w:rPr>
        <w:t xml:space="preserve"> in the New Digital Economy</w:t>
      </w:r>
      <w:r>
        <w:rPr>
          <w:rFonts w:ascii="Times New Roman" w:hAnsi="Times New Roman" w:cs="Times New Roman"/>
          <w:bCs/>
        </w:rPr>
        <w:t>”</w:t>
      </w:r>
    </w:p>
    <w:p w14:paraId="39C3C1C6" w14:textId="50267C4B" w:rsidR="00D81D63" w:rsidRPr="00D81D63" w:rsidRDefault="00D81D63" w:rsidP="00D81D63">
      <w:r>
        <w:rPr>
          <w:bCs/>
        </w:rPr>
        <w:tab/>
        <w:t xml:space="preserve">Children, Media and Culture Research Group. </w:t>
      </w:r>
      <w:r w:rsidRPr="00D81D63">
        <w:rPr>
          <w:color w:val="000000"/>
        </w:rPr>
        <w:t xml:space="preserve">Department of media, cognition and </w:t>
      </w:r>
      <w:r>
        <w:rPr>
          <w:color w:val="000000"/>
        </w:rPr>
        <w:tab/>
      </w:r>
      <w:r w:rsidRPr="00D81D63">
        <w:rPr>
          <w:color w:val="000000"/>
        </w:rPr>
        <w:t>communication</w:t>
      </w:r>
      <w:r>
        <w:t>. (</w:t>
      </w:r>
      <w:r w:rsidRPr="00D81D63">
        <w:rPr>
          <w:color w:val="000000"/>
        </w:rPr>
        <w:t>University of Copenhagen</w:t>
      </w:r>
      <w:r>
        <w:rPr>
          <w:color w:val="000000"/>
        </w:rPr>
        <w:t xml:space="preserve">: Denmark). </w:t>
      </w:r>
    </w:p>
    <w:p w14:paraId="3AF5EC3C" w14:textId="77777777" w:rsidR="009E137D" w:rsidRDefault="009E137D" w:rsidP="00B84668">
      <w:pPr>
        <w:tabs>
          <w:tab w:val="left" w:pos="0"/>
        </w:tabs>
        <w:rPr>
          <w:b/>
        </w:rPr>
      </w:pPr>
    </w:p>
    <w:p w14:paraId="2990EFA4" w14:textId="3E5E4416" w:rsidR="009E137D" w:rsidRDefault="009E137D" w:rsidP="00B84668">
      <w:pPr>
        <w:tabs>
          <w:tab w:val="left" w:pos="0"/>
        </w:tabs>
      </w:pPr>
      <w:r w:rsidRPr="009E137D">
        <w:t>2</w:t>
      </w:r>
      <w:r w:rsidR="00757532">
        <w:t>01</w:t>
      </w:r>
      <w:r w:rsidRPr="009E137D">
        <w:t xml:space="preserve">9 </w:t>
      </w:r>
      <w:r>
        <w:tab/>
      </w:r>
      <w:r w:rsidRPr="009E137D">
        <w:t>Invited Speaker</w:t>
      </w:r>
    </w:p>
    <w:p w14:paraId="7D62642F" w14:textId="1743D8E1" w:rsidR="009E137D" w:rsidRPr="009E137D" w:rsidRDefault="009E137D" w:rsidP="009E137D">
      <w:pPr>
        <w:widowControl w:val="0"/>
        <w:autoSpaceDE w:val="0"/>
        <w:autoSpaceDN w:val="0"/>
        <w:adjustRightInd w:val="0"/>
        <w:ind w:firstLine="720"/>
        <w:rPr>
          <w:color w:val="000000"/>
          <w:lang w:val="en-US"/>
        </w:rPr>
      </w:pPr>
      <w:r>
        <w:rPr>
          <w:color w:val="000000"/>
          <w:lang w:val="en-US"/>
        </w:rPr>
        <w:t>“</w:t>
      </w:r>
      <w:r w:rsidRPr="009E137D">
        <w:rPr>
          <w:color w:val="000000"/>
          <w:lang w:val="en-US"/>
        </w:rPr>
        <w:t>My Moshi Monster is “Desolate”:  Games and Affect in Digital Capitalism</w:t>
      </w:r>
      <w:r>
        <w:rPr>
          <w:color w:val="000000"/>
          <w:lang w:val="en-US"/>
        </w:rPr>
        <w:t>”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</w:p>
    <w:p w14:paraId="13A8FFFE" w14:textId="0BAA8B2A" w:rsidR="009E137D" w:rsidRPr="00D81D63" w:rsidRDefault="009E137D" w:rsidP="00D81D63">
      <w:pPr>
        <w:ind w:left="720"/>
        <w:rPr>
          <w:color w:val="000000"/>
        </w:rPr>
      </w:pPr>
      <w:r w:rsidRPr="009E137D">
        <w:rPr>
          <w:color w:val="000000"/>
          <w:lang w:val="en-US"/>
        </w:rPr>
        <w:t xml:space="preserve">Gender Studies Research Group, and </w:t>
      </w:r>
      <w:proofErr w:type="spellStart"/>
      <w:r w:rsidRPr="009E137D">
        <w:rPr>
          <w:color w:val="000000"/>
        </w:rPr>
        <w:t>MEDITi</w:t>
      </w:r>
      <w:proofErr w:type="spellEnd"/>
      <w:r w:rsidRPr="009E137D">
        <w:rPr>
          <w:color w:val="000000"/>
        </w:rPr>
        <w:t xml:space="preserve"> (</w:t>
      </w:r>
      <w:proofErr w:type="spellStart"/>
      <w:r w:rsidRPr="009E137D">
        <w:rPr>
          <w:color w:val="000000"/>
        </w:rPr>
        <w:t>Tallinna</w:t>
      </w:r>
      <w:proofErr w:type="spellEnd"/>
      <w:r w:rsidRPr="009E137D">
        <w:rPr>
          <w:color w:val="000000"/>
        </w:rPr>
        <w:t xml:space="preserve"> </w:t>
      </w:r>
      <w:proofErr w:type="spellStart"/>
      <w:r w:rsidRPr="009E137D">
        <w:rPr>
          <w:color w:val="000000"/>
        </w:rPr>
        <w:t>Ülikooli</w:t>
      </w:r>
      <w:proofErr w:type="spellEnd"/>
      <w:r w:rsidRPr="009E137D">
        <w:rPr>
          <w:color w:val="000000"/>
        </w:rPr>
        <w:t xml:space="preserve"> </w:t>
      </w:r>
      <w:proofErr w:type="spellStart"/>
      <w:r w:rsidRPr="009E137D">
        <w:rPr>
          <w:color w:val="000000"/>
        </w:rPr>
        <w:t>Meediainnovatsiooni</w:t>
      </w:r>
      <w:proofErr w:type="spellEnd"/>
      <w:r w:rsidRPr="009E137D">
        <w:rPr>
          <w:color w:val="000000"/>
        </w:rPr>
        <w:t xml:space="preserve"> </w:t>
      </w:r>
      <w:proofErr w:type="spellStart"/>
      <w:r w:rsidRPr="009E137D">
        <w:rPr>
          <w:color w:val="000000"/>
        </w:rPr>
        <w:t>ja</w:t>
      </w:r>
      <w:proofErr w:type="spellEnd"/>
      <w:r w:rsidRPr="009E137D">
        <w:rPr>
          <w:color w:val="000000"/>
        </w:rPr>
        <w:t xml:space="preserve"> </w:t>
      </w:r>
      <w:proofErr w:type="spellStart"/>
      <w:r w:rsidRPr="009E137D">
        <w:rPr>
          <w:color w:val="000000"/>
        </w:rPr>
        <w:t>Digikultuuri</w:t>
      </w:r>
      <w:proofErr w:type="spellEnd"/>
      <w:r w:rsidRPr="009E137D">
        <w:rPr>
          <w:color w:val="000000"/>
        </w:rPr>
        <w:t xml:space="preserve"> </w:t>
      </w:r>
      <w:proofErr w:type="spellStart"/>
      <w:r w:rsidRPr="009E137D">
        <w:rPr>
          <w:color w:val="000000"/>
        </w:rPr>
        <w:t>Tippkeskus</w:t>
      </w:r>
      <w:proofErr w:type="spellEnd"/>
      <w:r w:rsidRPr="009E137D">
        <w:rPr>
          <w:color w:val="000000"/>
        </w:rPr>
        <w:t xml:space="preserve"> / Tallinn</w:t>
      </w:r>
      <w:r w:rsidRPr="009E137D">
        <w:rPr>
          <w:rStyle w:val="apple-converted-space"/>
          <w:color w:val="000000"/>
        </w:rPr>
        <w:t> </w:t>
      </w:r>
      <w:r w:rsidRPr="009E137D">
        <w:rPr>
          <w:color w:val="000000"/>
        </w:rPr>
        <w:t>University Centre of Excellence in Media</w:t>
      </w:r>
      <w:r w:rsidR="00D81D63">
        <w:rPr>
          <w:color w:val="000000"/>
        </w:rPr>
        <w:t xml:space="preserve"> Innovation and Digital Culture. </w:t>
      </w:r>
      <w:r w:rsidR="00D81D63">
        <w:rPr>
          <w:color w:val="000000" w:themeColor="text1"/>
        </w:rPr>
        <w:t xml:space="preserve">(Tallinn University: </w:t>
      </w:r>
      <w:r w:rsidRPr="009E137D">
        <w:rPr>
          <w:color w:val="000000" w:themeColor="text1"/>
        </w:rPr>
        <w:t xml:space="preserve">Estonia) </w:t>
      </w:r>
    </w:p>
    <w:p w14:paraId="7792B807" w14:textId="64A50CF0" w:rsidR="009E137D" w:rsidRDefault="009E137D" w:rsidP="00B84668">
      <w:pPr>
        <w:tabs>
          <w:tab w:val="left" w:pos="0"/>
        </w:tabs>
        <w:rPr>
          <w:b/>
        </w:rPr>
      </w:pPr>
    </w:p>
    <w:p w14:paraId="1EC5E375" w14:textId="61501B77" w:rsidR="00951BDA" w:rsidRPr="00951BDA" w:rsidRDefault="00951BDA" w:rsidP="00951BDA">
      <w:r w:rsidRPr="00951BDA">
        <w:t xml:space="preserve">2019   </w:t>
      </w:r>
      <w:r w:rsidRPr="00951BDA">
        <w:tab/>
        <w:t>Invited Speaker</w:t>
      </w:r>
    </w:p>
    <w:p w14:paraId="5CE2D864" w14:textId="579DBE69" w:rsidR="00951BDA" w:rsidRPr="00951BDA" w:rsidRDefault="00951BDA" w:rsidP="00951BDA">
      <w:pPr>
        <w:ind w:firstLine="720"/>
      </w:pPr>
      <w:r w:rsidRPr="00951BDA">
        <w:t xml:space="preserve"> </w:t>
      </w:r>
      <w:r w:rsidRPr="00951BDA">
        <w:rPr>
          <w:color w:val="000000"/>
        </w:rPr>
        <w:t xml:space="preserve">“Hey you! </w:t>
      </w:r>
      <w:r w:rsidR="00D81D63">
        <w:rPr>
          <w:color w:val="000000"/>
        </w:rPr>
        <w:t>Smile”: Girls, Affective Labour, and the Neoliberal M</w:t>
      </w:r>
      <w:r w:rsidRPr="00951BDA">
        <w:rPr>
          <w:color w:val="000000"/>
        </w:rPr>
        <w:t>arketplace.</w:t>
      </w:r>
    </w:p>
    <w:p w14:paraId="4031424C" w14:textId="6E1380E9" w:rsidR="00951BDA" w:rsidRPr="00951BDA" w:rsidRDefault="009E137D" w:rsidP="00B84668">
      <w:pPr>
        <w:tabs>
          <w:tab w:val="left" w:pos="0"/>
        </w:tabs>
      </w:pPr>
      <w:r>
        <w:tab/>
      </w:r>
      <w:proofErr w:type="spellStart"/>
      <w:r>
        <w:t>Tema</w:t>
      </w:r>
      <w:proofErr w:type="spellEnd"/>
      <w:r>
        <w:t xml:space="preserve"> Barn </w:t>
      </w:r>
      <w:r w:rsidR="00951BDA" w:rsidRPr="00951BDA">
        <w:t>(</w:t>
      </w:r>
      <w:proofErr w:type="spellStart"/>
      <w:r w:rsidR="00951BDA" w:rsidRPr="00951BDA">
        <w:t>Linköpings</w:t>
      </w:r>
      <w:proofErr w:type="spellEnd"/>
      <w:r w:rsidR="00951BDA" w:rsidRPr="00951BDA">
        <w:t xml:space="preserve"> University, Sweden). </w:t>
      </w:r>
    </w:p>
    <w:p w14:paraId="0D4D2055" w14:textId="77777777" w:rsidR="00951BDA" w:rsidRPr="00951BDA" w:rsidRDefault="00951BDA" w:rsidP="00B84668">
      <w:pPr>
        <w:tabs>
          <w:tab w:val="left" w:pos="0"/>
        </w:tabs>
      </w:pPr>
    </w:p>
    <w:p w14:paraId="799B186F" w14:textId="3411DE27" w:rsidR="00FF0A6E" w:rsidRPr="00951BDA" w:rsidRDefault="00AD26BD" w:rsidP="00B84668">
      <w:pPr>
        <w:tabs>
          <w:tab w:val="left" w:pos="0"/>
        </w:tabs>
      </w:pPr>
      <w:r w:rsidRPr="00951BDA">
        <w:t xml:space="preserve">2018 </w:t>
      </w:r>
      <w:r w:rsidRPr="00951BDA">
        <w:tab/>
      </w:r>
      <w:r w:rsidR="00FF0A6E" w:rsidRPr="00951BDA">
        <w:t xml:space="preserve">Invited Speaker </w:t>
      </w:r>
    </w:p>
    <w:p w14:paraId="2E495216" w14:textId="3A436234" w:rsidR="00FF0A6E" w:rsidRPr="00884ACA" w:rsidRDefault="00FF0A6E" w:rsidP="00B84668">
      <w:pPr>
        <w:tabs>
          <w:tab w:val="left" w:pos="0"/>
        </w:tabs>
      </w:pPr>
      <w:r w:rsidRPr="00884ACA">
        <w:tab/>
        <w:t xml:space="preserve">“Mining </w:t>
      </w:r>
      <w:r w:rsidR="00D81D63">
        <w:t>t</w:t>
      </w:r>
      <w:r w:rsidR="00D81D63" w:rsidRPr="00884ACA">
        <w:t xml:space="preserve">he Data: </w:t>
      </w:r>
      <w:r w:rsidR="00AD26BD" w:rsidRPr="00884ACA">
        <w:t xml:space="preserve">The </w:t>
      </w:r>
      <w:r w:rsidR="00D81D63">
        <w:t>Case of t</w:t>
      </w:r>
      <w:r w:rsidR="00D81D63" w:rsidRPr="00884ACA">
        <w:t>he Superfan</w:t>
      </w:r>
      <w:r w:rsidR="00AD26BD" w:rsidRPr="00884ACA">
        <w:t xml:space="preserve">.”  </w:t>
      </w:r>
    </w:p>
    <w:p w14:paraId="1A9C2962" w14:textId="1AA2FB9B" w:rsidR="00AD26BD" w:rsidRPr="00884ACA" w:rsidRDefault="00FF0A6E" w:rsidP="00B84668">
      <w:pPr>
        <w:tabs>
          <w:tab w:val="left" w:pos="0"/>
        </w:tabs>
      </w:pPr>
      <w:r w:rsidRPr="00884ACA">
        <w:tab/>
      </w:r>
      <w:r w:rsidR="00AD26BD" w:rsidRPr="00884ACA">
        <w:t xml:space="preserve">McLuhan </w:t>
      </w:r>
      <w:r w:rsidR="000A47E4" w:rsidRPr="00884ACA">
        <w:t>Centre for Culture and Technology. (University of Toronto: ON).</w:t>
      </w:r>
      <w:r w:rsidR="00AD26BD" w:rsidRPr="00884ACA">
        <w:t xml:space="preserve"> </w:t>
      </w:r>
    </w:p>
    <w:p w14:paraId="5336D845" w14:textId="1E2C8EA8" w:rsidR="004550AB" w:rsidRPr="00884ACA" w:rsidRDefault="004550AB"/>
    <w:p w14:paraId="25BAE265" w14:textId="10D4EA8D" w:rsidR="00FF0A6E" w:rsidRPr="00884ACA" w:rsidRDefault="007A4C7D" w:rsidP="00B84668">
      <w:pPr>
        <w:tabs>
          <w:tab w:val="left" w:pos="0"/>
        </w:tabs>
      </w:pPr>
      <w:r w:rsidRPr="00884ACA">
        <w:t xml:space="preserve">2017   </w:t>
      </w:r>
      <w:r w:rsidR="00FF0A6E" w:rsidRPr="00884ACA">
        <w:t>Invited Speaker</w:t>
      </w:r>
    </w:p>
    <w:p w14:paraId="5E4AB9EC" w14:textId="72094464" w:rsidR="00FF0A6E" w:rsidRPr="00884ACA" w:rsidRDefault="00FF0A6E" w:rsidP="00B84668">
      <w:pPr>
        <w:tabs>
          <w:tab w:val="left" w:pos="0"/>
        </w:tabs>
      </w:pPr>
      <w:r w:rsidRPr="00884ACA">
        <w:tab/>
        <w:t>“’Happy g</w:t>
      </w:r>
      <w:r w:rsidR="00135E47" w:rsidRPr="00884ACA">
        <w:t>irls are the</w:t>
      </w:r>
      <w:r w:rsidRPr="00884ACA">
        <w:t xml:space="preserve"> p</w:t>
      </w:r>
      <w:r w:rsidR="00135E47" w:rsidRPr="00884ACA">
        <w:t>rettiest</w:t>
      </w:r>
      <w:r w:rsidRPr="00884ACA">
        <w:t>’</w:t>
      </w:r>
      <w:r w:rsidR="00135E47" w:rsidRPr="00884ACA">
        <w:t xml:space="preserve">:  Depoliticizing </w:t>
      </w:r>
      <w:r w:rsidR="00D81D63">
        <w:t>Tween Girls One T-Shirt at a</w:t>
      </w:r>
      <w:r w:rsidR="00D81D63" w:rsidRPr="00884ACA">
        <w:t xml:space="preserve"> Time</w:t>
      </w:r>
      <w:r w:rsidR="00011DC9" w:rsidRPr="00884ACA">
        <w:t>.</w:t>
      </w:r>
      <w:r w:rsidR="00135E47" w:rsidRPr="00884ACA">
        <w:t xml:space="preserve">” </w:t>
      </w:r>
    </w:p>
    <w:p w14:paraId="1E481188" w14:textId="5DD4B7CA" w:rsidR="000470E4" w:rsidRPr="00884ACA" w:rsidRDefault="00FF0A6E" w:rsidP="00B84668">
      <w:pPr>
        <w:tabs>
          <w:tab w:val="left" w:pos="0"/>
        </w:tabs>
      </w:pPr>
      <w:r w:rsidRPr="00884ACA">
        <w:tab/>
      </w:r>
      <w:r w:rsidR="00135E47" w:rsidRPr="00884ACA">
        <w:t xml:space="preserve">Media </w:t>
      </w:r>
      <w:r w:rsidRPr="00884ACA">
        <w:tab/>
        <w:t xml:space="preserve">and </w:t>
      </w:r>
      <w:r w:rsidR="00135E47" w:rsidRPr="00884ACA">
        <w:t>Gender Research Group.  (University of Leicester: UK).</w:t>
      </w:r>
    </w:p>
    <w:p w14:paraId="4DD55CA2" w14:textId="77777777" w:rsidR="000470E4" w:rsidRPr="00884ACA" w:rsidRDefault="000470E4" w:rsidP="00EE23D4">
      <w:pPr>
        <w:tabs>
          <w:tab w:val="left" w:pos="270"/>
        </w:tabs>
        <w:suppressAutoHyphens/>
        <w:jc w:val="both"/>
        <w:rPr>
          <w:u w:val="single"/>
        </w:rPr>
      </w:pPr>
    </w:p>
    <w:p w14:paraId="263E4044" w14:textId="14BE85FD" w:rsidR="00FF0A6E" w:rsidRPr="00884ACA" w:rsidRDefault="00EE23D4" w:rsidP="00EE23D4">
      <w:pPr>
        <w:widowControl w:val="0"/>
        <w:autoSpaceDE w:val="0"/>
        <w:autoSpaceDN w:val="0"/>
        <w:adjustRightInd w:val="0"/>
        <w:jc w:val="both"/>
      </w:pPr>
      <w:r w:rsidRPr="00884ACA">
        <w:t>2016</w:t>
      </w:r>
      <w:r w:rsidRPr="00884ACA">
        <w:tab/>
      </w:r>
      <w:r w:rsidR="00FF0A6E" w:rsidRPr="00884ACA">
        <w:t>Invited Speaker</w:t>
      </w:r>
    </w:p>
    <w:p w14:paraId="2C8449C6" w14:textId="77777777" w:rsidR="00FF0A6E" w:rsidRPr="00884ACA" w:rsidRDefault="00EE23D4" w:rsidP="00FF0A6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84ACA">
        <w:t>“</w:t>
      </w:r>
      <w:r w:rsidR="00FF0A6E" w:rsidRPr="00884ACA">
        <w:rPr>
          <w:color w:val="000000"/>
        </w:rPr>
        <w:t>The missing history of Canadian children’s m</w:t>
      </w:r>
      <w:r w:rsidR="000470E4" w:rsidRPr="00884ACA">
        <w:rPr>
          <w:color w:val="000000"/>
        </w:rPr>
        <w:t>edia</w:t>
      </w:r>
      <w:r w:rsidRPr="00884ACA">
        <w:rPr>
          <w:color w:val="000000"/>
        </w:rPr>
        <w:t>.”</w:t>
      </w:r>
    </w:p>
    <w:p w14:paraId="147D5CF1" w14:textId="2B69E303" w:rsidR="000470E4" w:rsidRPr="00884ACA" w:rsidRDefault="00EE23D4" w:rsidP="00FF0A6E">
      <w:pPr>
        <w:widowControl w:val="0"/>
        <w:autoSpaceDE w:val="0"/>
        <w:autoSpaceDN w:val="0"/>
        <w:adjustRightInd w:val="0"/>
        <w:ind w:left="720"/>
        <w:jc w:val="both"/>
      </w:pPr>
      <w:r w:rsidRPr="00884ACA">
        <w:rPr>
          <w:color w:val="000000"/>
        </w:rPr>
        <w:t xml:space="preserve"> </w:t>
      </w:r>
      <w:proofErr w:type="spellStart"/>
      <w:r w:rsidR="000470E4" w:rsidRPr="00884ACA">
        <w:t>Institut</w:t>
      </w:r>
      <w:proofErr w:type="spellEnd"/>
      <w:r w:rsidR="000470E4" w:rsidRPr="00884ACA">
        <w:t xml:space="preserve"> for </w:t>
      </w:r>
      <w:proofErr w:type="spellStart"/>
      <w:r w:rsidR="000470E4" w:rsidRPr="00884ACA">
        <w:t>Medier</w:t>
      </w:r>
      <w:proofErr w:type="spellEnd"/>
      <w:r w:rsidR="000470E4" w:rsidRPr="00884ACA">
        <w:t xml:space="preserve">, </w:t>
      </w:r>
      <w:proofErr w:type="spellStart"/>
      <w:r w:rsidR="000470E4" w:rsidRPr="00884ACA">
        <w:t>Erkendelse</w:t>
      </w:r>
      <w:proofErr w:type="spellEnd"/>
      <w:r w:rsidR="000470E4" w:rsidRPr="00884ACA">
        <w:t xml:space="preserve"> </w:t>
      </w:r>
      <w:proofErr w:type="spellStart"/>
      <w:r w:rsidR="000470E4" w:rsidRPr="00884ACA">
        <w:t>og</w:t>
      </w:r>
      <w:proofErr w:type="spellEnd"/>
      <w:r w:rsidR="000470E4" w:rsidRPr="00884ACA">
        <w:t xml:space="preserve"> </w:t>
      </w:r>
      <w:proofErr w:type="spellStart"/>
      <w:r w:rsidR="000470E4" w:rsidRPr="00884ACA">
        <w:t>Formidling</w:t>
      </w:r>
      <w:proofErr w:type="spellEnd"/>
      <w:r w:rsidR="000470E4" w:rsidRPr="00884ACA">
        <w:t xml:space="preserve"> / Dept. of Media, Cognition, and Communication</w:t>
      </w:r>
      <w:r w:rsidR="009E137D">
        <w:t xml:space="preserve"> </w:t>
      </w:r>
      <w:r w:rsidRPr="00884ACA">
        <w:rPr>
          <w:color w:val="000000"/>
        </w:rPr>
        <w:t>(</w:t>
      </w:r>
      <w:proofErr w:type="spellStart"/>
      <w:r w:rsidR="000470E4" w:rsidRPr="00884ACA">
        <w:t>Københavns</w:t>
      </w:r>
      <w:proofErr w:type="spellEnd"/>
      <w:r w:rsidR="000470E4" w:rsidRPr="00884ACA">
        <w:t xml:space="preserve"> </w:t>
      </w:r>
      <w:proofErr w:type="spellStart"/>
      <w:r w:rsidR="000470E4" w:rsidRPr="00884ACA">
        <w:t>Universitet</w:t>
      </w:r>
      <w:proofErr w:type="spellEnd"/>
      <w:r w:rsidR="000470E4" w:rsidRPr="00884ACA">
        <w:t xml:space="preserve"> / Copenhagen University</w:t>
      </w:r>
      <w:r w:rsidR="008D4669" w:rsidRPr="00884ACA">
        <w:t>: Denmark</w:t>
      </w:r>
      <w:r w:rsidRPr="00884ACA">
        <w:t>)</w:t>
      </w:r>
    </w:p>
    <w:p w14:paraId="5C189412" w14:textId="77777777" w:rsidR="000470E4" w:rsidRPr="00884ACA" w:rsidRDefault="000470E4" w:rsidP="000470E4"/>
    <w:p w14:paraId="4F01CC90" w14:textId="25020CF2" w:rsidR="00FF0A6E" w:rsidRPr="00884ACA" w:rsidRDefault="000470E4" w:rsidP="00EE23D4">
      <w:pPr>
        <w:rPr>
          <w:bCs/>
        </w:rPr>
      </w:pPr>
      <w:r w:rsidRPr="00884ACA">
        <w:t>2009</w:t>
      </w:r>
      <w:r w:rsidR="00EE23D4" w:rsidRPr="00884ACA">
        <w:rPr>
          <w:bCs/>
        </w:rPr>
        <w:tab/>
      </w:r>
      <w:r w:rsidR="00FF0A6E" w:rsidRPr="00884ACA">
        <w:rPr>
          <w:bCs/>
        </w:rPr>
        <w:t>Invited Roundtable Participant</w:t>
      </w:r>
    </w:p>
    <w:p w14:paraId="28F2F21E" w14:textId="13119D09" w:rsidR="00FF0A6E" w:rsidRPr="00884ACA" w:rsidRDefault="00EE23D4" w:rsidP="00FF0A6E">
      <w:pPr>
        <w:ind w:firstLine="720"/>
        <w:rPr>
          <w:bCs/>
        </w:rPr>
      </w:pPr>
      <w:r w:rsidRPr="00884ACA">
        <w:rPr>
          <w:bCs/>
        </w:rPr>
        <w:t>“</w:t>
      </w:r>
      <w:r w:rsidR="000470E4" w:rsidRPr="00884ACA">
        <w:rPr>
          <w:bCs/>
        </w:rPr>
        <w:t>The Third and Unknown Musketeer: </w:t>
      </w:r>
      <w:proofErr w:type="spellStart"/>
      <w:r w:rsidR="000470E4" w:rsidRPr="00884ACA">
        <w:rPr>
          <w:bCs/>
        </w:rPr>
        <w:t>Latika</w:t>
      </w:r>
      <w:proofErr w:type="spellEnd"/>
      <w:r w:rsidR="000470E4" w:rsidRPr="00884ACA">
        <w:rPr>
          <w:bCs/>
        </w:rPr>
        <w:t xml:space="preserve"> and the Framing of Girls’ Studies</w:t>
      </w:r>
      <w:r w:rsidRPr="00884ACA">
        <w:t>.”</w:t>
      </w:r>
      <w:r w:rsidRPr="00884ACA">
        <w:rPr>
          <w:bCs/>
        </w:rPr>
        <w:t xml:space="preserve"> </w:t>
      </w:r>
    </w:p>
    <w:p w14:paraId="6797B4FC" w14:textId="42B5A0A3" w:rsidR="000470E4" w:rsidRPr="00884ACA" w:rsidRDefault="000470E4" w:rsidP="00FF0A6E">
      <w:pPr>
        <w:ind w:firstLine="720"/>
        <w:rPr>
          <w:bCs/>
        </w:rPr>
      </w:pPr>
      <w:r w:rsidRPr="00884ACA">
        <w:rPr>
          <w:i/>
          <w:iCs/>
        </w:rPr>
        <w:t>Slumdog Millionaire</w:t>
      </w:r>
      <w:r w:rsidRPr="00884ACA">
        <w:t xml:space="preserve"> Roundtable, Association of Researc</w:t>
      </w:r>
      <w:r w:rsidR="009E137D">
        <w:t>h in Cultures of Young People</w:t>
      </w:r>
      <w:r w:rsidR="00EE23D4" w:rsidRPr="00884ACA">
        <w:t xml:space="preserve"> </w:t>
      </w:r>
      <w:r w:rsidR="004A6F2A" w:rsidRPr="00884ACA">
        <w:tab/>
      </w:r>
      <w:r w:rsidR="00EE23D4" w:rsidRPr="00884ACA">
        <w:t>(</w:t>
      </w:r>
      <w:r w:rsidRPr="00884ACA">
        <w:t xml:space="preserve">University of </w:t>
      </w:r>
      <w:r w:rsidR="00EE23D4" w:rsidRPr="00884ACA">
        <w:tab/>
      </w:r>
      <w:r w:rsidRPr="00884ACA">
        <w:t>Winnipeg</w:t>
      </w:r>
      <w:r w:rsidR="00FD7FC7" w:rsidRPr="00884ACA">
        <w:t xml:space="preserve">: </w:t>
      </w:r>
      <w:r w:rsidR="00EE23D4" w:rsidRPr="00884ACA">
        <w:t>MB).</w:t>
      </w:r>
    </w:p>
    <w:p w14:paraId="420709DA" w14:textId="77777777" w:rsidR="000470E4" w:rsidRPr="00884ACA" w:rsidRDefault="000470E4" w:rsidP="000470E4">
      <w:pPr>
        <w:jc w:val="both"/>
      </w:pPr>
    </w:p>
    <w:p w14:paraId="78395B88" w14:textId="5016A5B6" w:rsidR="00FF0A6E" w:rsidRPr="00884ACA" w:rsidRDefault="00EE23D4" w:rsidP="00EE23D4">
      <w:pPr>
        <w:pStyle w:val="BodyText2"/>
        <w:spacing w:after="0" w:line="240" w:lineRule="auto"/>
        <w:ind w:left="720" w:hanging="720"/>
        <w:rPr>
          <w:bCs/>
          <w:sz w:val="24"/>
          <w:szCs w:val="24"/>
          <w:lang w:val="en-CA"/>
        </w:rPr>
      </w:pPr>
      <w:r w:rsidRPr="00884ACA">
        <w:rPr>
          <w:bCs/>
          <w:sz w:val="24"/>
          <w:szCs w:val="24"/>
          <w:lang w:val="en-CA"/>
        </w:rPr>
        <w:tab/>
      </w:r>
      <w:r w:rsidR="00FF0A6E" w:rsidRPr="00884ACA">
        <w:rPr>
          <w:bCs/>
          <w:sz w:val="24"/>
          <w:szCs w:val="24"/>
          <w:lang w:val="en-CA"/>
        </w:rPr>
        <w:t>Invited Speaker</w:t>
      </w:r>
    </w:p>
    <w:p w14:paraId="5AB75975" w14:textId="4B795CFA" w:rsidR="00FF0A6E" w:rsidRPr="00884ACA" w:rsidRDefault="00EE23D4" w:rsidP="00FF0A6E">
      <w:pPr>
        <w:pStyle w:val="BodyText2"/>
        <w:spacing w:after="0" w:line="240" w:lineRule="auto"/>
        <w:ind w:left="720"/>
        <w:rPr>
          <w:bCs/>
          <w:sz w:val="24"/>
          <w:szCs w:val="24"/>
          <w:lang w:val="en-CA"/>
        </w:rPr>
      </w:pPr>
      <w:r w:rsidRPr="00884ACA">
        <w:rPr>
          <w:bCs/>
          <w:sz w:val="24"/>
          <w:szCs w:val="24"/>
          <w:lang w:val="en-CA"/>
        </w:rPr>
        <w:t>“</w:t>
      </w:r>
      <w:r w:rsidR="000470E4" w:rsidRPr="00884ACA">
        <w:rPr>
          <w:bCs/>
          <w:sz w:val="24"/>
          <w:szCs w:val="24"/>
          <w:lang w:val="en-CA"/>
        </w:rPr>
        <w:t>Youth: Methodologies, Et</w:t>
      </w:r>
      <w:r w:rsidRPr="00884ACA">
        <w:rPr>
          <w:bCs/>
          <w:sz w:val="24"/>
          <w:szCs w:val="24"/>
          <w:lang w:val="en-CA"/>
        </w:rPr>
        <w:t>hics and Access.”</w:t>
      </w:r>
    </w:p>
    <w:p w14:paraId="6C7A564B" w14:textId="07D8EEF7" w:rsidR="000470E4" w:rsidRPr="00884ACA" w:rsidRDefault="00EE23D4" w:rsidP="00FF0A6E">
      <w:pPr>
        <w:pStyle w:val="BodyText2"/>
        <w:spacing w:after="0" w:line="240" w:lineRule="auto"/>
        <w:ind w:left="720"/>
        <w:rPr>
          <w:bCs/>
          <w:sz w:val="24"/>
          <w:szCs w:val="24"/>
          <w:lang w:val="en-CA"/>
        </w:rPr>
      </w:pPr>
      <w:r w:rsidRPr="00884ACA">
        <w:rPr>
          <w:bCs/>
          <w:sz w:val="24"/>
          <w:szCs w:val="24"/>
          <w:lang w:val="en-CA"/>
        </w:rPr>
        <w:t xml:space="preserve"> </w:t>
      </w:r>
      <w:r w:rsidR="000470E4" w:rsidRPr="00884ACA">
        <w:rPr>
          <w:sz w:val="24"/>
          <w:szCs w:val="24"/>
          <w:lang w:val="en-CA"/>
        </w:rPr>
        <w:t>Collaborative Program</w:t>
      </w:r>
      <w:r w:rsidR="009E137D">
        <w:rPr>
          <w:sz w:val="24"/>
          <w:szCs w:val="24"/>
          <w:lang w:val="en-CA"/>
        </w:rPr>
        <w:t xml:space="preserve"> in Women’s and Gender Studies </w:t>
      </w:r>
      <w:r w:rsidRPr="00884ACA">
        <w:rPr>
          <w:sz w:val="24"/>
          <w:szCs w:val="24"/>
          <w:lang w:val="en-CA"/>
        </w:rPr>
        <w:t>(</w:t>
      </w:r>
      <w:r w:rsidR="000470E4" w:rsidRPr="00884ACA">
        <w:rPr>
          <w:sz w:val="24"/>
          <w:szCs w:val="24"/>
          <w:lang w:val="en-CA"/>
        </w:rPr>
        <w:t>University of Toronto</w:t>
      </w:r>
      <w:r w:rsidR="00FD7FC7" w:rsidRPr="00884ACA">
        <w:rPr>
          <w:sz w:val="24"/>
          <w:szCs w:val="24"/>
          <w:lang w:val="en-CA"/>
        </w:rPr>
        <w:t>:</w:t>
      </w:r>
      <w:r w:rsidRPr="00884ACA">
        <w:rPr>
          <w:sz w:val="24"/>
          <w:szCs w:val="24"/>
          <w:lang w:val="en-CA"/>
        </w:rPr>
        <w:t xml:space="preserve"> ON). </w:t>
      </w:r>
    </w:p>
    <w:p w14:paraId="2C4D59F5" w14:textId="77777777" w:rsidR="000470E4" w:rsidRPr="00884ACA" w:rsidRDefault="000470E4" w:rsidP="000470E4">
      <w:pPr>
        <w:pStyle w:val="BodyText2"/>
        <w:spacing w:after="0" w:line="240" w:lineRule="auto"/>
        <w:rPr>
          <w:bCs/>
          <w:sz w:val="24"/>
          <w:szCs w:val="24"/>
          <w:lang w:val="en-CA"/>
        </w:rPr>
      </w:pPr>
    </w:p>
    <w:p w14:paraId="46A9CBCF" w14:textId="77777777" w:rsidR="00FF0A6E" w:rsidRPr="00884ACA" w:rsidRDefault="00EE23D4" w:rsidP="0063336C">
      <w:pPr>
        <w:pStyle w:val="BodyText2"/>
        <w:spacing w:after="0" w:line="240" w:lineRule="auto"/>
        <w:rPr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>2006</w:t>
      </w:r>
      <w:r w:rsidRPr="00884ACA">
        <w:rPr>
          <w:sz w:val="24"/>
          <w:szCs w:val="24"/>
          <w:lang w:val="en-CA"/>
        </w:rPr>
        <w:tab/>
      </w:r>
      <w:r w:rsidR="004A6F2A" w:rsidRPr="00884ACA">
        <w:rPr>
          <w:sz w:val="24"/>
          <w:szCs w:val="24"/>
          <w:lang w:val="en-CA"/>
        </w:rPr>
        <w:t>Keynote Speaker</w:t>
      </w:r>
    </w:p>
    <w:p w14:paraId="47113EE3" w14:textId="77777777" w:rsidR="00FF0A6E" w:rsidRPr="00884ACA" w:rsidRDefault="00EE23D4" w:rsidP="00FF0A6E">
      <w:pPr>
        <w:pStyle w:val="BodyText2"/>
        <w:spacing w:after="0" w:line="240" w:lineRule="auto"/>
        <w:ind w:firstLine="720"/>
        <w:rPr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>“</w:t>
      </w:r>
      <w:r w:rsidR="000470E4" w:rsidRPr="00884ACA">
        <w:rPr>
          <w:bCs/>
          <w:sz w:val="24"/>
          <w:szCs w:val="24"/>
          <w:lang w:val="en-CA"/>
        </w:rPr>
        <w:t>See Dick Buy, See Jane Spend: The Commercialization of Childhood</w:t>
      </w:r>
      <w:r w:rsidRPr="00884ACA">
        <w:rPr>
          <w:sz w:val="24"/>
          <w:szCs w:val="24"/>
          <w:lang w:val="en-CA"/>
        </w:rPr>
        <w:t>.”</w:t>
      </w:r>
      <w:r w:rsidR="000470E4" w:rsidRPr="00884ACA">
        <w:rPr>
          <w:sz w:val="24"/>
          <w:szCs w:val="24"/>
          <w:lang w:val="en-CA"/>
        </w:rPr>
        <w:t xml:space="preserve"> </w:t>
      </w:r>
    </w:p>
    <w:p w14:paraId="593ECDD5" w14:textId="5B4A04DD" w:rsidR="004A6F2A" w:rsidRPr="00884ACA" w:rsidRDefault="00EE23D4" w:rsidP="00FF0A6E">
      <w:pPr>
        <w:pStyle w:val="BodyText2"/>
        <w:spacing w:after="0" w:line="240" w:lineRule="auto"/>
        <w:ind w:firstLine="720"/>
        <w:rPr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 xml:space="preserve">C-Cave. </w:t>
      </w:r>
      <w:r w:rsidR="000470E4" w:rsidRPr="00884ACA">
        <w:rPr>
          <w:sz w:val="24"/>
          <w:szCs w:val="24"/>
          <w:lang w:val="en-CA"/>
        </w:rPr>
        <w:t>Canadians Concerned About Violence in Entertai</w:t>
      </w:r>
      <w:r w:rsidR="009E137D">
        <w:rPr>
          <w:sz w:val="24"/>
          <w:szCs w:val="24"/>
          <w:lang w:val="en-CA"/>
        </w:rPr>
        <w:t>nment Fundraiser</w:t>
      </w:r>
    </w:p>
    <w:p w14:paraId="785ADF4A" w14:textId="596B5359" w:rsidR="000470E4" w:rsidRPr="00884ACA" w:rsidRDefault="00EE23D4" w:rsidP="00EE23D4">
      <w:pPr>
        <w:pStyle w:val="BodyText2"/>
        <w:spacing w:after="0" w:line="240" w:lineRule="auto"/>
        <w:ind w:firstLine="720"/>
        <w:rPr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>(</w:t>
      </w:r>
      <w:r w:rsidR="000470E4" w:rsidRPr="00884ACA">
        <w:rPr>
          <w:sz w:val="24"/>
          <w:szCs w:val="24"/>
          <w:lang w:val="en-CA"/>
        </w:rPr>
        <w:t>Toronto</w:t>
      </w:r>
      <w:r w:rsidRPr="00884ACA">
        <w:rPr>
          <w:sz w:val="24"/>
          <w:szCs w:val="24"/>
          <w:lang w:val="en-CA"/>
        </w:rPr>
        <w:t>: ON)</w:t>
      </w:r>
    </w:p>
    <w:p w14:paraId="34EE8097" w14:textId="77777777" w:rsidR="006A272A" w:rsidRPr="00884ACA" w:rsidRDefault="006A272A" w:rsidP="00001780"/>
    <w:p w14:paraId="3CC7E50A" w14:textId="77777777" w:rsidR="006A272A" w:rsidRPr="00884ACA" w:rsidRDefault="006A272A" w:rsidP="00001780"/>
    <w:p w14:paraId="5A243BD5" w14:textId="31309482" w:rsidR="006A272A" w:rsidRPr="00884ACA" w:rsidRDefault="00CF6C2C" w:rsidP="00001780">
      <w:pPr>
        <w:rPr>
          <w:b/>
        </w:rPr>
      </w:pPr>
      <w:r w:rsidRPr="00884ACA">
        <w:rPr>
          <w:b/>
        </w:rPr>
        <w:t>Conference and Workshop Organizing</w:t>
      </w:r>
    </w:p>
    <w:p w14:paraId="2C63D551" w14:textId="6DF0DC3C" w:rsidR="008B3A22" w:rsidRPr="00884ACA" w:rsidRDefault="008B3A22" w:rsidP="008B3A22">
      <w:r w:rsidRPr="00884ACA">
        <w:t xml:space="preserve">2018    Organizing Committee Member </w:t>
      </w:r>
    </w:p>
    <w:p w14:paraId="0CFB5BCC" w14:textId="733BC294" w:rsidR="008B3A22" w:rsidRPr="00884ACA" w:rsidRDefault="008B3A22" w:rsidP="008B3A22">
      <w:pPr>
        <w:ind w:firstLine="720"/>
      </w:pPr>
      <w:r w:rsidRPr="00884ACA">
        <w:t>Digitally Engaged Learning</w:t>
      </w:r>
    </w:p>
    <w:p w14:paraId="526CD3C1" w14:textId="56A497A2" w:rsidR="008B3A22" w:rsidRPr="00884ACA" w:rsidRDefault="008B3A22" w:rsidP="00001780">
      <w:r w:rsidRPr="00884ACA">
        <w:lastRenderedPageBreak/>
        <w:tab/>
        <w:t xml:space="preserve"> York University. (Toronto: ON)</w:t>
      </w:r>
    </w:p>
    <w:p w14:paraId="340484B5" w14:textId="77777777" w:rsidR="008B3A22" w:rsidRPr="00884ACA" w:rsidRDefault="008B3A22" w:rsidP="00001780"/>
    <w:p w14:paraId="2CC99D3B" w14:textId="5D6B2CB7" w:rsidR="00FF0A6E" w:rsidRPr="00884ACA" w:rsidRDefault="006A272A" w:rsidP="00001780">
      <w:r w:rsidRPr="00884ACA">
        <w:t xml:space="preserve">2017 </w:t>
      </w:r>
      <w:r w:rsidR="004A48CA" w:rsidRPr="00884ACA">
        <w:t xml:space="preserve">  </w:t>
      </w:r>
      <w:r w:rsidR="008B3A22" w:rsidRPr="00884ACA">
        <w:t xml:space="preserve"> </w:t>
      </w:r>
      <w:r w:rsidR="00FF0A6E" w:rsidRPr="00884ACA">
        <w:t xml:space="preserve">Organizing Committee Member </w:t>
      </w:r>
    </w:p>
    <w:p w14:paraId="3B18427E" w14:textId="4DA1B121" w:rsidR="006A272A" w:rsidRPr="00884ACA" w:rsidRDefault="004A48CA" w:rsidP="00FF0A6E">
      <w:pPr>
        <w:ind w:firstLine="720"/>
      </w:pPr>
      <w:r w:rsidRPr="00884ACA">
        <w:t>Interna</w:t>
      </w:r>
      <w:r w:rsidR="00720A44" w:rsidRPr="00884ACA">
        <w:t>tional Research Society for Children’s Literature</w:t>
      </w:r>
    </w:p>
    <w:p w14:paraId="5BE01213" w14:textId="71E40661" w:rsidR="00720A44" w:rsidRPr="00884ACA" w:rsidRDefault="00D608A9" w:rsidP="00001780">
      <w:r w:rsidRPr="00884ACA">
        <w:tab/>
        <w:t xml:space="preserve"> York U</w:t>
      </w:r>
      <w:r w:rsidR="00FD7FC7" w:rsidRPr="00884ACA">
        <w:t>niversity</w:t>
      </w:r>
      <w:r w:rsidR="00581249" w:rsidRPr="00884ACA">
        <w:t>.</w:t>
      </w:r>
      <w:r w:rsidR="00FD7FC7" w:rsidRPr="00884ACA">
        <w:t xml:space="preserve"> (Toronto:</w:t>
      </w:r>
      <w:r w:rsidRPr="00884ACA">
        <w:t xml:space="preserve"> ON)</w:t>
      </w:r>
    </w:p>
    <w:p w14:paraId="7665CF02" w14:textId="77777777" w:rsidR="00CF6C2C" w:rsidRPr="00884ACA" w:rsidRDefault="00CF6C2C" w:rsidP="00CF6C2C">
      <w:pPr>
        <w:widowControl w:val="0"/>
        <w:autoSpaceDE w:val="0"/>
        <w:autoSpaceDN w:val="0"/>
        <w:adjustRightInd w:val="0"/>
      </w:pPr>
    </w:p>
    <w:p w14:paraId="55F4C093" w14:textId="77777777" w:rsidR="004F3121" w:rsidRPr="00884ACA" w:rsidRDefault="009A0CD8" w:rsidP="00CF6C2C">
      <w:pPr>
        <w:widowControl w:val="0"/>
        <w:autoSpaceDE w:val="0"/>
        <w:autoSpaceDN w:val="0"/>
        <w:adjustRightInd w:val="0"/>
      </w:pPr>
      <w:r w:rsidRPr="00884ACA">
        <w:t xml:space="preserve">2016 </w:t>
      </w:r>
      <w:r w:rsidR="004F3121" w:rsidRPr="00884ACA">
        <w:tab/>
        <w:t>Member of Organizing Committee</w:t>
      </w:r>
    </w:p>
    <w:p w14:paraId="0C4DA627" w14:textId="434ED881" w:rsidR="009A0CD8" w:rsidRPr="00884ACA" w:rsidRDefault="009A0CD8" w:rsidP="004F3121">
      <w:pPr>
        <w:widowControl w:val="0"/>
        <w:autoSpaceDE w:val="0"/>
        <w:autoSpaceDN w:val="0"/>
        <w:adjustRightInd w:val="0"/>
        <w:ind w:firstLine="720"/>
      </w:pPr>
      <w:r w:rsidRPr="00884ACA">
        <w:t xml:space="preserve">Jane-Finch Community Research </w:t>
      </w:r>
      <w:r w:rsidR="004F3121" w:rsidRPr="00884ACA">
        <w:t xml:space="preserve">Partnership, Community Research and Ethic </w:t>
      </w:r>
      <w:r w:rsidR="004F3121" w:rsidRPr="00884ACA">
        <w:tab/>
        <w:t>Symposi</w:t>
      </w:r>
      <w:r w:rsidR="00581249" w:rsidRPr="00884ACA">
        <w:t xml:space="preserve">um. </w:t>
      </w:r>
      <w:r w:rsidR="00FD7FC7" w:rsidRPr="00884ACA">
        <w:t>(Toronto:</w:t>
      </w:r>
      <w:r w:rsidR="004F3121" w:rsidRPr="00884ACA">
        <w:t xml:space="preserve"> ON)</w:t>
      </w:r>
    </w:p>
    <w:p w14:paraId="5BAA95B6" w14:textId="77777777" w:rsidR="006A272A" w:rsidRPr="00884ACA" w:rsidRDefault="006A272A" w:rsidP="00B778BC">
      <w:pPr>
        <w:widowControl w:val="0"/>
        <w:autoSpaceDE w:val="0"/>
        <w:autoSpaceDN w:val="0"/>
        <w:adjustRightInd w:val="0"/>
      </w:pPr>
    </w:p>
    <w:p w14:paraId="1B1D0ABF" w14:textId="61E8E50D" w:rsidR="00FF0A6E" w:rsidRPr="00884ACA" w:rsidRDefault="006A272A" w:rsidP="006A272A">
      <w:pPr>
        <w:widowControl w:val="0"/>
        <w:autoSpaceDE w:val="0"/>
        <w:autoSpaceDN w:val="0"/>
        <w:adjustRightInd w:val="0"/>
      </w:pPr>
      <w:r w:rsidRPr="00884ACA">
        <w:t xml:space="preserve">2015 </w:t>
      </w:r>
      <w:r w:rsidR="00D608A9" w:rsidRPr="00884ACA">
        <w:t xml:space="preserve"> </w:t>
      </w:r>
      <w:r w:rsidRPr="00884ACA">
        <w:t xml:space="preserve"> </w:t>
      </w:r>
      <w:r w:rsidR="00FF0A6E" w:rsidRPr="00884ACA">
        <w:t xml:space="preserve"> Co-Chair of Social Committee </w:t>
      </w:r>
    </w:p>
    <w:p w14:paraId="5BA86183" w14:textId="4AC36C27" w:rsidR="00D608A9" w:rsidRPr="00884ACA" w:rsidRDefault="006A272A" w:rsidP="00581249">
      <w:pPr>
        <w:widowControl w:val="0"/>
        <w:autoSpaceDE w:val="0"/>
        <w:autoSpaceDN w:val="0"/>
        <w:adjustRightInd w:val="0"/>
        <w:ind w:firstLine="720"/>
      </w:pPr>
      <w:r w:rsidRPr="00884ACA">
        <w:t>A</w:t>
      </w:r>
      <w:r w:rsidR="00581249" w:rsidRPr="00884ACA">
        <w:t xml:space="preserve">merican Studies Association. </w:t>
      </w:r>
      <w:r w:rsidR="00FD7FC7" w:rsidRPr="00884ACA">
        <w:t>(Toronto:</w:t>
      </w:r>
      <w:r w:rsidR="00D608A9" w:rsidRPr="00884ACA">
        <w:t xml:space="preserve"> ON)</w:t>
      </w:r>
    </w:p>
    <w:p w14:paraId="378F4114" w14:textId="4F737DAF" w:rsidR="006A272A" w:rsidRPr="00884ACA" w:rsidRDefault="006A272A" w:rsidP="006A272A">
      <w:pPr>
        <w:widowControl w:val="0"/>
        <w:tabs>
          <w:tab w:val="left" w:pos="1249"/>
        </w:tabs>
        <w:autoSpaceDE w:val="0"/>
        <w:autoSpaceDN w:val="0"/>
        <w:adjustRightInd w:val="0"/>
      </w:pPr>
      <w:r w:rsidRPr="00884ACA">
        <w:tab/>
      </w:r>
    </w:p>
    <w:p w14:paraId="5007A984" w14:textId="77777777" w:rsidR="00FF0A6E" w:rsidRPr="00884ACA" w:rsidRDefault="004A48CA" w:rsidP="006A272A">
      <w:pPr>
        <w:widowControl w:val="0"/>
        <w:autoSpaceDE w:val="0"/>
        <w:autoSpaceDN w:val="0"/>
        <w:adjustRightInd w:val="0"/>
      </w:pPr>
      <w:r w:rsidRPr="00884ACA">
        <w:t xml:space="preserve">2014 </w:t>
      </w:r>
      <w:r w:rsidR="00D608A9" w:rsidRPr="00884ACA">
        <w:t xml:space="preserve">  </w:t>
      </w:r>
      <w:r w:rsidR="00FF0A6E" w:rsidRPr="00884ACA">
        <w:t xml:space="preserve">Committee Member </w:t>
      </w:r>
    </w:p>
    <w:p w14:paraId="2C23941C" w14:textId="7AEC064C" w:rsidR="006A272A" w:rsidRPr="00884ACA" w:rsidRDefault="004A48CA" w:rsidP="00FF0A6E">
      <w:pPr>
        <w:widowControl w:val="0"/>
        <w:autoSpaceDE w:val="0"/>
        <w:autoSpaceDN w:val="0"/>
        <w:adjustRightInd w:val="0"/>
        <w:ind w:firstLine="720"/>
      </w:pPr>
      <w:r w:rsidRPr="00884ACA">
        <w:t>A</w:t>
      </w:r>
      <w:r w:rsidR="00D608A9" w:rsidRPr="00884ACA">
        <w:t xml:space="preserve">ssociation for Research on the Cultures of Young People </w:t>
      </w:r>
      <w:r w:rsidR="00581249" w:rsidRPr="00884ACA">
        <w:t>(ARCYP)</w:t>
      </w:r>
    </w:p>
    <w:p w14:paraId="3BEBC55F" w14:textId="2BDE88F5" w:rsidR="00581249" w:rsidRPr="00884ACA" w:rsidRDefault="004550AB" w:rsidP="00FF0A6E">
      <w:pPr>
        <w:widowControl w:val="0"/>
        <w:autoSpaceDE w:val="0"/>
        <w:autoSpaceDN w:val="0"/>
        <w:adjustRightInd w:val="0"/>
        <w:ind w:firstLine="720"/>
      </w:pPr>
      <w:r w:rsidRPr="00884ACA">
        <w:t>Congress of the Humanities and Social Sciences</w:t>
      </w:r>
      <w:r w:rsidR="00581249" w:rsidRPr="00884ACA">
        <w:t xml:space="preserve">. (St. </w:t>
      </w:r>
      <w:proofErr w:type="spellStart"/>
      <w:r w:rsidR="00581249" w:rsidRPr="00884ACA">
        <w:t>Catherines</w:t>
      </w:r>
      <w:proofErr w:type="spellEnd"/>
      <w:r w:rsidR="00581249" w:rsidRPr="00884ACA">
        <w:t>: ON)</w:t>
      </w:r>
    </w:p>
    <w:p w14:paraId="62B8F61E" w14:textId="1EF70AC5" w:rsidR="004550AB" w:rsidRPr="00884ACA" w:rsidRDefault="00D608A9" w:rsidP="00F15344">
      <w:pPr>
        <w:widowControl w:val="0"/>
        <w:autoSpaceDE w:val="0"/>
        <w:autoSpaceDN w:val="0"/>
        <w:adjustRightInd w:val="0"/>
      </w:pPr>
      <w:r w:rsidRPr="00884ACA">
        <w:tab/>
      </w:r>
    </w:p>
    <w:p w14:paraId="3781622E" w14:textId="7A13BFFB" w:rsidR="004F3121" w:rsidRPr="00884ACA" w:rsidRDefault="00CF6C2C" w:rsidP="00CF6C2C">
      <w:pPr>
        <w:widowControl w:val="0"/>
        <w:autoSpaceDE w:val="0"/>
        <w:autoSpaceDN w:val="0"/>
        <w:adjustRightInd w:val="0"/>
      </w:pPr>
      <w:r w:rsidRPr="00884ACA">
        <w:t>2013</w:t>
      </w:r>
      <w:r w:rsidR="004F3121" w:rsidRPr="00884ACA">
        <w:t xml:space="preserve"> </w:t>
      </w:r>
      <w:r w:rsidR="004F3121" w:rsidRPr="00884ACA">
        <w:tab/>
        <w:t xml:space="preserve">Workshop Organizer </w:t>
      </w:r>
    </w:p>
    <w:p w14:paraId="406C0A43" w14:textId="5972CCA7" w:rsidR="00CF6C2C" w:rsidRPr="00884ACA" w:rsidRDefault="00CF6C2C" w:rsidP="004F3121">
      <w:pPr>
        <w:widowControl w:val="0"/>
        <w:autoSpaceDE w:val="0"/>
        <w:autoSpaceDN w:val="0"/>
        <w:adjustRightInd w:val="0"/>
        <w:ind w:firstLine="720"/>
        <w:rPr>
          <w:rFonts w:eastAsia="MS Mincho"/>
        </w:rPr>
      </w:pPr>
      <w:r w:rsidRPr="00884ACA">
        <w:t xml:space="preserve">Workshop: </w:t>
      </w:r>
      <w:r w:rsidRPr="00884ACA">
        <w:rPr>
          <w:rFonts w:eastAsia="MS Mincho"/>
        </w:rPr>
        <w:t>Developi</w:t>
      </w:r>
      <w:r w:rsidR="004F3121" w:rsidRPr="00884ACA">
        <w:rPr>
          <w:rFonts w:eastAsia="MS Mincho"/>
        </w:rPr>
        <w:t xml:space="preserve">ng Tools and Practices for </w:t>
      </w:r>
      <w:r w:rsidR="00581249" w:rsidRPr="00884ACA">
        <w:rPr>
          <w:rFonts w:eastAsia="MS Mincho"/>
        </w:rPr>
        <w:t>Community Engagement Projects.</w:t>
      </w:r>
      <w:r w:rsidRPr="00884ACA">
        <w:rPr>
          <w:rFonts w:eastAsia="MS Mincho"/>
        </w:rPr>
        <w:t xml:space="preserve"> </w:t>
      </w:r>
      <w:r w:rsidR="004F3121" w:rsidRPr="00884ACA">
        <w:rPr>
          <w:rFonts w:eastAsia="MS Mincho"/>
        </w:rPr>
        <w:tab/>
      </w:r>
      <w:r w:rsidR="004F3121" w:rsidRPr="00884ACA">
        <w:t>YUFA Teaching-Learning Development</w:t>
      </w:r>
      <w:r w:rsidR="00581249" w:rsidRPr="00884ACA">
        <w:rPr>
          <w:rFonts w:eastAsia="MS Mincho"/>
        </w:rPr>
        <w:t xml:space="preserve"> Grant.</w:t>
      </w:r>
      <w:r w:rsidR="004F3121" w:rsidRPr="00884ACA">
        <w:rPr>
          <w:rFonts w:eastAsia="MS Mincho"/>
        </w:rPr>
        <w:t xml:space="preserve"> (</w:t>
      </w:r>
      <w:r w:rsidR="00FD7FC7" w:rsidRPr="00884ACA">
        <w:t>Toronto:</w:t>
      </w:r>
      <w:r w:rsidRPr="00884ACA">
        <w:t xml:space="preserve"> ON) </w:t>
      </w:r>
    </w:p>
    <w:p w14:paraId="0BD28BBA" w14:textId="77777777" w:rsidR="00CF6C2C" w:rsidRPr="00884ACA" w:rsidRDefault="00CF6C2C" w:rsidP="00CF6C2C">
      <w:pPr>
        <w:pStyle w:val="BodyText"/>
        <w:tabs>
          <w:tab w:val="right" w:pos="709"/>
        </w:tabs>
        <w:spacing w:after="0"/>
        <w:jc w:val="both"/>
        <w:outlineLvl w:val="0"/>
        <w:rPr>
          <w:sz w:val="24"/>
          <w:szCs w:val="24"/>
          <w:lang w:val="en-CA"/>
        </w:rPr>
      </w:pPr>
    </w:p>
    <w:p w14:paraId="06B24A97" w14:textId="0FE01AC6" w:rsidR="004F3121" w:rsidRPr="00884ACA" w:rsidRDefault="00CF6C2C" w:rsidP="00CF6C2C">
      <w:pPr>
        <w:jc w:val="both"/>
        <w:rPr>
          <w:color w:val="000000"/>
        </w:rPr>
      </w:pPr>
      <w:r w:rsidRPr="00884ACA">
        <w:rPr>
          <w:color w:val="000000"/>
        </w:rPr>
        <w:tab/>
      </w:r>
      <w:r w:rsidR="004F3121" w:rsidRPr="00884ACA">
        <w:rPr>
          <w:color w:val="000000"/>
        </w:rPr>
        <w:t xml:space="preserve">Panel Organizer </w:t>
      </w:r>
    </w:p>
    <w:p w14:paraId="2421068A" w14:textId="77777777" w:rsidR="00581249" w:rsidRPr="00884ACA" w:rsidRDefault="00CF6C2C" w:rsidP="004F3121">
      <w:pPr>
        <w:ind w:firstLine="720"/>
        <w:jc w:val="both"/>
        <w:rPr>
          <w:color w:val="000000"/>
        </w:rPr>
      </w:pPr>
      <w:r w:rsidRPr="00884ACA">
        <w:rPr>
          <w:color w:val="000000"/>
        </w:rPr>
        <w:t>“Seen but not heard: Including Children's Media in the</w:t>
      </w:r>
      <w:r w:rsidR="004A6F2A" w:rsidRPr="00884ACA">
        <w:rPr>
          <w:color w:val="000000"/>
        </w:rPr>
        <w:t xml:space="preserve"> </w:t>
      </w:r>
      <w:r w:rsidRPr="00884ACA">
        <w:rPr>
          <w:color w:val="000000"/>
        </w:rPr>
        <w:t xml:space="preserve">Conversation.” </w:t>
      </w:r>
    </w:p>
    <w:p w14:paraId="126E9DB6" w14:textId="492BA40F" w:rsidR="00CF6C2C" w:rsidRPr="00884ACA" w:rsidRDefault="00581249" w:rsidP="004F3121">
      <w:pPr>
        <w:ind w:firstLine="720"/>
        <w:jc w:val="both"/>
        <w:rPr>
          <w:color w:val="000000"/>
        </w:rPr>
      </w:pPr>
      <w:r w:rsidRPr="00884ACA">
        <w:rPr>
          <w:color w:val="000000"/>
        </w:rPr>
        <w:t xml:space="preserve">Canadian Communication Association. </w:t>
      </w:r>
      <w:r w:rsidR="004550AB" w:rsidRPr="00884ACA">
        <w:t>Congress of the Humanities and Social Sciences</w:t>
      </w:r>
      <w:r w:rsidRPr="00884ACA">
        <w:t>.</w:t>
      </w:r>
      <w:r w:rsidRPr="00884ACA">
        <w:rPr>
          <w:color w:val="000000"/>
        </w:rPr>
        <w:t xml:space="preserve"> </w:t>
      </w:r>
      <w:r w:rsidR="004550AB" w:rsidRPr="00884ACA">
        <w:rPr>
          <w:color w:val="000000"/>
        </w:rPr>
        <w:tab/>
      </w:r>
      <w:r w:rsidRPr="00884ACA">
        <w:rPr>
          <w:color w:val="000000"/>
        </w:rPr>
        <w:t>(</w:t>
      </w:r>
      <w:r w:rsidR="00FD7FC7" w:rsidRPr="00884ACA">
        <w:rPr>
          <w:color w:val="000000"/>
        </w:rPr>
        <w:t>Victoria:</w:t>
      </w:r>
      <w:r w:rsidR="00CF6C2C" w:rsidRPr="00884ACA">
        <w:rPr>
          <w:color w:val="000000"/>
        </w:rPr>
        <w:t xml:space="preserve"> BC) </w:t>
      </w:r>
    </w:p>
    <w:p w14:paraId="38A50C69" w14:textId="77777777" w:rsidR="00CF6C2C" w:rsidRPr="00884ACA" w:rsidRDefault="00CF6C2C" w:rsidP="00CF6C2C"/>
    <w:p w14:paraId="50BE3D30" w14:textId="4938D861" w:rsidR="004F3121" w:rsidRPr="00884ACA" w:rsidRDefault="00EF6DBE" w:rsidP="00B63F6A">
      <w:pPr>
        <w:ind w:left="720" w:hanging="720"/>
      </w:pPr>
      <w:r w:rsidRPr="00884ACA">
        <w:t>2012</w:t>
      </w:r>
      <w:r w:rsidRPr="00884ACA">
        <w:tab/>
      </w:r>
      <w:r w:rsidR="004F3121" w:rsidRPr="00884ACA">
        <w:t>Panel Organizer</w:t>
      </w:r>
      <w:r w:rsidR="00581249" w:rsidRPr="00884ACA">
        <w:t xml:space="preserve"> and Chair</w:t>
      </w:r>
    </w:p>
    <w:p w14:paraId="6EB68CB7" w14:textId="77777777" w:rsidR="00581249" w:rsidRPr="00884ACA" w:rsidRDefault="00EF6DBE" w:rsidP="004F3121">
      <w:pPr>
        <w:ind w:left="720"/>
      </w:pPr>
      <w:r w:rsidRPr="00884ACA">
        <w:t>“</w:t>
      </w:r>
      <w:r w:rsidR="00CF6C2C" w:rsidRPr="00884ACA">
        <w:t>The Friendly Giant’s Empty</w:t>
      </w:r>
      <w:r w:rsidR="00581249" w:rsidRPr="00884ACA">
        <w:t xml:space="preserve"> Chair:</w:t>
      </w:r>
      <w:r w:rsidR="00CF6C2C" w:rsidRPr="00884ACA">
        <w:t xml:space="preserve"> The Missing Histories of Canad</w:t>
      </w:r>
      <w:r w:rsidRPr="00884ACA">
        <w:t>ian Children’s Media Industries</w:t>
      </w:r>
      <w:r w:rsidR="00581249" w:rsidRPr="00884ACA">
        <w:t xml:space="preserve"> Association for Research in the Cultures of Young People</w:t>
      </w:r>
      <w:r w:rsidRPr="00884ACA">
        <w:t>.”</w:t>
      </w:r>
      <w:r w:rsidR="0063336C" w:rsidRPr="00884ACA">
        <w:t xml:space="preserve"> </w:t>
      </w:r>
    </w:p>
    <w:p w14:paraId="0664CA35" w14:textId="57E66583" w:rsidR="00CF6C2C" w:rsidRPr="00884ACA" w:rsidRDefault="00B63F6A" w:rsidP="004F3121">
      <w:pPr>
        <w:ind w:left="720"/>
      </w:pPr>
      <w:r w:rsidRPr="00884ACA">
        <w:t>Conference</w:t>
      </w:r>
      <w:r w:rsidR="00EF6DBE" w:rsidRPr="00884ACA">
        <w:t xml:space="preserve"> </w:t>
      </w:r>
      <w:r w:rsidRPr="00884ACA">
        <w:t>Roundtable</w:t>
      </w:r>
      <w:r w:rsidR="00581249" w:rsidRPr="00884ACA">
        <w:t>, ARCYP.</w:t>
      </w:r>
      <w:r w:rsidRPr="00884ACA">
        <w:t xml:space="preserve"> </w:t>
      </w:r>
      <w:r w:rsidR="004550AB" w:rsidRPr="00884ACA">
        <w:t>Congress of the Humanities and Social Sciences</w:t>
      </w:r>
      <w:r w:rsidR="00581249" w:rsidRPr="00884ACA">
        <w:t>.</w:t>
      </w:r>
      <w:r w:rsidRPr="00884ACA">
        <w:t xml:space="preserve"> </w:t>
      </w:r>
      <w:r w:rsidR="00581249" w:rsidRPr="00884ACA">
        <w:t>(Waterloo:</w:t>
      </w:r>
      <w:r w:rsidR="00CF6C2C" w:rsidRPr="00884ACA">
        <w:t xml:space="preserve"> ON)</w:t>
      </w:r>
    </w:p>
    <w:p w14:paraId="010EEE22" w14:textId="77777777" w:rsidR="00CF6C2C" w:rsidRPr="00884ACA" w:rsidRDefault="00CF6C2C" w:rsidP="00EF6DBE">
      <w:pPr>
        <w:tabs>
          <w:tab w:val="left" w:pos="0"/>
        </w:tabs>
      </w:pPr>
    </w:p>
    <w:p w14:paraId="3ECFFDFB" w14:textId="77777777" w:rsidR="008234DB" w:rsidRPr="00884ACA" w:rsidRDefault="008234DB" w:rsidP="00EF6DBE">
      <w:pPr>
        <w:tabs>
          <w:tab w:val="left" w:pos="0"/>
        </w:tabs>
      </w:pPr>
    </w:p>
    <w:p w14:paraId="5F763091" w14:textId="2FBE0B81" w:rsidR="007439A0" w:rsidRPr="00884ACA" w:rsidRDefault="00DC4AC7">
      <w:pPr>
        <w:tabs>
          <w:tab w:val="left" w:pos="0"/>
        </w:tabs>
        <w:rPr>
          <w:b/>
        </w:rPr>
      </w:pPr>
      <w:r w:rsidRPr="00884ACA">
        <w:rPr>
          <w:b/>
        </w:rPr>
        <w:t xml:space="preserve">Media and </w:t>
      </w:r>
      <w:r w:rsidR="00A55036" w:rsidRPr="00884ACA">
        <w:rPr>
          <w:b/>
        </w:rPr>
        <w:t>Public Appearances</w:t>
      </w:r>
    </w:p>
    <w:p w14:paraId="0F9790F8" w14:textId="37BAACB5" w:rsidR="00B62F64" w:rsidRPr="00884ACA" w:rsidRDefault="00B62F64">
      <w:pPr>
        <w:tabs>
          <w:tab w:val="left" w:pos="0"/>
        </w:tabs>
      </w:pPr>
      <w:r w:rsidRPr="00884ACA">
        <w:t>2017</w:t>
      </w:r>
      <w:r w:rsidRPr="00884ACA">
        <w:tab/>
        <w:t>Radio Interview,</w:t>
      </w:r>
      <w:r w:rsidR="004A1267" w:rsidRPr="00884ACA">
        <w:t xml:space="preserve"> The Morning Show. AM640 (CFMJ AM) discussed tween girls. </w:t>
      </w:r>
      <w:r w:rsidR="004A1267" w:rsidRPr="00884ACA">
        <w:tab/>
      </w:r>
      <w:r w:rsidR="00581249" w:rsidRPr="00884ACA">
        <w:t>Oct.</w:t>
      </w:r>
      <w:r w:rsidR="00581249" w:rsidRPr="00884ACA">
        <w:tab/>
      </w:r>
      <w:r w:rsidR="00581249" w:rsidRPr="00884ACA">
        <w:tab/>
      </w:r>
      <w:r w:rsidR="004A1267" w:rsidRPr="00884ACA">
        <w:t xml:space="preserve"> 30, 2017.</w:t>
      </w:r>
    </w:p>
    <w:p w14:paraId="383A49FD" w14:textId="77777777" w:rsidR="004A1267" w:rsidRPr="00884ACA" w:rsidRDefault="004A1267">
      <w:pPr>
        <w:tabs>
          <w:tab w:val="left" w:pos="0"/>
        </w:tabs>
      </w:pPr>
    </w:p>
    <w:p w14:paraId="1D9C5403" w14:textId="33A5FA55" w:rsidR="00FD378B" w:rsidRPr="00884ACA" w:rsidRDefault="00B62F64" w:rsidP="00FD378B">
      <w:pPr>
        <w:tabs>
          <w:tab w:val="left" w:pos="0"/>
        </w:tabs>
      </w:pPr>
      <w:r w:rsidRPr="00884ACA">
        <w:tab/>
      </w:r>
      <w:r w:rsidR="008234DB" w:rsidRPr="00884ACA">
        <w:t>Interviewed and quoted.</w:t>
      </w:r>
      <w:r w:rsidR="007439A0" w:rsidRPr="00884ACA">
        <w:t xml:space="preserve"> “Social media began as a sheer pleasure, but now i</w:t>
      </w:r>
      <w:r w:rsidR="008234DB" w:rsidRPr="00884ACA">
        <w:t xml:space="preserve">t’s become a </w:t>
      </w:r>
      <w:r w:rsidR="008234DB" w:rsidRPr="00884ACA">
        <w:tab/>
        <w:t>pain in the neck</w:t>
      </w:r>
      <w:r w:rsidR="00581249" w:rsidRPr="00884ACA">
        <w:t>.</w:t>
      </w:r>
      <w:r w:rsidR="008234DB" w:rsidRPr="00884ACA">
        <w:t>”</w:t>
      </w:r>
      <w:r w:rsidR="007439A0" w:rsidRPr="00884ACA">
        <w:t xml:space="preserve"> </w:t>
      </w:r>
      <w:r w:rsidR="00581249" w:rsidRPr="00884ACA">
        <w:t>B</w:t>
      </w:r>
      <w:r w:rsidR="007439A0" w:rsidRPr="00884ACA">
        <w:t xml:space="preserve">y Elizabeth </w:t>
      </w:r>
      <w:proofErr w:type="spellStart"/>
      <w:r w:rsidR="007439A0" w:rsidRPr="00884ACA">
        <w:t>Renzetti</w:t>
      </w:r>
      <w:proofErr w:type="spellEnd"/>
      <w:r w:rsidR="007439A0" w:rsidRPr="00884ACA">
        <w:t>.</w:t>
      </w:r>
      <w:r w:rsidR="007439A0" w:rsidRPr="00884ACA">
        <w:rPr>
          <w:i/>
        </w:rPr>
        <w:t xml:space="preserve"> The Globe and Mail</w:t>
      </w:r>
      <w:r w:rsidR="00581249" w:rsidRPr="00884ACA">
        <w:t xml:space="preserve">.  May </w:t>
      </w:r>
      <w:r w:rsidR="007439A0" w:rsidRPr="00884ACA">
        <w:t>17, 2017.</w:t>
      </w:r>
      <w:r w:rsidR="007439A0" w:rsidRPr="00884ACA">
        <w:tab/>
      </w:r>
      <w:r w:rsidR="007439A0" w:rsidRPr="00884ACA">
        <w:tab/>
      </w:r>
      <w:r w:rsidR="007439A0" w:rsidRPr="00884ACA">
        <w:tab/>
      </w:r>
    </w:p>
    <w:p w14:paraId="40446747" w14:textId="6C23042A" w:rsidR="00EF6DBE" w:rsidRPr="00884ACA" w:rsidRDefault="007439A0" w:rsidP="00EF6DBE">
      <w:pPr>
        <w:tabs>
          <w:tab w:val="left" w:pos="426"/>
        </w:tabs>
        <w:suppressAutoHyphens/>
        <w:jc w:val="both"/>
      </w:pPr>
      <w:r w:rsidRPr="00884ACA">
        <w:t>2015</w:t>
      </w:r>
      <w:r w:rsidRPr="00884ACA">
        <w:tab/>
        <w:t xml:space="preserve">Interviewed </w:t>
      </w:r>
      <w:r w:rsidR="00512866" w:rsidRPr="00884ACA">
        <w:t xml:space="preserve">and quoted, </w:t>
      </w:r>
      <w:r w:rsidR="00EF6DBE" w:rsidRPr="00884ACA">
        <w:t xml:space="preserve">CTV News (online), “’Are you Santa?’ How one mother </w:t>
      </w:r>
      <w:r w:rsidRPr="00884ACA">
        <w:tab/>
      </w:r>
      <w:r w:rsidRPr="00884ACA">
        <w:tab/>
      </w:r>
      <w:r w:rsidRPr="00884ACA">
        <w:tab/>
      </w:r>
      <w:r w:rsidRPr="00884ACA">
        <w:tab/>
      </w:r>
      <w:r w:rsidR="00EF6DBE" w:rsidRPr="00884ACA">
        <w:t>answered her daughter</w:t>
      </w:r>
      <w:r w:rsidR="00581249" w:rsidRPr="00884ACA">
        <w:t>.” B</w:t>
      </w:r>
      <w:r w:rsidR="00EF6DBE" w:rsidRPr="00884ACA">
        <w:t xml:space="preserve">y Marlene Leung. Dec. 21, 2015. </w:t>
      </w:r>
    </w:p>
    <w:p w14:paraId="1B3AE5DD" w14:textId="77777777" w:rsidR="00EF6DBE" w:rsidRPr="00884ACA" w:rsidRDefault="00EF6DBE" w:rsidP="00EF6DBE">
      <w:pPr>
        <w:tabs>
          <w:tab w:val="left" w:pos="270"/>
        </w:tabs>
        <w:suppressAutoHyphens/>
        <w:jc w:val="both"/>
        <w:rPr>
          <w:u w:val="single"/>
        </w:rPr>
      </w:pPr>
    </w:p>
    <w:p w14:paraId="1F137F51" w14:textId="1195268A" w:rsidR="00EF6DBE" w:rsidRPr="00884ACA" w:rsidRDefault="00B63F6A" w:rsidP="00B63F6A">
      <w:pPr>
        <w:tabs>
          <w:tab w:val="left" w:pos="426"/>
        </w:tabs>
        <w:suppressAutoHyphens/>
        <w:ind w:left="426"/>
        <w:jc w:val="both"/>
      </w:pPr>
      <w:r w:rsidRPr="00884ACA">
        <w:t xml:space="preserve"> </w:t>
      </w:r>
      <w:r w:rsidRPr="00884ACA">
        <w:tab/>
      </w:r>
      <w:r w:rsidR="00EF6DBE" w:rsidRPr="00884ACA">
        <w:t>Interviewed an</w:t>
      </w:r>
      <w:r w:rsidR="008234DB" w:rsidRPr="00884ACA">
        <w:t xml:space="preserve">d quoted, </w:t>
      </w:r>
      <w:r w:rsidR="00EF6DBE" w:rsidRPr="00884ACA">
        <w:t>“Fun, festive and frugal: Some</w:t>
      </w:r>
      <w:r w:rsidR="004A6F2A" w:rsidRPr="00884ACA">
        <w:t xml:space="preserve"> </w:t>
      </w:r>
      <w:r w:rsidR="007439A0" w:rsidRPr="00884ACA">
        <w:t xml:space="preserve">families opt to </w:t>
      </w:r>
      <w:r w:rsidRPr="00884ACA">
        <w:t xml:space="preserve">scale </w:t>
      </w:r>
      <w:r w:rsidR="006676D9" w:rsidRPr="00884ACA">
        <w:t>B</w:t>
      </w:r>
      <w:r w:rsidR="00EF6DBE" w:rsidRPr="00884ACA">
        <w:t xml:space="preserve">ack on </w:t>
      </w:r>
      <w:r w:rsidR="007439A0" w:rsidRPr="00884ACA">
        <w:tab/>
      </w:r>
      <w:r w:rsidR="00EF6DBE" w:rsidRPr="00884ACA">
        <w:t>holiday</w:t>
      </w:r>
      <w:r w:rsidR="00581249" w:rsidRPr="00884ACA">
        <w:t xml:space="preserve"> gift giving.” B</w:t>
      </w:r>
      <w:r w:rsidR="007439A0" w:rsidRPr="00884ACA">
        <w:t xml:space="preserve">y Lauren LaRose. </w:t>
      </w:r>
      <w:r w:rsidR="00EF6DBE" w:rsidRPr="00884ACA">
        <w:rPr>
          <w:i/>
        </w:rPr>
        <w:t>The Brandon Sun</w:t>
      </w:r>
      <w:r w:rsidR="00EF6DBE" w:rsidRPr="00884ACA">
        <w:t>, Dec. 11</w:t>
      </w:r>
      <w:r w:rsidR="00581249" w:rsidRPr="00884ACA">
        <w:t>,</w:t>
      </w:r>
      <w:r w:rsidR="00EF6DBE" w:rsidRPr="00884ACA">
        <w:t xml:space="preserve"> 2015, and the </w:t>
      </w:r>
      <w:r w:rsidR="007439A0" w:rsidRPr="00884ACA">
        <w:tab/>
      </w:r>
      <w:r w:rsidR="00EF6DBE" w:rsidRPr="00884ACA">
        <w:rPr>
          <w:i/>
        </w:rPr>
        <w:t>Winnipeg Free Press</w:t>
      </w:r>
      <w:r w:rsidR="00581249" w:rsidRPr="00884ACA">
        <w:t xml:space="preserve">, Dec. </w:t>
      </w:r>
      <w:r w:rsidR="00EF6DBE" w:rsidRPr="00884ACA">
        <w:t>10</w:t>
      </w:r>
      <w:r w:rsidR="00581249" w:rsidRPr="00884ACA">
        <w:t>,</w:t>
      </w:r>
      <w:r w:rsidR="00EF6DBE" w:rsidRPr="00884ACA">
        <w:t xml:space="preserve"> 2015. </w:t>
      </w:r>
    </w:p>
    <w:p w14:paraId="41E56328" w14:textId="77777777" w:rsidR="00EF6DBE" w:rsidRPr="00884ACA" w:rsidRDefault="00EF6DBE" w:rsidP="00EF6DBE">
      <w:pPr>
        <w:tabs>
          <w:tab w:val="left" w:pos="270"/>
          <w:tab w:val="left" w:pos="426"/>
        </w:tabs>
        <w:suppressAutoHyphens/>
        <w:jc w:val="both"/>
        <w:rPr>
          <w:u w:val="single"/>
        </w:rPr>
      </w:pPr>
    </w:p>
    <w:p w14:paraId="23D8B51F" w14:textId="62263AEA" w:rsidR="00EF6DBE" w:rsidRPr="00884ACA" w:rsidRDefault="00EF6DBE" w:rsidP="00EF6DBE">
      <w:pPr>
        <w:tabs>
          <w:tab w:val="left" w:pos="426"/>
        </w:tabs>
        <w:suppressAutoHyphens/>
        <w:jc w:val="both"/>
      </w:pPr>
      <w:r w:rsidRPr="00884ACA">
        <w:tab/>
      </w:r>
      <w:r w:rsidR="00B63F6A" w:rsidRPr="00884ACA">
        <w:tab/>
      </w:r>
      <w:r w:rsidRPr="00884ACA">
        <w:t>Interviewed</w:t>
      </w:r>
      <w:r w:rsidR="00B63F6A" w:rsidRPr="00884ACA">
        <w:t xml:space="preserve"> </w:t>
      </w:r>
      <w:r w:rsidRPr="00884ACA">
        <w:t xml:space="preserve">and quoted, “Presents with personality: Three thoughtful approaches to </w:t>
      </w:r>
      <w:r w:rsidR="007439A0" w:rsidRPr="00884ACA">
        <w:tab/>
      </w:r>
      <w:r w:rsidR="007439A0" w:rsidRPr="00884ACA">
        <w:tab/>
      </w:r>
      <w:r w:rsidR="007439A0" w:rsidRPr="00884ACA">
        <w:tab/>
      </w:r>
      <w:r w:rsidR="00581249" w:rsidRPr="00884ACA">
        <w:t>holiday gift-giving.” B</w:t>
      </w:r>
      <w:r w:rsidRPr="00884ACA">
        <w:t xml:space="preserve">y Lauren LaRose.  </w:t>
      </w:r>
      <w:r w:rsidRPr="00884ACA">
        <w:rPr>
          <w:i/>
        </w:rPr>
        <w:t xml:space="preserve">The Province.  </w:t>
      </w:r>
      <w:r w:rsidR="00581249" w:rsidRPr="00884ACA">
        <w:t>Dec.</w:t>
      </w:r>
      <w:r w:rsidRPr="00884ACA">
        <w:t xml:space="preserve"> 10</w:t>
      </w:r>
      <w:r w:rsidR="00581249" w:rsidRPr="00884ACA">
        <w:t>,</w:t>
      </w:r>
      <w:r w:rsidRPr="00884ACA">
        <w:t xml:space="preserve"> 2015. </w:t>
      </w:r>
    </w:p>
    <w:p w14:paraId="344CB6CE" w14:textId="77777777" w:rsidR="00EF6DBE" w:rsidRPr="00884ACA" w:rsidRDefault="00EF6DBE" w:rsidP="00EF6DBE">
      <w:pPr>
        <w:tabs>
          <w:tab w:val="left" w:pos="270"/>
        </w:tabs>
        <w:suppressAutoHyphens/>
        <w:jc w:val="both"/>
      </w:pPr>
    </w:p>
    <w:p w14:paraId="6FF50A6D" w14:textId="516B1965" w:rsidR="00EF6DBE" w:rsidRPr="00884ACA" w:rsidRDefault="00EF6DBE" w:rsidP="00512866">
      <w:pPr>
        <w:tabs>
          <w:tab w:val="left" w:pos="426"/>
        </w:tabs>
        <w:suppressAutoHyphens/>
        <w:jc w:val="both"/>
      </w:pPr>
      <w:r w:rsidRPr="00884ACA">
        <w:tab/>
      </w:r>
      <w:r w:rsidR="00B63F6A" w:rsidRPr="00884ACA">
        <w:tab/>
      </w:r>
      <w:r w:rsidRPr="00884ACA">
        <w:t>Interviewed and quoted “Three alternative gifts when scaling back on holiday presents</w:t>
      </w:r>
      <w:r w:rsidR="00581249" w:rsidRPr="00884ACA">
        <w:t>.</w:t>
      </w:r>
      <w:r w:rsidRPr="00884ACA">
        <w:t xml:space="preserve">” </w:t>
      </w:r>
      <w:r w:rsidR="007439A0" w:rsidRPr="00884ACA">
        <w:tab/>
      </w:r>
      <w:r w:rsidR="007439A0" w:rsidRPr="00884ACA">
        <w:tab/>
      </w:r>
      <w:r w:rsidR="007439A0" w:rsidRPr="00884ACA">
        <w:tab/>
      </w:r>
      <w:r w:rsidR="00581249" w:rsidRPr="00884ACA">
        <w:t>B</w:t>
      </w:r>
      <w:r w:rsidRPr="00884ACA">
        <w:t>y La</w:t>
      </w:r>
      <w:r w:rsidR="00B63F6A" w:rsidRPr="00884ACA">
        <w:t xml:space="preserve">uren LaRose. </w:t>
      </w:r>
      <w:r w:rsidRPr="00884ACA">
        <w:t xml:space="preserve">CTV News, </w:t>
      </w:r>
      <w:r w:rsidR="00581249" w:rsidRPr="00884ACA">
        <w:t>(</w:t>
      </w:r>
      <w:r w:rsidRPr="00884ACA">
        <w:t>online</w:t>
      </w:r>
      <w:r w:rsidR="00581249" w:rsidRPr="00884ACA">
        <w:t>)</w:t>
      </w:r>
      <w:r w:rsidRPr="00884ACA">
        <w:t xml:space="preserve">. Dec. </w:t>
      </w:r>
      <w:proofErr w:type="gramStart"/>
      <w:r w:rsidRPr="00884ACA">
        <w:t>11</w:t>
      </w:r>
      <w:proofErr w:type="gramEnd"/>
      <w:r w:rsidRPr="00884ACA">
        <w:t xml:space="preserve"> 2015. </w:t>
      </w:r>
    </w:p>
    <w:p w14:paraId="15F03CF2" w14:textId="4566E086" w:rsidR="00EF6DBE" w:rsidRPr="00884ACA" w:rsidRDefault="00EF6DBE" w:rsidP="00CD3837">
      <w:pPr>
        <w:tabs>
          <w:tab w:val="left" w:pos="270"/>
        </w:tabs>
        <w:suppressAutoHyphens/>
        <w:ind w:left="851" w:hanging="284"/>
        <w:jc w:val="both"/>
      </w:pPr>
      <w:r w:rsidRPr="00884ACA">
        <w:tab/>
      </w:r>
    </w:p>
    <w:p w14:paraId="1C2CB179" w14:textId="4ED89221" w:rsidR="00EF6DBE" w:rsidRPr="00884ACA" w:rsidRDefault="00EF6DBE" w:rsidP="00EF6DBE">
      <w:pPr>
        <w:tabs>
          <w:tab w:val="left" w:pos="709"/>
        </w:tabs>
        <w:suppressAutoHyphens/>
        <w:jc w:val="both"/>
      </w:pPr>
      <w:r w:rsidRPr="00884ACA">
        <w:tab/>
        <w:t>Interviewed and quoted</w:t>
      </w:r>
      <w:r w:rsidR="00512866" w:rsidRPr="00884ACA">
        <w:t>,</w:t>
      </w:r>
      <w:r w:rsidRPr="00884ACA">
        <w:t xml:space="preserve"> “Playboy nixes</w:t>
      </w:r>
      <w:r w:rsidR="00512866" w:rsidRPr="00884ACA">
        <w:t xml:space="preserve"> nudes: smart move or </w:t>
      </w:r>
      <w:r w:rsidR="004A6F2A" w:rsidRPr="00884ACA">
        <w:t xml:space="preserve">branding </w:t>
      </w:r>
      <w:r w:rsidRPr="00884ACA">
        <w:t xml:space="preserve">disaster? Four </w:t>
      </w:r>
      <w:r w:rsidR="00512866" w:rsidRPr="00884ACA">
        <w:tab/>
      </w:r>
      <w:r w:rsidRPr="00884ACA">
        <w:t xml:space="preserve">experts weigh in on the magazine’s historic decision. </w:t>
      </w:r>
      <w:r w:rsidRPr="00884ACA">
        <w:rPr>
          <w:i/>
        </w:rPr>
        <w:t>Chatelaine</w:t>
      </w:r>
      <w:r w:rsidR="00512866" w:rsidRPr="00884ACA">
        <w:t xml:space="preserve"> </w:t>
      </w:r>
      <w:r w:rsidR="004A6F2A" w:rsidRPr="00884ACA">
        <w:t xml:space="preserve">(online). </w:t>
      </w:r>
      <w:r w:rsidRPr="00884ACA">
        <w:t>Oct</w:t>
      </w:r>
      <w:r w:rsidR="00581249" w:rsidRPr="00884ACA">
        <w:t>.</w:t>
      </w:r>
      <w:r w:rsidRPr="00884ACA">
        <w:t xml:space="preserve"> 14, </w:t>
      </w:r>
      <w:r w:rsidR="00512866" w:rsidRPr="00884ACA">
        <w:tab/>
      </w:r>
      <w:r w:rsidRPr="00884ACA">
        <w:t>2015.</w:t>
      </w:r>
    </w:p>
    <w:p w14:paraId="63E18F44" w14:textId="77777777" w:rsidR="00EF6DBE" w:rsidRPr="00884ACA" w:rsidRDefault="00EF6DBE" w:rsidP="00EF6DBE">
      <w:pPr>
        <w:tabs>
          <w:tab w:val="left" w:pos="709"/>
        </w:tabs>
        <w:suppressAutoHyphens/>
        <w:jc w:val="both"/>
      </w:pPr>
    </w:p>
    <w:p w14:paraId="79A13FE0" w14:textId="51B913BC" w:rsidR="00EF6DBE" w:rsidRPr="00884ACA" w:rsidRDefault="00EF6DBE" w:rsidP="00EF6DBE">
      <w:pPr>
        <w:tabs>
          <w:tab w:val="left" w:pos="270"/>
        </w:tabs>
        <w:suppressAutoHyphens/>
        <w:jc w:val="both"/>
      </w:pPr>
      <w:r w:rsidRPr="00884ACA">
        <w:tab/>
      </w:r>
      <w:r w:rsidR="00B63F6A" w:rsidRPr="00884ACA">
        <w:tab/>
      </w:r>
      <w:r w:rsidRPr="00884ACA">
        <w:t>Radio Interview</w:t>
      </w:r>
      <w:r w:rsidR="00B63F6A" w:rsidRPr="00884ACA">
        <w:t xml:space="preserve"> Metro Morning, CBC 99.1, for</w:t>
      </w:r>
      <w:r w:rsidRPr="00884ACA">
        <w:t xml:space="preserve"> a segment on Fairy Doors</w:t>
      </w:r>
      <w:r w:rsidR="00B63F6A" w:rsidRPr="00884ACA">
        <w:t xml:space="preserve"> appearing on</w:t>
      </w:r>
      <w:r w:rsidR="00B63F6A" w:rsidRPr="00884ACA">
        <w:tab/>
      </w:r>
      <w:r w:rsidR="00B63F6A" w:rsidRPr="00884ACA">
        <w:tab/>
      </w:r>
      <w:r w:rsidR="00B63F6A" w:rsidRPr="00884ACA">
        <w:tab/>
        <w:t xml:space="preserve">Danforth </w:t>
      </w:r>
      <w:r w:rsidR="004A6F2A" w:rsidRPr="00884ACA">
        <w:t xml:space="preserve">Ave., </w:t>
      </w:r>
      <w:r w:rsidRPr="00884ACA">
        <w:t>Toronto. Aug</w:t>
      </w:r>
      <w:r w:rsidR="00581249" w:rsidRPr="00884ACA">
        <w:t>.</w:t>
      </w:r>
      <w:r w:rsidRPr="00884ACA">
        <w:t xml:space="preserve"> 8, 2015.  </w:t>
      </w:r>
    </w:p>
    <w:p w14:paraId="3A1C7B2C" w14:textId="77777777" w:rsidR="00EF6DBE" w:rsidRPr="00884ACA" w:rsidRDefault="00EF6DBE" w:rsidP="00EF6DBE">
      <w:pPr>
        <w:tabs>
          <w:tab w:val="left" w:pos="270"/>
        </w:tabs>
        <w:suppressAutoHyphens/>
        <w:jc w:val="both"/>
      </w:pPr>
    </w:p>
    <w:p w14:paraId="71AE1821" w14:textId="779E2D6F" w:rsidR="00EF6DBE" w:rsidRPr="00884ACA" w:rsidRDefault="00EF6DBE" w:rsidP="00EF6DBE">
      <w:pPr>
        <w:pStyle w:val="BodyText2"/>
        <w:spacing w:after="0" w:line="240" w:lineRule="auto"/>
        <w:rPr>
          <w:bCs/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>2014</w:t>
      </w:r>
      <w:r w:rsidRPr="00884ACA">
        <w:rPr>
          <w:sz w:val="24"/>
          <w:szCs w:val="24"/>
          <w:lang w:val="en-CA"/>
        </w:rPr>
        <w:tab/>
        <w:t>Interviewed and quoted</w:t>
      </w:r>
      <w:r w:rsidR="00512866" w:rsidRPr="00884ACA">
        <w:rPr>
          <w:sz w:val="24"/>
          <w:szCs w:val="24"/>
          <w:lang w:val="en-CA"/>
        </w:rPr>
        <w:t>,</w:t>
      </w:r>
      <w:r w:rsidRPr="00884ACA">
        <w:rPr>
          <w:sz w:val="24"/>
          <w:szCs w:val="24"/>
          <w:lang w:val="en-CA"/>
        </w:rPr>
        <w:t xml:space="preserve"> “Rate my classmate site to call out group-</w:t>
      </w:r>
      <w:r w:rsidR="004A6F2A" w:rsidRPr="00884ACA">
        <w:rPr>
          <w:sz w:val="24"/>
          <w:szCs w:val="24"/>
          <w:lang w:val="en-CA"/>
        </w:rPr>
        <w:tab/>
        <w:t xml:space="preserve">project </w:t>
      </w:r>
      <w:r w:rsidR="00581249" w:rsidRPr="00884ACA">
        <w:rPr>
          <w:sz w:val="24"/>
          <w:szCs w:val="24"/>
          <w:lang w:val="en-CA"/>
        </w:rPr>
        <w:t>slackers.”  B</w:t>
      </w:r>
      <w:r w:rsidRPr="00884ACA">
        <w:rPr>
          <w:sz w:val="24"/>
          <w:szCs w:val="24"/>
          <w:lang w:val="en-CA"/>
        </w:rPr>
        <w:t xml:space="preserve">y </w:t>
      </w:r>
      <w:r w:rsidR="007439A0" w:rsidRPr="00884ACA">
        <w:rPr>
          <w:sz w:val="24"/>
          <w:szCs w:val="24"/>
          <w:lang w:val="en-CA"/>
        </w:rPr>
        <w:tab/>
      </w:r>
      <w:r w:rsidRPr="00884ACA">
        <w:rPr>
          <w:sz w:val="24"/>
          <w:szCs w:val="24"/>
          <w:lang w:val="en-CA"/>
        </w:rPr>
        <w:t>Louise Brown.</w:t>
      </w:r>
      <w:r w:rsidRPr="00884ACA">
        <w:rPr>
          <w:i/>
          <w:iCs/>
          <w:sz w:val="24"/>
          <w:szCs w:val="24"/>
          <w:lang w:val="en-CA"/>
        </w:rPr>
        <w:t xml:space="preserve"> Toronto Star</w:t>
      </w:r>
      <w:r w:rsidRPr="00884ACA">
        <w:rPr>
          <w:iCs/>
          <w:sz w:val="24"/>
          <w:szCs w:val="24"/>
          <w:lang w:val="en-CA"/>
        </w:rPr>
        <w:t xml:space="preserve">, </w:t>
      </w:r>
      <w:r w:rsidRPr="00884ACA">
        <w:rPr>
          <w:sz w:val="24"/>
          <w:szCs w:val="24"/>
          <w:lang w:val="en-CA"/>
        </w:rPr>
        <w:t>Oct</w:t>
      </w:r>
      <w:r w:rsidR="00581249" w:rsidRPr="00884ACA">
        <w:rPr>
          <w:sz w:val="24"/>
          <w:szCs w:val="24"/>
          <w:lang w:val="en-CA"/>
        </w:rPr>
        <w:t>.</w:t>
      </w:r>
      <w:r w:rsidRPr="00884ACA">
        <w:rPr>
          <w:sz w:val="24"/>
          <w:szCs w:val="24"/>
          <w:lang w:val="en-CA"/>
        </w:rPr>
        <w:t xml:space="preserve"> 26</w:t>
      </w:r>
      <w:r w:rsidR="00581249" w:rsidRPr="00884ACA">
        <w:rPr>
          <w:sz w:val="24"/>
          <w:szCs w:val="24"/>
          <w:lang w:val="en-CA"/>
        </w:rPr>
        <w:t>,</w:t>
      </w:r>
      <w:r w:rsidRPr="00884ACA">
        <w:rPr>
          <w:sz w:val="24"/>
          <w:szCs w:val="24"/>
          <w:lang w:val="en-CA"/>
        </w:rPr>
        <w:t xml:space="preserve"> 2014. </w:t>
      </w:r>
    </w:p>
    <w:p w14:paraId="3EE09F54" w14:textId="77777777" w:rsidR="00EF6DBE" w:rsidRPr="00884ACA" w:rsidRDefault="00EF6DBE" w:rsidP="00EF6DBE">
      <w:pPr>
        <w:pStyle w:val="BodyText2"/>
        <w:spacing w:after="0" w:line="240" w:lineRule="auto"/>
        <w:rPr>
          <w:bCs/>
          <w:sz w:val="24"/>
          <w:szCs w:val="24"/>
          <w:lang w:val="en-CA"/>
        </w:rPr>
      </w:pPr>
    </w:p>
    <w:p w14:paraId="4A4D1E60" w14:textId="7410F063" w:rsidR="00EF6DBE" w:rsidRPr="00884ACA" w:rsidRDefault="00EF6DBE" w:rsidP="00EF6DBE">
      <w:pPr>
        <w:pStyle w:val="BodyText2"/>
        <w:spacing w:after="0" w:line="240" w:lineRule="auto"/>
        <w:rPr>
          <w:bCs/>
          <w:sz w:val="24"/>
          <w:szCs w:val="24"/>
          <w:lang w:val="en-CA"/>
        </w:rPr>
      </w:pPr>
      <w:r w:rsidRPr="00884ACA">
        <w:rPr>
          <w:bCs/>
          <w:sz w:val="24"/>
          <w:szCs w:val="24"/>
          <w:lang w:val="en-CA"/>
        </w:rPr>
        <w:t>2013</w:t>
      </w:r>
      <w:r w:rsidRPr="00884ACA">
        <w:rPr>
          <w:bCs/>
          <w:sz w:val="24"/>
          <w:szCs w:val="24"/>
          <w:lang w:val="en-CA"/>
        </w:rPr>
        <w:tab/>
        <w:t>Interviewed and quoted</w:t>
      </w:r>
      <w:r w:rsidR="00512866" w:rsidRPr="00884ACA">
        <w:rPr>
          <w:bCs/>
          <w:sz w:val="24"/>
          <w:szCs w:val="24"/>
          <w:lang w:val="en-CA"/>
        </w:rPr>
        <w:t>,</w:t>
      </w:r>
      <w:r w:rsidRPr="00884ACA">
        <w:rPr>
          <w:sz w:val="24"/>
          <w:szCs w:val="24"/>
          <w:lang w:val="en-CA"/>
        </w:rPr>
        <w:t xml:space="preserve"> “You’re blaming the victim’: Contentious </w:t>
      </w:r>
      <w:r w:rsidRPr="00884ACA">
        <w:rPr>
          <w:sz w:val="24"/>
          <w:szCs w:val="24"/>
          <w:lang w:val="en-CA"/>
        </w:rPr>
        <w:tab/>
        <w:t xml:space="preserve">discussion of campus </w:t>
      </w:r>
      <w:r w:rsidR="007439A0" w:rsidRPr="00884ACA">
        <w:rPr>
          <w:sz w:val="24"/>
          <w:szCs w:val="24"/>
          <w:lang w:val="en-CA"/>
        </w:rPr>
        <w:tab/>
      </w:r>
      <w:r w:rsidRPr="00884ACA">
        <w:rPr>
          <w:sz w:val="24"/>
          <w:szCs w:val="24"/>
          <w:lang w:val="en-CA"/>
        </w:rPr>
        <w:t>rape p</w:t>
      </w:r>
      <w:r w:rsidR="00581249" w:rsidRPr="00884ACA">
        <w:rPr>
          <w:sz w:val="24"/>
          <w:szCs w:val="24"/>
          <w:lang w:val="en-CA"/>
        </w:rPr>
        <w:t>it sexes against each other.”  B</w:t>
      </w:r>
      <w:r w:rsidRPr="00884ACA">
        <w:rPr>
          <w:sz w:val="24"/>
          <w:szCs w:val="24"/>
          <w:lang w:val="en-CA"/>
        </w:rPr>
        <w:t xml:space="preserve">y Sarah </w:t>
      </w:r>
      <w:proofErr w:type="spellStart"/>
      <w:r w:rsidRPr="00884ACA">
        <w:rPr>
          <w:sz w:val="24"/>
          <w:szCs w:val="24"/>
          <w:lang w:val="en-CA"/>
        </w:rPr>
        <w:t>Boeveld</w:t>
      </w:r>
      <w:proofErr w:type="spellEnd"/>
      <w:r w:rsidRPr="00884ACA">
        <w:rPr>
          <w:sz w:val="24"/>
          <w:szCs w:val="24"/>
          <w:lang w:val="en-CA"/>
        </w:rPr>
        <w:t xml:space="preserve">. </w:t>
      </w:r>
      <w:r w:rsidRPr="00884ACA">
        <w:rPr>
          <w:i/>
          <w:iCs/>
          <w:sz w:val="24"/>
          <w:szCs w:val="24"/>
          <w:lang w:val="en-CA"/>
        </w:rPr>
        <w:t xml:space="preserve">National Post, </w:t>
      </w:r>
      <w:r w:rsidRPr="00884ACA">
        <w:rPr>
          <w:iCs/>
          <w:sz w:val="24"/>
          <w:szCs w:val="24"/>
          <w:lang w:val="en-CA"/>
        </w:rPr>
        <w:t xml:space="preserve">page A1-A2, </w:t>
      </w:r>
      <w:r w:rsidR="007439A0" w:rsidRPr="00884ACA">
        <w:rPr>
          <w:iCs/>
          <w:sz w:val="24"/>
          <w:szCs w:val="24"/>
          <w:lang w:val="en-CA"/>
        </w:rPr>
        <w:tab/>
      </w:r>
      <w:r w:rsidRPr="00884ACA">
        <w:rPr>
          <w:sz w:val="24"/>
          <w:szCs w:val="24"/>
          <w:lang w:val="en-CA"/>
        </w:rPr>
        <w:t xml:space="preserve">October 25, 2013. </w:t>
      </w:r>
    </w:p>
    <w:p w14:paraId="0B931FF2" w14:textId="77777777" w:rsidR="00EF6DBE" w:rsidRPr="00884ACA" w:rsidRDefault="00EF6DBE" w:rsidP="00EF6DBE">
      <w:pPr>
        <w:pStyle w:val="BodyText2"/>
        <w:spacing w:after="0" w:line="240" w:lineRule="auto"/>
        <w:rPr>
          <w:bCs/>
          <w:sz w:val="24"/>
          <w:szCs w:val="24"/>
          <w:lang w:val="en-CA"/>
        </w:rPr>
      </w:pPr>
    </w:p>
    <w:p w14:paraId="263D3CF0" w14:textId="3CF68F69" w:rsidR="00EF6DBE" w:rsidRPr="00884ACA" w:rsidRDefault="00EF6DBE" w:rsidP="00EF6DBE">
      <w:pPr>
        <w:pStyle w:val="BodyText2"/>
        <w:spacing w:after="0" w:line="240" w:lineRule="auto"/>
        <w:rPr>
          <w:bCs/>
          <w:sz w:val="24"/>
          <w:szCs w:val="24"/>
          <w:lang w:val="en-CA"/>
        </w:rPr>
      </w:pPr>
      <w:r w:rsidRPr="00884ACA">
        <w:rPr>
          <w:bCs/>
          <w:sz w:val="24"/>
          <w:szCs w:val="24"/>
          <w:lang w:val="en-CA"/>
        </w:rPr>
        <w:tab/>
        <w:t>Interviewed and quoted</w:t>
      </w:r>
      <w:r w:rsidR="00512866" w:rsidRPr="00884ACA">
        <w:rPr>
          <w:bCs/>
          <w:sz w:val="24"/>
          <w:szCs w:val="24"/>
          <w:lang w:val="en-CA"/>
        </w:rPr>
        <w:t>,</w:t>
      </w:r>
      <w:r w:rsidR="00581249" w:rsidRPr="00884ACA">
        <w:rPr>
          <w:sz w:val="24"/>
          <w:szCs w:val="24"/>
          <w:lang w:val="en-CA"/>
        </w:rPr>
        <w:t xml:space="preserve"> “You are what you write” b</w:t>
      </w:r>
      <w:r w:rsidRPr="00884ACA">
        <w:rPr>
          <w:sz w:val="24"/>
          <w:szCs w:val="24"/>
          <w:lang w:val="en-CA"/>
        </w:rPr>
        <w:t xml:space="preserve">y </w:t>
      </w:r>
      <w:proofErr w:type="spellStart"/>
      <w:r w:rsidRPr="00884ACA">
        <w:rPr>
          <w:sz w:val="24"/>
          <w:szCs w:val="24"/>
          <w:lang w:val="en-CA"/>
        </w:rPr>
        <w:t>Ramezza</w:t>
      </w:r>
      <w:proofErr w:type="spellEnd"/>
      <w:r w:rsidRPr="00884ACA">
        <w:rPr>
          <w:sz w:val="24"/>
          <w:szCs w:val="24"/>
          <w:lang w:val="en-CA"/>
        </w:rPr>
        <w:t xml:space="preserve"> Ahmed. </w:t>
      </w:r>
      <w:r w:rsidRPr="00884ACA">
        <w:rPr>
          <w:i/>
          <w:iCs/>
          <w:sz w:val="24"/>
          <w:szCs w:val="24"/>
          <w:lang w:val="en-CA"/>
        </w:rPr>
        <w:t xml:space="preserve">York </w:t>
      </w:r>
      <w:r w:rsidR="007439A0" w:rsidRPr="00884ACA">
        <w:rPr>
          <w:i/>
          <w:iCs/>
          <w:sz w:val="24"/>
          <w:szCs w:val="24"/>
          <w:lang w:val="en-CA"/>
        </w:rPr>
        <w:tab/>
      </w:r>
      <w:r w:rsidRPr="00884ACA">
        <w:rPr>
          <w:i/>
          <w:iCs/>
          <w:sz w:val="24"/>
          <w:szCs w:val="24"/>
          <w:lang w:val="en-CA"/>
        </w:rPr>
        <w:t>Excalibur</w:t>
      </w:r>
      <w:r w:rsidRPr="00884ACA">
        <w:rPr>
          <w:sz w:val="24"/>
          <w:szCs w:val="24"/>
          <w:lang w:val="en-CA"/>
        </w:rPr>
        <w:t xml:space="preserve">. </w:t>
      </w:r>
    </w:p>
    <w:p w14:paraId="16579B9B" w14:textId="77777777" w:rsidR="00EF6DBE" w:rsidRPr="00884ACA" w:rsidRDefault="00EF6DBE" w:rsidP="00EF6DBE">
      <w:pPr>
        <w:pStyle w:val="BodyText2"/>
        <w:spacing w:after="0" w:line="240" w:lineRule="auto"/>
        <w:rPr>
          <w:bCs/>
          <w:sz w:val="24"/>
          <w:szCs w:val="24"/>
          <w:lang w:val="en-CA"/>
        </w:rPr>
      </w:pPr>
    </w:p>
    <w:p w14:paraId="39F949AC" w14:textId="4A87C667" w:rsidR="00EF6DBE" w:rsidRPr="00884ACA" w:rsidRDefault="00EF6DBE" w:rsidP="00EF6DBE">
      <w:pPr>
        <w:pStyle w:val="BodyText2"/>
        <w:spacing w:after="0" w:line="240" w:lineRule="auto"/>
        <w:rPr>
          <w:sz w:val="24"/>
          <w:szCs w:val="24"/>
          <w:lang w:val="en-CA"/>
        </w:rPr>
      </w:pPr>
      <w:r w:rsidRPr="00884ACA">
        <w:rPr>
          <w:bCs/>
          <w:sz w:val="24"/>
          <w:szCs w:val="24"/>
          <w:lang w:val="en-CA"/>
        </w:rPr>
        <w:t>2010</w:t>
      </w:r>
      <w:r w:rsidRPr="00884ACA">
        <w:rPr>
          <w:bCs/>
          <w:sz w:val="24"/>
          <w:szCs w:val="24"/>
          <w:lang w:val="en-CA"/>
        </w:rPr>
        <w:tab/>
        <w:t>Interviewed and quoted</w:t>
      </w:r>
      <w:r w:rsidRPr="00884ACA">
        <w:rPr>
          <w:sz w:val="24"/>
          <w:szCs w:val="24"/>
          <w:lang w:val="en-CA"/>
        </w:rPr>
        <w:t xml:space="preserve"> in an article entitled “What a</w:t>
      </w:r>
      <w:r w:rsidR="00581249" w:rsidRPr="00884ACA">
        <w:rPr>
          <w:sz w:val="24"/>
          <w:szCs w:val="24"/>
          <w:lang w:val="en-CA"/>
        </w:rPr>
        <w:t xml:space="preserve"> girl </w:t>
      </w:r>
      <w:proofErr w:type="gramStart"/>
      <w:r w:rsidR="00581249" w:rsidRPr="00884ACA">
        <w:rPr>
          <w:sz w:val="24"/>
          <w:szCs w:val="24"/>
          <w:lang w:val="en-CA"/>
        </w:rPr>
        <w:t>9 year old</w:t>
      </w:r>
      <w:proofErr w:type="gramEnd"/>
      <w:r w:rsidR="00581249" w:rsidRPr="00884ACA">
        <w:rPr>
          <w:sz w:val="24"/>
          <w:szCs w:val="24"/>
          <w:lang w:val="en-CA"/>
        </w:rPr>
        <w:t xml:space="preserve"> girl thinks” b</w:t>
      </w:r>
      <w:r w:rsidRPr="00884ACA">
        <w:rPr>
          <w:sz w:val="24"/>
          <w:szCs w:val="24"/>
          <w:lang w:val="en-CA"/>
        </w:rPr>
        <w:t xml:space="preserve">y </w:t>
      </w:r>
      <w:r w:rsidR="007439A0" w:rsidRPr="00884ACA">
        <w:rPr>
          <w:sz w:val="24"/>
          <w:szCs w:val="24"/>
          <w:lang w:val="en-CA"/>
        </w:rPr>
        <w:tab/>
      </w:r>
      <w:r w:rsidR="00512866" w:rsidRPr="00884ACA">
        <w:rPr>
          <w:sz w:val="24"/>
          <w:szCs w:val="24"/>
          <w:lang w:val="en-CA"/>
        </w:rPr>
        <w:t xml:space="preserve">Leslie </w:t>
      </w:r>
      <w:r w:rsidRPr="00884ACA">
        <w:rPr>
          <w:sz w:val="24"/>
          <w:szCs w:val="24"/>
          <w:lang w:val="en-CA"/>
        </w:rPr>
        <w:t xml:space="preserve">Scrivener and Mary Ormsby. </w:t>
      </w:r>
      <w:r w:rsidRPr="00884ACA">
        <w:rPr>
          <w:i/>
          <w:iCs/>
          <w:sz w:val="24"/>
          <w:szCs w:val="24"/>
          <w:lang w:val="en-CA"/>
        </w:rPr>
        <w:t>Toronto Star</w:t>
      </w:r>
      <w:r w:rsidR="00581249" w:rsidRPr="00884ACA">
        <w:rPr>
          <w:i/>
          <w:iCs/>
          <w:sz w:val="24"/>
          <w:szCs w:val="24"/>
          <w:lang w:val="en-CA"/>
        </w:rPr>
        <w:t xml:space="preserve">. </w:t>
      </w:r>
      <w:r w:rsidRPr="00884ACA">
        <w:rPr>
          <w:sz w:val="24"/>
          <w:szCs w:val="24"/>
          <w:lang w:val="en-CA"/>
        </w:rPr>
        <w:t>Jan</w:t>
      </w:r>
      <w:r w:rsidR="00581249" w:rsidRPr="00884ACA">
        <w:rPr>
          <w:sz w:val="24"/>
          <w:szCs w:val="24"/>
          <w:lang w:val="en-CA"/>
        </w:rPr>
        <w:t>.</w:t>
      </w:r>
      <w:r w:rsidRPr="00884ACA">
        <w:rPr>
          <w:sz w:val="24"/>
          <w:szCs w:val="24"/>
          <w:lang w:val="en-CA"/>
        </w:rPr>
        <w:t xml:space="preserve"> 31, 2010. </w:t>
      </w:r>
    </w:p>
    <w:p w14:paraId="2B8C2673" w14:textId="77777777" w:rsidR="00EF6DBE" w:rsidRPr="00884ACA" w:rsidRDefault="00EF6DBE" w:rsidP="00EF6DBE">
      <w:pPr>
        <w:pStyle w:val="BodyText2"/>
        <w:spacing w:after="0" w:line="240" w:lineRule="auto"/>
        <w:rPr>
          <w:bCs/>
          <w:sz w:val="24"/>
          <w:szCs w:val="24"/>
          <w:lang w:val="en-CA"/>
        </w:rPr>
      </w:pPr>
    </w:p>
    <w:p w14:paraId="6C795666" w14:textId="3B8111FF" w:rsidR="00EF6DBE" w:rsidRPr="00884ACA" w:rsidRDefault="00EF6DBE" w:rsidP="00EF6DBE">
      <w:pPr>
        <w:pStyle w:val="BodyText2"/>
        <w:spacing w:after="0" w:line="240" w:lineRule="auto"/>
        <w:rPr>
          <w:sz w:val="24"/>
          <w:szCs w:val="24"/>
          <w:lang w:val="en-CA"/>
        </w:rPr>
      </w:pPr>
      <w:r w:rsidRPr="00884ACA">
        <w:rPr>
          <w:bCs/>
          <w:sz w:val="24"/>
          <w:szCs w:val="24"/>
          <w:lang w:val="en-CA"/>
        </w:rPr>
        <w:t>2008</w:t>
      </w:r>
      <w:r w:rsidRPr="00884ACA">
        <w:rPr>
          <w:bCs/>
          <w:sz w:val="24"/>
          <w:szCs w:val="24"/>
          <w:lang w:val="en-CA"/>
        </w:rPr>
        <w:tab/>
        <w:t xml:space="preserve">Interviewed </w:t>
      </w:r>
      <w:r w:rsidR="00581249" w:rsidRPr="00884ACA">
        <w:rPr>
          <w:sz w:val="24"/>
          <w:szCs w:val="24"/>
          <w:lang w:val="en-CA"/>
        </w:rPr>
        <w:t>and quoted in an article on</w:t>
      </w:r>
      <w:r w:rsidR="007439A0" w:rsidRPr="00884ACA">
        <w:rPr>
          <w:sz w:val="24"/>
          <w:szCs w:val="24"/>
          <w:lang w:val="en-CA"/>
        </w:rPr>
        <w:t xml:space="preserve"> </w:t>
      </w:r>
      <w:r w:rsidRPr="00884ACA">
        <w:rPr>
          <w:sz w:val="24"/>
          <w:szCs w:val="24"/>
          <w:lang w:val="en-CA"/>
        </w:rPr>
        <w:t xml:space="preserve">Miley Cyrus and tween celebrities. “Juvenile </w:t>
      </w:r>
      <w:r w:rsidR="00581249" w:rsidRPr="00884ACA">
        <w:rPr>
          <w:sz w:val="24"/>
          <w:szCs w:val="24"/>
          <w:lang w:val="en-CA"/>
        </w:rPr>
        <w:tab/>
      </w:r>
      <w:r w:rsidRPr="00884ACA">
        <w:rPr>
          <w:sz w:val="24"/>
          <w:szCs w:val="24"/>
          <w:lang w:val="en-CA"/>
        </w:rPr>
        <w:t xml:space="preserve">Obsessions” by Siri </w:t>
      </w:r>
      <w:proofErr w:type="spellStart"/>
      <w:r w:rsidRPr="00884ACA">
        <w:rPr>
          <w:sz w:val="24"/>
          <w:szCs w:val="24"/>
          <w:lang w:val="en-CA"/>
        </w:rPr>
        <w:t>Agrell</w:t>
      </w:r>
      <w:proofErr w:type="spellEnd"/>
      <w:r w:rsidRPr="00884ACA">
        <w:rPr>
          <w:sz w:val="24"/>
          <w:szCs w:val="24"/>
          <w:lang w:val="en-CA"/>
        </w:rPr>
        <w:t xml:space="preserve">. </w:t>
      </w:r>
      <w:r w:rsidRPr="00884ACA">
        <w:rPr>
          <w:i/>
          <w:iCs/>
          <w:sz w:val="24"/>
          <w:szCs w:val="24"/>
          <w:lang w:val="en-CA"/>
        </w:rPr>
        <w:t>Globe and Mail</w:t>
      </w:r>
      <w:r w:rsidR="00581249" w:rsidRPr="00884ACA">
        <w:rPr>
          <w:i/>
          <w:iCs/>
          <w:sz w:val="24"/>
          <w:szCs w:val="24"/>
          <w:lang w:val="en-CA"/>
        </w:rPr>
        <w:t>.</w:t>
      </w:r>
      <w:r w:rsidRPr="00884ACA">
        <w:rPr>
          <w:sz w:val="24"/>
          <w:szCs w:val="24"/>
          <w:lang w:val="en-CA"/>
        </w:rPr>
        <w:t xml:space="preserve"> April 24, 2008</w:t>
      </w:r>
      <w:r w:rsidR="00581249" w:rsidRPr="00884ACA">
        <w:rPr>
          <w:sz w:val="24"/>
          <w:szCs w:val="24"/>
          <w:lang w:val="en-CA"/>
        </w:rPr>
        <w:t>.</w:t>
      </w:r>
    </w:p>
    <w:p w14:paraId="55A127B1" w14:textId="77777777" w:rsidR="00E22F86" w:rsidRPr="00884ACA" w:rsidRDefault="00E22F86" w:rsidP="00EF6DBE">
      <w:pPr>
        <w:pStyle w:val="BodyText2"/>
        <w:spacing w:after="0" w:line="240" w:lineRule="auto"/>
        <w:rPr>
          <w:sz w:val="24"/>
          <w:szCs w:val="24"/>
          <w:lang w:val="en-CA"/>
        </w:rPr>
      </w:pPr>
    </w:p>
    <w:p w14:paraId="24124CD3" w14:textId="77777777" w:rsidR="00E22F86" w:rsidRPr="00884ACA" w:rsidRDefault="00E22F86" w:rsidP="00E22F86">
      <w:pPr>
        <w:tabs>
          <w:tab w:val="left" w:pos="270"/>
        </w:tabs>
        <w:suppressAutoHyphens/>
        <w:jc w:val="both"/>
      </w:pPr>
    </w:p>
    <w:p w14:paraId="56AA5A96" w14:textId="1C39E0FA" w:rsidR="00B62F64" w:rsidRDefault="00B62F64" w:rsidP="00E22F86">
      <w:pPr>
        <w:tabs>
          <w:tab w:val="left" w:pos="270"/>
        </w:tabs>
        <w:suppressAutoHyphens/>
        <w:jc w:val="both"/>
        <w:rPr>
          <w:b/>
        </w:rPr>
      </w:pPr>
      <w:r w:rsidRPr="00884ACA">
        <w:rPr>
          <w:b/>
        </w:rPr>
        <w:t xml:space="preserve">Public Lectures, </w:t>
      </w:r>
      <w:r w:rsidR="00E22F86" w:rsidRPr="00884ACA">
        <w:rPr>
          <w:b/>
        </w:rPr>
        <w:t>Consultations, Workshops and Think Tanks</w:t>
      </w:r>
    </w:p>
    <w:p w14:paraId="7378A0EC" w14:textId="75C27039" w:rsidR="00AC3E77" w:rsidRDefault="00AC3E77" w:rsidP="00E22F86">
      <w:pPr>
        <w:tabs>
          <w:tab w:val="left" w:pos="270"/>
        </w:tabs>
        <w:suppressAutoHyphens/>
        <w:jc w:val="both"/>
        <w:rPr>
          <w:b/>
        </w:rPr>
      </w:pPr>
    </w:p>
    <w:p w14:paraId="562DD97E" w14:textId="65E48C65" w:rsidR="001844AB" w:rsidRDefault="00AC3E77" w:rsidP="00E22F86">
      <w:pPr>
        <w:tabs>
          <w:tab w:val="left" w:pos="270"/>
        </w:tabs>
        <w:suppressAutoHyphens/>
        <w:jc w:val="both"/>
        <w:rPr>
          <w:bCs/>
        </w:rPr>
      </w:pPr>
      <w:r w:rsidRPr="00AC3E77">
        <w:rPr>
          <w:bCs/>
        </w:rPr>
        <w:t>2019</w:t>
      </w:r>
      <w:r>
        <w:rPr>
          <w:bCs/>
        </w:rPr>
        <w:tab/>
        <w:t>Guest Speaker</w:t>
      </w:r>
    </w:p>
    <w:p w14:paraId="0BEAF8AE" w14:textId="307D69D1" w:rsidR="00AC3E77" w:rsidRDefault="00AC3E77" w:rsidP="00E22F86">
      <w:pPr>
        <w:tabs>
          <w:tab w:val="left" w:pos="270"/>
        </w:tabs>
        <w:suppressAutoHyphens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Hey You, </w:t>
      </w:r>
      <w:proofErr w:type="gramStart"/>
      <w:r>
        <w:rPr>
          <w:bCs/>
        </w:rPr>
        <w:t>Smile!:</w:t>
      </w:r>
      <w:proofErr w:type="gramEnd"/>
      <w:r>
        <w:rPr>
          <w:bCs/>
        </w:rPr>
        <w:t xml:space="preserve">  Girls, t-shirts and the socio-political demands for fun!</w:t>
      </w:r>
    </w:p>
    <w:p w14:paraId="3BD801D7" w14:textId="070D5278" w:rsidR="00AC3E77" w:rsidRPr="00AC3E77" w:rsidRDefault="00AC3E77" w:rsidP="00E22F86">
      <w:pPr>
        <w:tabs>
          <w:tab w:val="left" w:pos="270"/>
        </w:tabs>
        <w:suppressAutoHyphens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York Circle Lecture and Lunch Series, York University. </w:t>
      </w:r>
    </w:p>
    <w:p w14:paraId="2D723436" w14:textId="77777777" w:rsidR="00AC3E77" w:rsidRDefault="00AC3E77" w:rsidP="00E22F86">
      <w:pPr>
        <w:tabs>
          <w:tab w:val="left" w:pos="270"/>
        </w:tabs>
        <w:suppressAutoHyphens/>
        <w:jc w:val="both"/>
      </w:pPr>
    </w:p>
    <w:p w14:paraId="37FD9C01" w14:textId="6C4851AC" w:rsidR="001844AB" w:rsidRDefault="001844AB" w:rsidP="00E22F86">
      <w:pPr>
        <w:tabs>
          <w:tab w:val="left" w:pos="270"/>
        </w:tabs>
        <w:suppressAutoHyphens/>
        <w:jc w:val="both"/>
      </w:pPr>
      <w:proofErr w:type="gramStart"/>
      <w:r w:rsidRPr="001844AB">
        <w:t xml:space="preserve">2018  </w:t>
      </w:r>
      <w:r>
        <w:tab/>
      </w:r>
      <w:proofErr w:type="gramEnd"/>
      <w:r w:rsidRPr="001844AB">
        <w:t>Workshop Participant</w:t>
      </w:r>
    </w:p>
    <w:p w14:paraId="57E985C9" w14:textId="4BCD45AB" w:rsidR="002677C9" w:rsidRDefault="001844AB" w:rsidP="00E22F86">
      <w:pPr>
        <w:tabs>
          <w:tab w:val="left" w:pos="270"/>
        </w:tabs>
        <w:suppressAutoHyphens/>
        <w:jc w:val="both"/>
      </w:pPr>
      <w:r>
        <w:tab/>
      </w:r>
      <w:r>
        <w:tab/>
        <w:t>Youth Creative</w:t>
      </w:r>
      <w:r w:rsidR="002677C9">
        <w:t xml:space="preserve"> Connected Network (YCC) </w:t>
      </w:r>
    </w:p>
    <w:p w14:paraId="04C3A62A" w14:textId="112D725C" w:rsidR="001844AB" w:rsidRDefault="001844AB" w:rsidP="00E22F86">
      <w:pPr>
        <w:tabs>
          <w:tab w:val="left" w:pos="270"/>
        </w:tabs>
        <w:suppressAutoHyphens/>
        <w:jc w:val="both"/>
      </w:pPr>
      <w:r>
        <w:tab/>
      </w:r>
      <w:r>
        <w:tab/>
        <w:t xml:space="preserve">University of </w:t>
      </w:r>
      <w:r w:rsidR="002677C9">
        <w:t>Wisconsin (Madison)</w:t>
      </w:r>
      <w:r w:rsidR="00AC3E77">
        <w:t>, WISC.</w:t>
      </w:r>
    </w:p>
    <w:p w14:paraId="4E8AD957" w14:textId="77777777" w:rsidR="001844AB" w:rsidRPr="00884ACA" w:rsidRDefault="001844AB" w:rsidP="00E22F86">
      <w:pPr>
        <w:tabs>
          <w:tab w:val="left" w:pos="270"/>
        </w:tabs>
        <w:suppressAutoHyphens/>
        <w:jc w:val="both"/>
        <w:rPr>
          <w:b/>
        </w:rPr>
      </w:pPr>
    </w:p>
    <w:p w14:paraId="60620A3A" w14:textId="2C990DCE" w:rsidR="00B62F64" w:rsidRPr="00884ACA" w:rsidRDefault="00B62F64" w:rsidP="00E22F86">
      <w:pPr>
        <w:tabs>
          <w:tab w:val="left" w:pos="270"/>
        </w:tabs>
        <w:suppressAutoHyphens/>
        <w:jc w:val="both"/>
      </w:pPr>
      <w:r w:rsidRPr="00884ACA">
        <w:t>2017</w:t>
      </w:r>
      <w:r w:rsidRPr="00884ACA">
        <w:tab/>
        <w:t>Workshop Presenter</w:t>
      </w:r>
    </w:p>
    <w:p w14:paraId="2C7F4CA1" w14:textId="29BC04DB" w:rsidR="00CA6CBF" w:rsidRPr="00884ACA" w:rsidRDefault="00CA6CBF" w:rsidP="00E22F86">
      <w:pPr>
        <w:tabs>
          <w:tab w:val="left" w:pos="270"/>
        </w:tabs>
        <w:suppressAutoHyphens/>
        <w:jc w:val="both"/>
      </w:pPr>
      <w:r w:rsidRPr="00884ACA">
        <w:tab/>
      </w:r>
      <w:r w:rsidRPr="00884ACA">
        <w:tab/>
        <w:t>Part 1</w:t>
      </w:r>
      <w:r w:rsidR="004A1267" w:rsidRPr="00884ACA">
        <w:t xml:space="preserve">: </w:t>
      </w:r>
      <w:r w:rsidRPr="00884ACA">
        <w:t>What does it mean to be a tween girl?</w:t>
      </w:r>
    </w:p>
    <w:p w14:paraId="2A30C8EE" w14:textId="1DD26BD3" w:rsidR="00B62F64" w:rsidRPr="00884ACA" w:rsidRDefault="00B62F64" w:rsidP="00E22F86">
      <w:pPr>
        <w:tabs>
          <w:tab w:val="left" w:pos="270"/>
        </w:tabs>
        <w:suppressAutoHyphens/>
        <w:jc w:val="both"/>
      </w:pPr>
      <w:r w:rsidRPr="00884ACA">
        <w:tab/>
      </w:r>
      <w:r w:rsidRPr="00884ACA">
        <w:tab/>
      </w:r>
      <w:r w:rsidR="00CA6CBF" w:rsidRPr="00884ACA">
        <w:t>Girls and Identity: Tweens and Teens</w:t>
      </w:r>
    </w:p>
    <w:p w14:paraId="089E0D62" w14:textId="3274255F" w:rsidR="00B62F64" w:rsidRPr="00884ACA" w:rsidRDefault="00B62F64" w:rsidP="00E22F86">
      <w:pPr>
        <w:tabs>
          <w:tab w:val="left" w:pos="270"/>
        </w:tabs>
        <w:suppressAutoHyphens/>
        <w:jc w:val="both"/>
      </w:pPr>
      <w:r w:rsidRPr="00884ACA">
        <w:tab/>
      </w:r>
      <w:r w:rsidRPr="00884ACA">
        <w:tab/>
        <w:t>Community Conversation Series</w:t>
      </w:r>
    </w:p>
    <w:p w14:paraId="06B36C49" w14:textId="07B9D54B" w:rsidR="00B62F64" w:rsidRPr="00884ACA" w:rsidRDefault="00B62F64" w:rsidP="00E22F86">
      <w:pPr>
        <w:tabs>
          <w:tab w:val="left" w:pos="270"/>
        </w:tabs>
        <w:suppressAutoHyphens/>
        <w:jc w:val="both"/>
      </w:pPr>
      <w:r w:rsidRPr="00884ACA">
        <w:tab/>
      </w:r>
      <w:r w:rsidRPr="00884ACA">
        <w:tab/>
        <w:t xml:space="preserve">Sponsored by Liberal and Professional Studies, York </w:t>
      </w:r>
      <w:r w:rsidR="00CA6CBF" w:rsidRPr="00884ACA">
        <w:t>University</w:t>
      </w:r>
      <w:r w:rsidR="00AC3E77">
        <w:t>, ON</w:t>
      </w:r>
      <w:r w:rsidRPr="00884ACA">
        <w:t xml:space="preserve"> </w:t>
      </w:r>
    </w:p>
    <w:p w14:paraId="246BE677" w14:textId="77777777" w:rsidR="00CA6CBF" w:rsidRPr="00884ACA" w:rsidRDefault="00CA6CBF" w:rsidP="00E22F86">
      <w:pPr>
        <w:tabs>
          <w:tab w:val="left" w:pos="270"/>
        </w:tabs>
        <w:suppressAutoHyphens/>
        <w:jc w:val="both"/>
      </w:pPr>
    </w:p>
    <w:p w14:paraId="5DAC391B" w14:textId="77777777" w:rsidR="00CA6CBF" w:rsidRPr="00884ACA" w:rsidRDefault="00CA6CBF" w:rsidP="00CA6CBF">
      <w:pPr>
        <w:tabs>
          <w:tab w:val="left" w:pos="270"/>
        </w:tabs>
        <w:suppressAutoHyphens/>
        <w:jc w:val="both"/>
      </w:pPr>
      <w:r w:rsidRPr="00884ACA">
        <w:t>2017</w:t>
      </w:r>
      <w:r w:rsidRPr="00884ACA">
        <w:tab/>
        <w:t>Workshop Presenter</w:t>
      </w:r>
    </w:p>
    <w:p w14:paraId="3317BC11" w14:textId="0FD48F28" w:rsidR="00CA6CBF" w:rsidRPr="00884ACA" w:rsidRDefault="00CA6CBF" w:rsidP="00CA6CBF">
      <w:pPr>
        <w:tabs>
          <w:tab w:val="left" w:pos="270"/>
        </w:tabs>
        <w:suppressAutoHyphens/>
        <w:jc w:val="both"/>
      </w:pPr>
      <w:r w:rsidRPr="00884ACA">
        <w:tab/>
      </w:r>
      <w:r w:rsidRPr="00884ACA">
        <w:tab/>
        <w:t>Part 3</w:t>
      </w:r>
      <w:r w:rsidR="00E236B0" w:rsidRPr="00884ACA">
        <w:t>: Tweens, Teens and Social Justice</w:t>
      </w:r>
    </w:p>
    <w:p w14:paraId="3096AA4C" w14:textId="77777777" w:rsidR="00CA6CBF" w:rsidRPr="00884ACA" w:rsidRDefault="00CA6CBF" w:rsidP="00CA6CBF">
      <w:pPr>
        <w:tabs>
          <w:tab w:val="left" w:pos="270"/>
        </w:tabs>
        <w:suppressAutoHyphens/>
        <w:jc w:val="both"/>
      </w:pPr>
      <w:r w:rsidRPr="00884ACA">
        <w:tab/>
      </w:r>
      <w:r w:rsidRPr="00884ACA">
        <w:tab/>
        <w:t>Girls and Identity: Tweens and Teens</w:t>
      </w:r>
    </w:p>
    <w:p w14:paraId="1F100273" w14:textId="77777777" w:rsidR="00CA6CBF" w:rsidRPr="00884ACA" w:rsidRDefault="00CA6CBF" w:rsidP="00CA6CBF">
      <w:pPr>
        <w:tabs>
          <w:tab w:val="left" w:pos="270"/>
        </w:tabs>
        <w:suppressAutoHyphens/>
        <w:jc w:val="both"/>
      </w:pPr>
      <w:r w:rsidRPr="00884ACA">
        <w:tab/>
      </w:r>
      <w:r w:rsidRPr="00884ACA">
        <w:tab/>
        <w:t>Community Conversation Series</w:t>
      </w:r>
    </w:p>
    <w:p w14:paraId="443AAB47" w14:textId="6519DA16" w:rsidR="00CA6CBF" w:rsidRPr="00884ACA" w:rsidRDefault="00CA6CBF" w:rsidP="00CA6CBF">
      <w:pPr>
        <w:tabs>
          <w:tab w:val="left" w:pos="270"/>
        </w:tabs>
        <w:suppressAutoHyphens/>
        <w:jc w:val="both"/>
      </w:pPr>
      <w:r w:rsidRPr="00884ACA">
        <w:tab/>
      </w:r>
      <w:r w:rsidRPr="00884ACA">
        <w:tab/>
        <w:t>Sponsored by Liberal and Professional Studies, York University</w:t>
      </w:r>
      <w:r w:rsidR="00AC3E77">
        <w:t>, ON</w:t>
      </w:r>
    </w:p>
    <w:p w14:paraId="0B22FF83" w14:textId="77777777" w:rsidR="00E22F86" w:rsidRPr="00884ACA" w:rsidRDefault="00E22F86" w:rsidP="00E22F86">
      <w:pPr>
        <w:tabs>
          <w:tab w:val="left" w:pos="270"/>
        </w:tabs>
        <w:suppressAutoHyphens/>
        <w:jc w:val="both"/>
        <w:rPr>
          <w:b/>
        </w:rPr>
      </w:pPr>
    </w:p>
    <w:p w14:paraId="168B8879" w14:textId="04217D50" w:rsidR="00E22F86" w:rsidRPr="00884ACA" w:rsidRDefault="00E22F86" w:rsidP="00E22F86">
      <w:pPr>
        <w:tabs>
          <w:tab w:val="left" w:pos="270"/>
        </w:tabs>
        <w:suppressAutoHyphens/>
        <w:jc w:val="both"/>
      </w:pPr>
      <w:r w:rsidRPr="00884ACA">
        <w:t>2016</w:t>
      </w:r>
      <w:r w:rsidRPr="00884ACA">
        <w:tab/>
        <w:t>Invited Attendee</w:t>
      </w:r>
    </w:p>
    <w:p w14:paraId="15996C4D" w14:textId="374953F1" w:rsidR="00E22F86" w:rsidRPr="00884ACA" w:rsidRDefault="00E22F86" w:rsidP="00E22F86">
      <w:pPr>
        <w:rPr>
          <w:bCs/>
        </w:rPr>
      </w:pPr>
      <w:r w:rsidRPr="00884ACA">
        <w:tab/>
        <w:t xml:space="preserve">Middle Years Researchers Think Tank: </w:t>
      </w:r>
      <w:r w:rsidRPr="00884ACA">
        <w:rPr>
          <w:bCs/>
          <w:iCs/>
        </w:rPr>
        <w:t xml:space="preserve">Using Evidence to Support Healthy Middle Years </w:t>
      </w:r>
      <w:r w:rsidRPr="00884ACA">
        <w:rPr>
          <w:bCs/>
          <w:iCs/>
        </w:rPr>
        <w:tab/>
      </w:r>
      <w:r w:rsidR="004F3121" w:rsidRPr="00884ACA">
        <w:rPr>
          <w:bCs/>
          <w:iCs/>
        </w:rPr>
        <w:t xml:space="preserve">Development, </w:t>
      </w:r>
      <w:r w:rsidRPr="00884ACA">
        <w:rPr>
          <w:bCs/>
        </w:rPr>
        <w:t>November 25, 2016</w:t>
      </w:r>
    </w:p>
    <w:p w14:paraId="29438165" w14:textId="7A8BCE3B" w:rsidR="00E22F86" w:rsidRPr="00884ACA" w:rsidRDefault="00E22F86" w:rsidP="00E22F86">
      <w:pPr>
        <w:tabs>
          <w:tab w:val="left" w:pos="270"/>
        </w:tabs>
        <w:suppressAutoHyphens/>
        <w:jc w:val="both"/>
      </w:pPr>
      <w:r w:rsidRPr="00884ACA">
        <w:tab/>
      </w:r>
      <w:r w:rsidRPr="00884ACA">
        <w:tab/>
        <w:t xml:space="preserve">Sponsored by the Ministry </w:t>
      </w:r>
      <w:r w:rsidR="008D4669" w:rsidRPr="00884ACA">
        <w:t xml:space="preserve">of Children and Youth Services, </w:t>
      </w:r>
      <w:r w:rsidRPr="00884ACA">
        <w:t>O</w:t>
      </w:r>
      <w:r w:rsidR="00FD7FC7" w:rsidRPr="00884ACA">
        <w:t>N</w:t>
      </w:r>
      <w:r w:rsidRPr="00884ACA">
        <w:tab/>
      </w:r>
      <w:r w:rsidRPr="00884ACA">
        <w:tab/>
      </w:r>
    </w:p>
    <w:p w14:paraId="5589874E" w14:textId="050C3343" w:rsidR="00E22F86" w:rsidRPr="00884ACA" w:rsidRDefault="00E22F86" w:rsidP="00E22F86">
      <w:pPr>
        <w:tabs>
          <w:tab w:val="left" w:pos="270"/>
        </w:tabs>
        <w:suppressAutoHyphens/>
        <w:jc w:val="both"/>
      </w:pPr>
      <w:r w:rsidRPr="00884ACA">
        <w:tab/>
      </w:r>
    </w:p>
    <w:p w14:paraId="1818A6C9" w14:textId="77777777" w:rsidR="00E22F86" w:rsidRPr="00884ACA" w:rsidRDefault="00E22F86" w:rsidP="00E22F86">
      <w:r w:rsidRPr="00884ACA">
        <w:t>2011</w:t>
      </w:r>
      <w:r w:rsidRPr="00884ACA">
        <w:tab/>
        <w:t xml:space="preserve">Expert Consultant </w:t>
      </w:r>
    </w:p>
    <w:p w14:paraId="04C332A2" w14:textId="77777777" w:rsidR="00E22F86" w:rsidRPr="00884ACA" w:rsidRDefault="00E22F86" w:rsidP="00E22F86">
      <w:pPr>
        <w:ind w:firstLine="720"/>
      </w:pPr>
      <w:r w:rsidRPr="00884ACA">
        <w:rPr>
          <w:bCs/>
        </w:rPr>
        <w:t>Focus Group with University Researchers Specializing in Girl Research</w:t>
      </w:r>
    </w:p>
    <w:p w14:paraId="4F7A1A83" w14:textId="77777777" w:rsidR="00E22F86" w:rsidRPr="00884ACA" w:rsidRDefault="00E22F86" w:rsidP="00E22F86">
      <w:r w:rsidRPr="00884ACA">
        <w:tab/>
        <w:t>Programming Audit for Girl Guides of Canada</w:t>
      </w:r>
    </w:p>
    <w:p w14:paraId="4C693880" w14:textId="7F8F0F42" w:rsidR="00FF0A6E" w:rsidRPr="00884ACA" w:rsidRDefault="00E22F86" w:rsidP="00FF0A6E">
      <w:r w:rsidRPr="00884ACA">
        <w:tab/>
        <w:t xml:space="preserve">Conducted by C. Lang Consulting and Calhoun Research and Development </w:t>
      </w:r>
    </w:p>
    <w:p w14:paraId="1A8359BF" w14:textId="77777777" w:rsidR="00FF0A6E" w:rsidRPr="00884ACA" w:rsidRDefault="00FF0A6E" w:rsidP="00E22F86">
      <w:pPr>
        <w:pStyle w:val="BodyText2"/>
        <w:spacing w:after="0" w:line="240" w:lineRule="auto"/>
        <w:ind w:firstLine="720"/>
        <w:rPr>
          <w:sz w:val="24"/>
          <w:szCs w:val="24"/>
          <w:lang w:val="en-CA"/>
        </w:rPr>
      </w:pPr>
    </w:p>
    <w:p w14:paraId="13260704" w14:textId="77777777" w:rsidR="004F3121" w:rsidRPr="00884ACA" w:rsidRDefault="00E22F86" w:rsidP="00E22F86">
      <w:pPr>
        <w:pStyle w:val="BodyText2"/>
        <w:spacing w:after="0" w:line="240" w:lineRule="auto"/>
        <w:rPr>
          <w:sz w:val="24"/>
          <w:szCs w:val="24"/>
          <w:lang w:val="en-CA"/>
        </w:rPr>
      </w:pPr>
      <w:r w:rsidRPr="00884ACA">
        <w:rPr>
          <w:bCs/>
          <w:sz w:val="24"/>
          <w:szCs w:val="24"/>
          <w:lang w:val="en-CA"/>
        </w:rPr>
        <w:t>2008</w:t>
      </w:r>
      <w:r w:rsidRPr="00884ACA">
        <w:rPr>
          <w:bCs/>
          <w:sz w:val="24"/>
          <w:szCs w:val="24"/>
          <w:lang w:val="en-CA"/>
        </w:rPr>
        <w:tab/>
        <w:t>Invited Participant</w:t>
      </w:r>
      <w:r w:rsidRPr="00884ACA">
        <w:rPr>
          <w:sz w:val="24"/>
          <w:szCs w:val="24"/>
          <w:lang w:val="en-CA"/>
        </w:rPr>
        <w:t xml:space="preserve">, </w:t>
      </w:r>
    </w:p>
    <w:p w14:paraId="57DB8DF0" w14:textId="5AC53C51" w:rsidR="00E22F86" w:rsidRPr="00884ACA" w:rsidRDefault="00E22F86" w:rsidP="004F3121">
      <w:pPr>
        <w:pStyle w:val="BodyText2"/>
        <w:spacing w:after="0" w:line="240" w:lineRule="auto"/>
        <w:ind w:firstLine="720"/>
        <w:rPr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 xml:space="preserve">Community </w:t>
      </w:r>
      <w:proofErr w:type="gramStart"/>
      <w:r w:rsidRPr="00884ACA">
        <w:rPr>
          <w:sz w:val="24"/>
          <w:szCs w:val="24"/>
          <w:lang w:val="en-CA"/>
        </w:rPr>
        <w:t>Service Learning</w:t>
      </w:r>
      <w:proofErr w:type="gramEnd"/>
      <w:r w:rsidRPr="00884ACA">
        <w:rPr>
          <w:sz w:val="24"/>
          <w:szCs w:val="24"/>
          <w:lang w:val="en-CA"/>
        </w:rPr>
        <w:t xml:space="preserve"> Forum</w:t>
      </w:r>
      <w:r w:rsidR="008D4669" w:rsidRPr="00884ACA">
        <w:rPr>
          <w:sz w:val="24"/>
          <w:szCs w:val="24"/>
          <w:lang w:val="en-CA"/>
        </w:rPr>
        <w:t xml:space="preserve">, </w:t>
      </w:r>
      <w:r w:rsidR="00FD7FC7" w:rsidRPr="00884ACA">
        <w:rPr>
          <w:sz w:val="24"/>
          <w:szCs w:val="24"/>
          <w:lang w:val="en-CA"/>
        </w:rPr>
        <w:t xml:space="preserve">Waterloo: </w:t>
      </w:r>
      <w:r w:rsidR="008D4669" w:rsidRPr="00884ACA">
        <w:rPr>
          <w:sz w:val="24"/>
          <w:szCs w:val="24"/>
          <w:lang w:val="en-CA"/>
        </w:rPr>
        <w:t>ON</w:t>
      </w:r>
    </w:p>
    <w:p w14:paraId="1CE10A08" w14:textId="77777777" w:rsidR="00E22F86" w:rsidRPr="00884ACA" w:rsidRDefault="00E22F86" w:rsidP="00E22F86">
      <w:pPr>
        <w:pStyle w:val="BodyText2"/>
        <w:spacing w:after="0" w:line="240" w:lineRule="auto"/>
        <w:ind w:firstLine="720"/>
        <w:rPr>
          <w:sz w:val="24"/>
          <w:szCs w:val="24"/>
          <w:lang w:val="en-CA"/>
        </w:rPr>
      </w:pPr>
    </w:p>
    <w:p w14:paraId="004A8BAF" w14:textId="77777777" w:rsidR="00E22F86" w:rsidRPr="00884ACA" w:rsidRDefault="00E22F86" w:rsidP="00E22F86">
      <w:pPr>
        <w:pStyle w:val="BodyText2"/>
        <w:spacing w:after="0" w:line="240" w:lineRule="auto"/>
        <w:rPr>
          <w:bCs/>
          <w:sz w:val="24"/>
          <w:szCs w:val="24"/>
          <w:lang w:val="en-CA"/>
        </w:rPr>
      </w:pPr>
      <w:r w:rsidRPr="00884ACA">
        <w:rPr>
          <w:bCs/>
          <w:sz w:val="24"/>
          <w:szCs w:val="24"/>
          <w:lang w:val="en-CA"/>
        </w:rPr>
        <w:t>2004</w:t>
      </w:r>
      <w:r w:rsidRPr="00884ACA">
        <w:rPr>
          <w:bCs/>
          <w:sz w:val="24"/>
          <w:szCs w:val="24"/>
          <w:lang w:val="en-CA"/>
        </w:rPr>
        <w:tab/>
        <w:t>Invited Participant</w:t>
      </w:r>
      <w:r w:rsidRPr="00884ACA">
        <w:rPr>
          <w:sz w:val="24"/>
          <w:szCs w:val="24"/>
          <w:lang w:val="en-CA"/>
        </w:rPr>
        <w:t xml:space="preserve"> </w:t>
      </w:r>
    </w:p>
    <w:p w14:paraId="46DD6395" w14:textId="77777777" w:rsidR="00E22F86" w:rsidRPr="00884ACA" w:rsidRDefault="00E22F86" w:rsidP="00E22F86">
      <w:pPr>
        <w:pStyle w:val="BodyText2"/>
        <w:spacing w:after="0" w:line="240" w:lineRule="auto"/>
        <w:ind w:firstLine="720"/>
        <w:rPr>
          <w:sz w:val="24"/>
          <w:szCs w:val="24"/>
          <w:lang w:val="en-CA"/>
        </w:rPr>
      </w:pPr>
      <w:r w:rsidRPr="00884ACA">
        <w:rPr>
          <w:sz w:val="24"/>
          <w:szCs w:val="24"/>
          <w:lang w:val="en-CA"/>
        </w:rPr>
        <w:t xml:space="preserve">Canadian Committee on Women, Peace and Security, Cross Canada Roundtables on </w:t>
      </w:r>
      <w:r w:rsidRPr="00884ACA">
        <w:rPr>
          <w:sz w:val="24"/>
          <w:szCs w:val="24"/>
          <w:lang w:val="en-CA"/>
        </w:rPr>
        <w:tab/>
        <w:t xml:space="preserve">United Nations Resolution 1325 run by Senator </w:t>
      </w:r>
      <w:proofErr w:type="spellStart"/>
      <w:r w:rsidRPr="00884ACA">
        <w:rPr>
          <w:sz w:val="24"/>
          <w:szCs w:val="24"/>
          <w:lang w:val="en-CA"/>
        </w:rPr>
        <w:t>Mobina</w:t>
      </w:r>
      <w:proofErr w:type="spellEnd"/>
      <w:r w:rsidRPr="00884ACA">
        <w:rPr>
          <w:sz w:val="24"/>
          <w:szCs w:val="24"/>
          <w:lang w:val="en-CA"/>
        </w:rPr>
        <w:t xml:space="preserve"> Jaffer</w:t>
      </w:r>
    </w:p>
    <w:p w14:paraId="44D01F6A" w14:textId="77777777" w:rsidR="00084619" w:rsidRPr="00884ACA" w:rsidRDefault="00E22F86" w:rsidP="00084619">
      <w:pPr>
        <w:tabs>
          <w:tab w:val="left" w:pos="270"/>
        </w:tabs>
        <w:suppressAutoHyphens/>
        <w:jc w:val="both"/>
      </w:pPr>
      <w:r w:rsidRPr="00884ACA">
        <w:tab/>
      </w:r>
      <w:r w:rsidRPr="00884ACA">
        <w:tab/>
        <w:t xml:space="preserve">Invited by: The Honourable </w:t>
      </w:r>
      <w:proofErr w:type="spellStart"/>
      <w:r w:rsidRPr="00884ACA">
        <w:t>Mobina</w:t>
      </w:r>
      <w:proofErr w:type="spellEnd"/>
      <w:r w:rsidRPr="00884ACA">
        <w:t xml:space="preserve"> Jaffer Canadian Committee on Women, Peace and </w:t>
      </w:r>
      <w:r w:rsidRPr="00884ACA">
        <w:tab/>
      </w:r>
      <w:r w:rsidRPr="00884ACA">
        <w:tab/>
      </w:r>
      <w:r w:rsidRPr="00884ACA">
        <w:tab/>
        <w:t>Security</w:t>
      </w:r>
    </w:p>
    <w:p w14:paraId="33180327" w14:textId="77777777" w:rsidR="003172E8" w:rsidRPr="00884ACA" w:rsidRDefault="003172E8" w:rsidP="00084619">
      <w:pPr>
        <w:tabs>
          <w:tab w:val="left" w:pos="270"/>
        </w:tabs>
        <w:suppressAutoHyphens/>
        <w:jc w:val="both"/>
        <w:rPr>
          <w:b/>
          <w:bCs/>
        </w:rPr>
      </w:pPr>
    </w:p>
    <w:p w14:paraId="1F212824" w14:textId="7F52051D" w:rsidR="00A55036" w:rsidRPr="00884ACA" w:rsidRDefault="004A6F2A" w:rsidP="00084619">
      <w:pPr>
        <w:tabs>
          <w:tab w:val="left" w:pos="270"/>
        </w:tabs>
        <w:suppressAutoHyphens/>
        <w:jc w:val="both"/>
      </w:pPr>
      <w:r w:rsidRPr="00884ACA">
        <w:rPr>
          <w:b/>
          <w:bCs/>
        </w:rPr>
        <w:t>FUNDING</w:t>
      </w:r>
    </w:p>
    <w:p w14:paraId="15E54283" w14:textId="17356758" w:rsidR="004A6F2A" w:rsidRPr="00884ACA" w:rsidRDefault="004A6F2A" w:rsidP="008D4669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84ACA">
        <w:rPr>
          <w:rFonts w:ascii="Times New Roman" w:hAnsi="Times New Roman"/>
          <w:b/>
          <w:bCs/>
          <w:sz w:val="24"/>
          <w:szCs w:val="24"/>
        </w:rPr>
        <w:t>Major Grants</w:t>
      </w:r>
    </w:p>
    <w:p w14:paraId="208AF00A" w14:textId="77777777" w:rsidR="00096E44" w:rsidRDefault="00096E44" w:rsidP="008D4669">
      <w:pPr>
        <w:jc w:val="both"/>
      </w:pPr>
    </w:p>
    <w:p w14:paraId="3BF7F080" w14:textId="6F5E8811" w:rsidR="00096E44" w:rsidRPr="00096E44" w:rsidRDefault="00096E44" w:rsidP="008D4669">
      <w:pPr>
        <w:jc w:val="both"/>
      </w:pPr>
      <w:r>
        <w:t>2019- 2021</w:t>
      </w:r>
      <w:r>
        <w:tab/>
      </w:r>
      <w:r w:rsidRPr="00096E44">
        <w:t>SSHRC Insight Development Grant</w:t>
      </w:r>
    </w:p>
    <w:p w14:paraId="19221049" w14:textId="5BCEFB14" w:rsidR="00096E44" w:rsidRDefault="00096E44" w:rsidP="00096E44">
      <w:pPr>
        <w:pStyle w:val="Body"/>
        <w:ind w:left="720" w:firstLine="720"/>
        <w:rPr>
          <w:rFonts w:ascii="Times New Roman" w:hAnsi="Times New Roman" w:cs="Times New Roman"/>
          <w:i/>
          <w:iCs/>
        </w:rPr>
      </w:pPr>
      <w:r w:rsidRPr="00096E44">
        <w:rPr>
          <w:rFonts w:ascii="Times New Roman" w:hAnsi="Times New Roman" w:cs="Times New Roman"/>
          <w:i/>
          <w:iCs/>
        </w:rPr>
        <w:t xml:space="preserve">Evangelisms, Entanglements and Superfans: Young People’s </w:t>
      </w:r>
    </w:p>
    <w:p w14:paraId="00FEAE52" w14:textId="282CAB2D" w:rsidR="00096E44" w:rsidRPr="00096E44" w:rsidRDefault="00096E44" w:rsidP="00096E44">
      <w:pPr>
        <w:pStyle w:val="Body"/>
        <w:ind w:left="720" w:firstLine="720"/>
        <w:rPr>
          <w:rFonts w:ascii="Times New Roman" w:hAnsi="Times New Roman" w:cs="Times New Roman"/>
          <w:i/>
          <w:iCs/>
        </w:rPr>
      </w:pPr>
      <w:r w:rsidRPr="00096E44">
        <w:rPr>
          <w:rFonts w:ascii="Times New Roman" w:hAnsi="Times New Roman" w:cs="Times New Roman"/>
          <w:i/>
          <w:iCs/>
        </w:rPr>
        <w:t xml:space="preserve">Creative </w:t>
      </w:r>
      <w:proofErr w:type="spellStart"/>
      <w:r w:rsidRPr="00096E44">
        <w:rPr>
          <w:rFonts w:ascii="Times New Roman" w:hAnsi="Times New Roman" w:cs="Times New Roman"/>
          <w:i/>
          <w:iCs/>
        </w:rPr>
        <w:t>Labour</w:t>
      </w:r>
      <w:proofErr w:type="spellEnd"/>
      <w:r w:rsidRPr="00096E44">
        <w:rPr>
          <w:rFonts w:ascii="Times New Roman" w:hAnsi="Times New Roman" w:cs="Times New Roman"/>
          <w:i/>
          <w:iCs/>
        </w:rPr>
        <w:t xml:space="preserve"> in the Visibility Econom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096E44">
        <w:rPr>
          <w:rFonts w:ascii="Times New Roman" w:hAnsi="Times New Roman" w:cs="Times New Roman"/>
        </w:rPr>
        <w:t>$67</w:t>
      </w:r>
      <w:r>
        <w:t xml:space="preserve"> </w:t>
      </w:r>
      <w:r w:rsidRPr="00096E44">
        <w:rPr>
          <w:rFonts w:ascii="Times New Roman" w:hAnsi="Times New Roman" w:cs="Times New Roman"/>
        </w:rPr>
        <w:t>345</w:t>
      </w:r>
    </w:p>
    <w:p w14:paraId="1896F0A2" w14:textId="5C157FC4" w:rsidR="00096E44" w:rsidRPr="00096E44" w:rsidRDefault="00096E44" w:rsidP="00096E44">
      <w:r>
        <w:rPr>
          <w:iCs/>
        </w:rPr>
        <w:tab/>
      </w:r>
      <w:r>
        <w:rPr>
          <w:iCs/>
        </w:rPr>
        <w:tab/>
      </w:r>
      <w:r w:rsidRPr="00884ACA">
        <w:t>PI:  Natalie Coulter</w:t>
      </w:r>
      <w:r w:rsidRPr="00884ACA">
        <w:tab/>
      </w:r>
      <w:r w:rsidRPr="00884ACA">
        <w:tab/>
      </w:r>
      <w:r>
        <w:tab/>
      </w:r>
      <w:r>
        <w:tab/>
      </w:r>
      <w:r>
        <w:tab/>
      </w:r>
      <w:r>
        <w:tab/>
      </w:r>
    </w:p>
    <w:p w14:paraId="654D1B5E" w14:textId="12ADB594" w:rsidR="00096E44" w:rsidRDefault="00096E44" w:rsidP="008D4669">
      <w:pPr>
        <w:jc w:val="both"/>
      </w:pPr>
    </w:p>
    <w:p w14:paraId="23F8FD4C" w14:textId="31D2211D" w:rsidR="004A6F2A" w:rsidRPr="00096E44" w:rsidRDefault="004A6F2A" w:rsidP="008D4669">
      <w:pPr>
        <w:jc w:val="both"/>
        <w:rPr>
          <w:b/>
        </w:rPr>
      </w:pPr>
      <w:r w:rsidRPr="00884ACA">
        <w:t>2016 -2018</w:t>
      </w:r>
      <w:r w:rsidRPr="00884ACA">
        <w:tab/>
      </w:r>
      <w:r w:rsidRPr="00096E44">
        <w:t>SSHRC Insight Development Grant</w:t>
      </w:r>
      <w:r w:rsidRPr="00096E44">
        <w:rPr>
          <w:b/>
        </w:rPr>
        <w:t xml:space="preserve"> </w:t>
      </w:r>
    </w:p>
    <w:p w14:paraId="6A37AA51" w14:textId="77777777" w:rsidR="008F0DE4" w:rsidRPr="00884ACA" w:rsidRDefault="004A6F2A" w:rsidP="008F0DE4">
      <w:pPr>
        <w:jc w:val="both"/>
        <w:rPr>
          <w:i/>
        </w:rPr>
      </w:pPr>
      <w:r w:rsidRPr="00884ACA">
        <w:rPr>
          <w:b/>
          <w:i/>
        </w:rPr>
        <w:tab/>
      </w:r>
      <w:r w:rsidRPr="00884ACA">
        <w:rPr>
          <w:b/>
          <w:i/>
        </w:rPr>
        <w:tab/>
      </w:r>
      <w:r w:rsidRPr="00884ACA">
        <w:rPr>
          <w:i/>
        </w:rPr>
        <w:t>The Embodied Tween: Living Girlho</w:t>
      </w:r>
      <w:r w:rsidR="008F0DE4" w:rsidRPr="00884ACA">
        <w:rPr>
          <w:i/>
        </w:rPr>
        <w:t xml:space="preserve">od in Global and Digital </w:t>
      </w:r>
      <w:r w:rsidRPr="00884ACA">
        <w:rPr>
          <w:i/>
        </w:rPr>
        <w:t>Spaces</w:t>
      </w:r>
    </w:p>
    <w:p w14:paraId="5995CD8C" w14:textId="4C7F0296" w:rsidR="008F0DE4" w:rsidRPr="00884ACA" w:rsidRDefault="008F0DE4" w:rsidP="008F0DE4">
      <w:pPr>
        <w:ind w:left="720" w:firstLine="720"/>
        <w:jc w:val="both"/>
        <w:rPr>
          <w:i/>
        </w:rPr>
      </w:pPr>
      <w:r w:rsidRPr="00884ACA">
        <w:t>PI:  Natalie Coulter</w:t>
      </w:r>
      <w:r w:rsidRPr="00884ACA">
        <w:tab/>
      </w:r>
      <w:r w:rsidRPr="00884ACA">
        <w:tab/>
      </w:r>
      <w:r w:rsidRPr="00884ACA">
        <w:tab/>
      </w:r>
      <w:r w:rsidRPr="00884ACA">
        <w:tab/>
      </w:r>
      <w:r w:rsidRPr="00884ACA">
        <w:tab/>
      </w:r>
      <w:proofErr w:type="gramStart"/>
      <w:r w:rsidRPr="00884ACA">
        <w:tab/>
        <w:t xml:space="preserve">  </w:t>
      </w:r>
      <w:r w:rsidR="004A6F2A" w:rsidRPr="00884ACA">
        <w:t>$</w:t>
      </w:r>
      <w:proofErr w:type="gramEnd"/>
      <w:r w:rsidR="004A6F2A" w:rsidRPr="00884ACA">
        <w:t xml:space="preserve">69 500 </w:t>
      </w:r>
    </w:p>
    <w:p w14:paraId="77E8742D" w14:textId="7736E74B" w:rsidR="004A6F2A" w:rsidRPr="00884ACA" w:rsidRDefault="004A6F2A" w:rsidP="008F0DE4">
      <w:pPr>
        <w:ind w:left="720" w:firstLine="720"/>
        <w:jc w:val="both"/>
      </w:pPr>
      <w:r w:rsidRPr="00884ACA">
        <w:t>Project was ranked 6</w:t>
      </w:r>
      <w:r w:rsidRPr="00884ACA">
        <w:rPr>
          <w:vertAlign w:val="superscript"/>
        </w:rPr>
        <w:t>th</w:t>
      </w:r>
      <w:r w:rsidR="00A66B98" w:rsidRPr="00884ACA">
        <w:t xml:space="preserve"> </w:t>
      </w:r>
      <w:r w:rsidR="00AC3E77">
        <w:t>out of 49</w:t>
      </w:r>
    </w:p>
    <w:p w14:paraId="7DEF1F6E" w14:textId="77777777" w:rsidR="008F0DE4" w:rsidRPr="00884ACA" w:rsidRDefault="008F0DE4" w:rsidP="00096E44">
      <w:pPr>
        <w:jc w:val="both"/>
      </w:pPr>
    </w:p>
    <w:p w14:paraId="2B89F0EC" w14:textId="77777777" w:rsidR="004A6F2A" w:rsidRPr="00884ACA" w:rsidRDefault="004A6F2A" w:rsidP="004A6F2A">
      <w:pPr>
        <w:jc w:val="both"/>
      </w:pPr>
      <w:r w:rsidRPr="00884ACA">
        <w:t xml:space="preserve">2014 - </w:t>
      </w:r>
      <w:proofErr w:type="gramStart"/>
      <w:r w:rsidRPr="00884ACA">
        <w:t>2016</w:t>
      </w:r>
      <w:r w:rsidRPr="00884ACA">
        <w:rPr>
          <w:b/>
        </w:rPr>
        <w:t xml:space="preserve">  </w:t>
      </w:r>
      <w:r w:rsidRPr="00884ACA">
        <w:rPr>
          <w:b/>
        </w:rPr>
        <w:tab/>
      </w:r>
      <w:proofErr w:type="gramEnd"/>
      <w:r w:rsidRPr="00884ACA">
        <w:t xml:space="preserve">Awarded SSHRC </w:t>
      </w:r>
      <w:proofErr w:type="spellStart"/>
      <w:r w:rsidRPr="00884ACA">
        <w:t>Post Doctoral</w:t>
      </w:r>
      <w:proofErr w:type="spellEnd"/>
      <w:r w:rsidRPr="00884ACA">
        <w:t xml:space="preserve"> Fellowship [declined]</w:t>
      </w:r>
      <w:r w:rsidRPr="00884ACA">
        <w:tab/>
      </w:r>
      <w:r w:rsidRPr="00884ACA">
        <w:tab/>
        <w:t xml:space="preserve"> </w:t>
      </w:r>
    </w:p>
    <w:p w14:paraId="397F21E0" w14:textId="10E8C29F" w:rsidR="004A6F2A" w:rsidRPr="00884ACA" w:rsidRDefault="004A6F2A" w:rsidP="008F0DE4">
      <w:pPr>
        <w:jc w:val="both"/>
      </w:pPr>
      <w:r w:rsidRPr="00884ACA">
        <w:tab/>
      </w:r>
      <w:r w:rsidRPr="00884ACA">
        <w:rPr>
          <w:i/>
        </w:rPr>
        <w:tab/>
        <w:t>The Illusion of Inclusion: Marketing the Global Girl</w:t>
      </w:r>
      <w:r w:rsidR="008F0DE4" w:rsidRPr="00884ACA">
        <w:t xml:space="preserve"> </w:t>
      </w:r>
      <w:r w:rsidR="008F0DE4" w:rsidRPr="00884ACA">
        <w:tab/>
        <w:t xml:space="preserve">   $81 000</w:t>
      </w:r>
      <w:r w:rsidRPr="00884ACA">
        <w:tab/>
        <w:t xml:space="preserve"> </w:t>
      </w:r>
    </w:p>
    <w:p w14:paraId="5D436E6E" w14:textId="77777777" w:rsidR="004A6F2A" w:rsidRPr="00884ACA" w:rsidRDefault="004A6F2A" w:rsidP="004A6F2A">
      <w:pPr>
        <w:ind w:firstLine="720"/>
        <w:jc w:val="both"/>
      </w:pPr>
      <w:r w:rsidRPr="00884ACA">
        <w:tab/>
        <w:t xml:space="preserve">Supervisor:  </w:t>
      </w:r>
      <w:r w:rsidRPr="00884ACA">
        <w:tab/>
        <w:t xml:space="preserve">Dr. Leslie Regan Shade (U of Toronto, </w:t>
      </w:r>
      <w:proofErr w:type="spellStart"/>
      <w:r w:rsidRPr="00884ACA">
        <w:t>iSchool</w:t>
      </w:r>
      <w:proofErr w:type="spellEnd"/>
      <w:r w:rsidRPr="00884ACA">
        <w:t>)</w:t>
      </w:r>
    </w:p>
    <w:p w14:paraId="2355D687" w14:textId="77777777" w:rsidR="0063336C" w:rsidRPr="00884ACA" w:rsidRDefault="0063336C" w:rsidP="004A6F2A">
      <w:pPr>
        <w:rPr>
          <w:rFonts w:ascii="AvantGarde Bk BT" w:hAnsi="AvantGarde Bk BT" w:cs="Arial"/>
          <w:b/>
          <w:sz w:val="32"/>
        </w:rPr>
      </w:pPr>
    </w:p>
    <w:p w14:paraId="639D4842" w14:textId="62513F42" w:rsidR="00316558" w:rsidRPr="00884ACA" w:rsidRDefault="00316558" w:rsidP="00316558">
      <w:pPr>
        <w:pStyle w:val="Footer"/>
        <w:tabs>
          <w:tab w:val="clear" w:pos="4320"/>
          <w:tab w:val="clear" w:pos="8640"/>
        </w:tabs>
        <w:ind w:left="5760" w:firstLine="720"/>
        <w:rPr>
          <w:rFonts w:ascii="Times New Roman" w:hAnsi="Times New Roman"/>
          <w:i/>
          <w:sz w:val="22"/>
          <w:szCs w:val="22"/>
          <w:lang w:val="en-CA"/>
        </w:rPr>
      </w:pPr>
    </w:p>
    <w:sectPr w:rsidR="00316558" w:rsidRPr="00884ACA" w:rsidSect="005027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18" w:header="720" w:footer="79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98D65" w14:textId="77777777" w:rsidR="007C4897" w:rsidRDefault="007C4897" w:rsidP="008F3D9E">
      <w:r>
        <w:separator/>
      </w:r>
    </w:p>
  </w:endnote>
  <w:endnote w:type="continuationSeparator" w:id="0">
    <w:p w14:paraId="149D838C" w14:textId="77777777" w:rsidR="007C4897" w:rsidRDefault="007C4897" w:rsidP="008F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Garde Bk B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B2D2C" w14:textId="77777777" w:rsidR="005469B2" w:rsidRDefault="005469B2" w:rsidP="00CE2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E0B6D2" w14:textId="77777777" w:rsidR="005469B2" w:rsidRDefault="005469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E22BC" w14:textId="570BFD12" w:rsidR="005469B2" w:rsidRPr="000209C3" w:rsidRDefault="005469B2" w:rsidP="00944E49">
    <w:pPr>
      <w:pStyle w:val="Footer"/>
      <w:framePr w:wrap="around" w:vAnchor="text" w:hAnchor="page" w:x="10702" w:y="79"/>
      <w:rPr>
        <w:rStyle w:val="PageNumber"/>
        <w:rFonts w:ascii="Arial" w:hAnsi="Arial" w:cs="Arial"/>
      </w:rPr>
    </w:pPr>
    <w:r w:rsidRPr="000209C3">
      <w:rPr>
        <w:rStyle w:val="PageNumber"/>
        <w:rFonts w:ascii="Arial" w:hAnsi="Arial" w:cs="Arial"/>
      </w:rPr>
      <w:fldChar w:fldCharType="begin"/>
    </w:r>
    <w:r w:rsidRPr="000209C3">
      <w:rPr>
        <w:rStyle w:val="PageNumber"/>
        <w:rFonts w:ascii="Arial" w:hAnsi="Arial" w:cs="Arial"/>
      </w:rPr>
      <w:instrText xml:space="preserve">PAGE  </w:instrText>
    </w:r>
    <w:r w:rsidRPr="000209C3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23</w:t>
    </w:r>
    <w:r w:rsidRPr="000209C3">
      <w:rPr>
        <w:rStyle w:val="PageNumber"/>
        <w:rFonts w:ascii="Arial" w:hAnsi="Arial" w:cs="Arial"/>
      </w:rPr>
      <w:fldChar w:fldCharType="end"/>
    </w:r>
  </w:p>
  <w:p w14:paraId="33576395" w14:textId="4689FF05" w:rsidR="005469B2" w:rsidRPr="00944E49" w:rsidRDefault="005469B2" w:rsidP="00CE2943">
    <w:pPr>
      <w:pStyle w:val="Footer"/>
      <w:ind w:right="360"/>
      <w:rPr>
        <w:sz w:val="16"/>
        <w:szCs w:val="16"/>
      </w:rPr>
    </w:pPr>
    <w:r>
      <w:rPr>
        <w:rFonts w:ascii="Arial" w:hAnsi="Arial" w:cs="Arial"/>
      </w:rPr>
      <w:t xml:space="preserve">                                                                                                 </w:t>
    </w:r>
    <w:r>
      <w:rPr>
        <w:rFonts w:ascii="Arial" w:hAnsi="Arial" w:cs="Arial"/>
      </w:rPr>
      <w:tab/>
      <w:t xml:space="preserve"> </w:t>
    </w:r>
    <w:r>
      <w:rPr>
        <w:rFonts w:ascii="Arial" w:hAnsi="Arial" w:cs="Arial"/>
        <w:sz w:val="16"/>
        <w:szCs w:val="16"/>
      </w:rPr>
      <w:t xml:space="preserve">Natalie Coulter, updated </w:t>
    </w:r>
    <w:r w:rsidR="00E3622D">
      <w:rPr>
        <w:rFonts w:ascii="Arial" w:hAnsi="Arial" w:cs="Arial"/>
        <w:sz w:val="16"/>
        <w:szCs w:val="16"/>
      </w:rPr>
      <w:t>Septe</w:t>
    </w:r>
    <w:bookmarkStart w:id="0" w:name="_GoBack"/>
    <w:bookmarkEnd w:id="0"/>
    <w:r w:rsidR="00E3622D">
      <w:rPr>
        <w:rFonts w:ascii="Arial" w:hAnsi="Arial" w:cs="Arial"/>
        <w:sz w:val="16"/>
        <w:szCs w:val="16"/>
      </w:rPr>
      <w:t xml:space="preserve">mber </w:t>
    </w:r>
    <w:r>
      <w:rPr>
        <w:rFonts w:ascii="Arial" w:hAnsi="Arial" w:cs="Arial"/>
        <w:sz w:val="16"/>
        <w:szCs w:val="16"/>
      </w:rPr>
      <w:t xml:space="preserve"> 2019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C408B" w14:textId="4A55F3E3" w:rsidR="005469B2" w:rsidRDefault="005469B2">
    <w:pPr>
      <w:pStyle w:val="Footer"/>
      <w:jc w:val="right"/>
    </w:pPr>
  </w:p>
  <w:p w14:paraId="1775D295" w14:textId="77777777" w:rsidR="005469B2" w:rsidRDefault="00546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D4257" w14:textId="77777777" w:rsidR="007C4897" w:rsidRDefault="007C4897" w:rsidP="008F3D9E">
      <w:r>
        <w:separator/>
      </w:r>
    </w:p>
  </w:footnote>
  <w:footnote w:type="continuationSeparator" w:id="0">
    <w:p w14:paraId="3808B4F3" w14:textId="77777777" w:rsidR="007C4897" w:rsidRDefault="007C4897" w:rsidP="008F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140C" w14:textId="77777777" w:rsidR="005469B2" w:rsidRDefault="005469B2" w:rsidP="00944E4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91F031" w14:textId="77777777" w:rsidR="005469B2" w:rsidRDefault="005469B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B80D7" w14:textId="2DAFB5F7" w:rsidR="005469B2" w:rsidRPr="00393F62" w:rsidRDefault="005469B2" w:rsidP="00944E49">
    <w:pPr>
      <w:pStyle w:val="Header"/>
      <w:ind w:right="360"/>
      <w:jc w:val="right"/>
      <w:rPr>
        <w:rFonts w:ascii="Times New Roman" w:hAnsi="Times New Roman"/>
        <w:sz w:val="16"/>
        <w:szCs w:val="16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79B76" w14:textId="77777777" w:rsidR="00E3622D" w:rsidRDefault="00E36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7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C45A8"/>
    <w:multiLevelType w:val="hybridMultilevel"/>
    <w:tmpl w:val="FE0A8F0E"/>
    <w:lvl w:ilvl="0" w:tplc="EED4EC86">
      <w:start w:val="1988"/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Times New Roman" w:eastAsia="Times New Roman" w:hAnsi="Times New Roman" w:cs="Times New Roman" w:hint="default"/>
      </w:rPr>
    </w:lvl>
    <w:lvl w:ilvl="1" w:tplc="674EB0E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2" w:tplc="141240C2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DED2B31E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FCCA647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BF98DD62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7E00336A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B40A81CA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8BD4C12A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2" w15:restartNumberingAfterBreak="0">
    <w:nsid w:val="13E15BB6"/>
    <w:multiLevelType w:val="singleLevel"/>
    <w:tmpl w:val="BC50C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2793648C"/>
    <w:multiLevelType w:val="multilevel"/>
    <w:tmpl w:val="3CE6BF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28410095"/>
    <w:multiLevelType w:val="multilevel"/>
    <w:tmpl w:val="0E2628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1611A"/>
    <w:multiLevelType w:val="singleLevel"/>
    <w:tmpl w:val="3968C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D96895"/>
    <w:multiLevelType w:val="singleLevel"/>
    <w:tmpl w:val="3968C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5D74BD"/>
    <w:multiLevelType w:val="multilevel"/>
    <w:tmpl w:val="A79C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76D23"/>
    <w:multiLevelType w:val="hybridMultilevel"/>
    <w:tmpl w:val="D76A9412"/>
    <w:lvl w:ilvl="0" w:tplc="CB2E4E78">
      <w:start w:val="199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6D6A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AB3794"/>
    <w:multiLevelType w:val="multilevel"/>
    <w:tmpl w:val="CF84B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75F2A4D"/>
    <w:multiLevelType w:val="multilevel"/>
    <w:tmpl w:val="023E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4179F"/>
    <w:multiLevelType w:val="singleLevel"/>
    <w:tmpl w:val="E8803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13" w15:restartNumberingAfterBreak="0">
    <w:nsid w:val="69F3552C"/>
    <w:multiLevelType w:val="singleLevel"/>
    <w:tmpl w:val="3968C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1F5D59"/>
    <w:multiLevelType w:val="singleLevel"/>
    <w:tmpl w:val="E8803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15" w15:restartNumberingAfterBreak="0">
    <w:nsid w:val="7E8349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FB17A3E"/>
    <w:multiLevelType w:val="singleLevel"/>
    <w:tmpl w:val="3968C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3"/>
  </w:num>
  <w:num w:numId="5">
    <w:abstractNumId w:val="16"/>
  </w:num>
  <w:num w:numId="6">
    <w:abstractNumId w:val="5"/>
  </w:num>
  <w:num w:numId="7">
    <w:abstractNumId w:val="2"/>
  </w:num>
  <w:num w:numId="8">
    <w:abstractNumId w:val="6"/>
  </w:num>
  <w:num w:numId="9">
    <w:abstractNumId w:val="14"/>
  </w:num>
  <w:num w:numId="10">
    <w:abstractNumId w:val="12"/>
  </w:num>
  <w:num w:numId="11">
    <w:abstractNumId w:val="1"/>
  </w:num>
  <w:num w:numId="12">
    <w:abstractNumId w:val="8"/>
  </w:num>
  <w:num w:numId="13">
    <w:abstractNumId w:val="3"/>
  </w:num>
  <w:num w:numId="14">
    <w:abstractNumId w:val="10"/>
  </w:num>
  <w:num w:numId="15">
    <w:abstractNumId w:val="7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05"/>
    <w:rsid w:val="00001780"/>
    <w:rsid w:val="000029A5"/>
    <w:rsid w:val="00011DC9"/>
    <w:rsid w:val="000160F1"/>
    <w:rsid w:val="00016164"/>
    <w:rsid w:val="00017D32"/>
    <w:rsid w:val="000209C3"/>
    <w:rsid w:val="0002391D"/>
    <w:rsid w:val="00025462"/>
    <w:rsid w:val="0002726C"/>
    <w:rsid w:val="00031085"/>
    <w:rsid w:val="00031CD5"/>
    <w:rsid w:val="000364FF"/>
    <w:rsid w:val="000469DD"/>
    <w:rsid w:val="000470E4"/>
    <w:rsid w:val="0005568A"/>
    <w:rsid w:val="00064AAA"/>
    <w:rsid w:val="00066A79"/>
    <w:rsid w:val="0006759A"/>
    <w:rsid w:val="00072491"/>
    <w:rsid w:val="00076174"/>
    <w:rsid w:val="0007662A"/>
    <w:rsid w:val="00076AA4"/>
    <w:rsid w:val="000772A7"/>
    <w:rsid w:val="00077D4D"/>
    <w:rsid w:val="00080311"/>
    <w:rsid w:val="000827BF"/>
    <w:rsid w:val="00082BCB"/>
    <w:rsid w:val="00083269"/>
    <w:rsid w:val="00084619"/>
    <w:rsid w:val="00094D90"/>
    <w:rsid w:val="0009543A"/>
    <w:rsid w:val="00095B5E"/>
    <w:rsid w:val="00096E44"/>
    <w:rsid w:val="00097836"/>
    <w:rsid w:val="00097F68"/>
    <w:rsid w:val="000A0ED0"/>
    <w:rsid w:val="000A33C1"/>
    <w:rsid w:val="000A47E4"/>
    <w:rsid w:val="000B261B"/>
    <w:rsid w:val="000B549A"/>
    <w:rsid w:val="000B6F2C"/>
    <w:rsid w:val="000C05FD"/>
    <w:rsid w:val="000C42DB"/>
    <w:rsid w:val="000D0D2D"/>
    <w:rsid w:val="000D0D5D"/>
    <w:rsid w:val="000D1CE0"/>
    <w:rsid w:val="000E3145"/>
    <w:rsid w:val="000E5668"/>
    <w:rsid w:val="000E7D9A"/>
    <w:rsid w:val="000F73EC"/>
    <w:rsid w:val="00111554"/>
    <w:rsid w:val="00117176"/>
    <w:rsid w:val="0012278D"/>
    <w:rsid w:val="00124DA8"/>
    <w:rsid w:val="0013196D"/>
    <w:rsid w:val="001339B1"/>
    <w:rsid w:val="0013594E"/>
    <w:rsid w:val="00135E47"/>
    <w:rsid w:val="00141084"/>
    <w:rsid w:val="001437FD"/>
    <w:rsid w:val="00143F1C"/>
    <w:rsid w:val="001442FA"/>
    <w:rsid w:val="00147EEB"/>
    <w:rsid w:val="00150021"/>
    <w:rsid w:val="00153F19"/>
    <w:rsid w:val="001558CE"/>
    <w:rsid w:val="00166C2E"/>
    <w:rsid w:val="001678C7"/>
    <w:rsid w:val="00171E06"/>
    <w:rsid w:val="00174431"/>
    <w:rsid w:val="001801EB"/>
    <w:rsid w:val="0018046A"/>
    <w:rsid w:val="00184182"/>
    <w:rsid w:val="001844AB"/>
    <w:rsid w:val="001854CC"/>
    <w:rsid w:val="001855C8"/>
    <w:rsid w:val="00185B81"/>
    <w:rsid w:val="00193E0E"/>
    <w:rsid w:val="001A5B9F"/>
    <w:rsid w:val="001A6543"/>
    <w:rsid w:val="001B0A7C"/>
    <w:rsid w:val="001B36ED"/>
    <w:rsid w:val="001B70B0"/>
    <w:rsid w:val="001B7BCF"/>
    <w:rsid w:val="001C0082"/>
    <w:rsid w:val="001C00BC"/>
    <w:rsid w:val="001C1735"/>
    <w:rsid w:val="001C3786"/>
    <w:rsid w:val="001C4B2A"/>
    <w:rsid w:val="001D2E72"/>
    <w:rsid w:val="001E06DC"/>
    <w:rsid w:val="001E41F5"/>
    <w:rsid w:val="001F4249"/>
    <w:rsid w:val="001F4385"/>
    <w:rsid w:val="001F643F"/>
    <w:rsid w:val="001F6586"/>
    <w:rsid w:val="001F70E8"/>
    <w:rsid w:val="001F77A9"/>
    <w:rsid w:val="00202465"/>
    <w:rsid w:val="00202512"/>
    <w:rsid w:val="002049C6"/>
    <w:rsid w:val="00206718"/>
    <w:rsid w:val="00212A09"/>
    <w:rsid w:val="0021782B"/>
    <w:rsid w:val="002272A3"/>
    <w:rsid w:val="00235A32"/>
    <w:rsid w:val="002368C1"/>
    <w:rsid w:val="002466A3"/>
    <w:rsid w:val="00253DDE"/>
    <w:rsid w:val="002627A3"/>
    <w:rsid w:val="00264936"/>
    <w:rsid w:val="00266B35"/>
    <w:rsid w:val="002677C9"/>
    <w:rsid w:val="00272316"/>
    <w:rsid w:val="00272ED8"/>
    <w:rsid w:val="00274F36"/>
    <w:rsid w:val="0027515E"/>
    <w:rsid w:val="00280E4F"/>
    <w:rsid w:val="002924FD"/>
    <w:rsid w:val="00295E7E"/>
    <w:rsid w:val="002A6715"/>
    <w:rsid w:val="002A72B5"/>
    <w:rsid w:val="002B267C"/>
    <w:rsid w:val="002B2C59"/>
    <w:rsid w:val="002B38AF"/>
    <w:rsid w:val="002C17F6"/>
    <w:rsid w:val="002C213A"/>
    <w:rsid w:val="002C295F"/>
    <w:rsid w:val="002C553E"/>
    <w:rsid w:val="002D0A2B"/>
    <w:rsid w:val="002D2790"/>
    <w:rsid w:val="002D3A5F"/>
    <w:rsid w:val="002E0516"/>
    <w:rsid w:val="002E285F"/>
    <w:rsid w:val="002E3A4D"/>
    <w:rsid w:val="002F24A4"/>
    <w:rsid w:val="002F28B9"/>
    <w:rsid w:val="002F3BE0"/>
    <w:rsid w:val="002F55D3"/>
    <w:rsid w:val="002F5C0E"/>
    <w:rsid w:val="002F5FD4"/>
    <w:rsid w:val="002F77BF"/>
    <w:rsid w:val="00301764"/>
    <w:rsid w:val="003022A9"/>
    <w:rsid w:val="0030403D"/>
    <w:rsid w:val="00304B19"/>
    <w:rsid w:val="00315633"/>
    <w:rsid w:val="00315E02"/>
    <w:rsid w:val="00316558"/>
    <w:rsid w:val="00316B4D"/>
    <w:rsid w:val="003172E8"/>
    <w:rsid w:val="0031798A"/>
    <w:rsid w:val="00320698"/>
    <w:rsid w:val="00335538"/>
    <w:rsid w:val="00336057"/>
    <w:rsid w:val="003361F9"/>
    <w:rsid w:val="003372C4"/>
    <w:rsid w:val="00341877"/>
    <w:rsid w:val="00353332"/>
    <w:rsid w:val="0035409B"/>
    <w:rsid w:val="003546E9"/>
    <w:rsid w:val="00354D97"/>
    <w:rsid w:val="0036176D"/>
    <w:rsid w:val="00361CC5"/>
    <w:rsid w:val="0036447B"/>
    <w:rsid w:val="0036718C"/>
    <w:rsid w:val="00372318"/>
    <w:rsid w:val="00373690"/>
    <w:rsid w:val="00376713"/>
    <w:rsid w:val="00376857"/>
    <w:rsid w:val="0037704C"/>
    <w:rsid w:val="0038183E"/>
    <w:rsid w:val="0038349B"/>
    <w:rsid w:val="00393F62"/>
    <w:rsid w:val="00394C4B"/>
    <w:rsid w:val="003A1090"/>
    <w:rsid w:val="003A2297"/>
    <w:rsid w:val="003A4F6C"/>
    <w:rsid w:val="003B0709"/>
    <w:rsid w:val="003B4BFC"/>
    <w:rsid w:val="003B5DCF"/>
    <w:rsid w:val="003B685A"/>
    <w:rsid w:val="003B7B83"/>
    <w:rsid w:val="003C114A"/>
    <w:rsid w:val="003C73DF"/>
    <w:rsid w:val="003C7D1C"/>
    <w:rsid w:val="003D056D"/>
    <w:rsid w:val="003D1D05"/>
    <w:rsid w:val="003D4954"/>
    <w:rsid w:val="003D4FB6"/>
    <w:rsid w:val="003D7BEC"/>
    <w:rsid w:val="003E49C6"/>
    <w:rsid w:val="003E6935"/>
    <w:rsid w:val="003E6DC5"/>
    <w:rsid w:val="003E7BB5"/>
    <w:rsid w:val="003F7859"/>
    <w:rsid w:val="00402E21"/>
    <w:rsid w:val="00403EF4"/>
    <w:rsid w:val="00404474"/>
    <w:rsid w:val="0040583F"/>
    <w:rsid w:val="004077FD"/>
    <w:rsid w:val="0041279F"/>
    <w:rsid w:val="00414D38"/>
    <w:rsid w:val="004162CC"/>
    <w:rsid w:val="004217FC"/>
    <w:rsid w:val="0042521D"/>
    <w:rsid w:val="004265F9"/>
    <w:rsid w:val="00433A81"/>
    <w:rsid w:val="00434CD5"/>
    <w:rsid w:val="00435FB8"/>
    <w:rsid w:val="00436F85"/>
    <w:rsid w:val="0044082A"/>
    <w:rsid w:val="00443316"/>
    <w:rsid w:val="00453391"/>
    <w:rsid w:val="004550AB"/>
    <w:rsid w:val="00463A94"/>
    <w:rsid w:val="00470DAA"/>
    <w:rsid w:val="00473ECC"/>
    <w:rsid w:val="00481AFC"/>
    <w:rsid w:val="0048245E"/>
    <w:rsid w:val="00482869"/>
    <w:rsid w:val="004857DB"/>
    <w:rsid w:val="00486383"/>
    <w:rsid w:val="00492D2F"/>
    <w:rsid w:val="00493B6D"/>
    <w:rsid w:val="00495DAC"/>
    <w:rsid w:val="00496DB1"/>
    <w:rsid w:val="004A1267"/>
    <w:rsid w:val="004A1CC7"/>
    <w:rsid w:val="004A48CA"/>
    <w:rsid w:val="004A6F2A"/>
    <w:rsid w:val="004B043B"/>
    <w:rsid w:val="004B080D"/>
    <w:rsid w:val="004B221D"/>
    <w:rsid w:val="004B2FD2"/>
    <w:rsid w:val="004B33D0"/>
    <w:rsid w:val="004B785A"/>
    <w:rsid w:val="004C0236"/>
    <w:rsid w:val="004C2077"/>
    <w:rsid w:val="004C48BA"/>
    <w:rsid w:val="004C5C0E"/>
    <w:rsid w:val="004C66D6"/>
    <w:rsid w:val="004D2C9F"/>
    <w:rsid w:val="004E2870"/>
    <w:rsid w:val="004E3B5C"/>
    <w:rsid w:val="004F1622"/>
    <w:rsid w:val="004F310C"/>
    <w:rsid w:val="004F3121"/>
    <w:rsid w:val="004F485B"/>
    <w:rsid w:val="00501000"/>
    <w:rsid w:val="00502750"/>
    <w:rsid w:val="005042EF"/>
    <w:rsid w:val="00511999"/>
    <w:rsid w:val="00512866"/>
    <w:rsid w:val="005205CE"/>
    <w:rsid w:val="00522D29"/>
    <w:rsid w:val="005352B3"/>
    <w:rsid w:val="00540A00"/>
    <w:rsid w:val="00540FF8"/>
    <w:rsid w:val="005467B9"/>
    <w:rsid w:val="005469B2"/>
    <w:rsid w:val="00551857"/>
    <w:rsid w:val="005521EA"/>
    <w:rsid w:val="005539F8"/>
    <w:rsid w:val="00560495"/>
    <w:rsid w:val="0056144C"/>
    <w:rsid w:val="0056398F"/>
    <w:rsid w:val="00563FA3"/>
    <w:rsid w:val="005645FD"/>
    <w:rsid w:val="00565B68"/>
    <w:rsid w:val="00566B1F"/>
    <w:rsid w:val="00572160"/>
    <w:rsid w:val="00581249"/>
    <w:rsid w:val="00581C0B"/>
    <w:rsid w:val="00585F71"/>
    <w:rsid w:val="005929E6"/>
    <w:rsid w:val="005A2480"/>
    <w:rsid w:val="005A48BB"/>
    <w:rsid w:val="005A5CBC"/>
    <w:rsid w:val="005A5E78"/>
    <w:rsid w:val="005B1698"/>
    <w:rsid w:val="005B4F61"/>
    <w:rsid w:val="005C0F68"/>
    <w:rsid w:val="005C35DE"/>
    <w:rsid w:val="005C66C9"/>
    <w:rsid w:val="005C7198"/>
    <w:rsid w:val="005D0470"/>
    <w:rsid w:val="005D14DC"/>
    <w:rsid w:val="005F12C2"/>
    <w:rsid w:val="00600B94"/>
    <w:rsid w:val="00604B9C"/>
    <w:rsid w:val="00606BD0"/>
    <w:rsid w:val="00612313"/>
    <w:rsid w:val="00612A2D"/>
    <w:rsid w:val="00612B1C"/>
    <w:rsid w:val="006130B9"/>
    <w:rsid w:val="00613BB5"/>
    <w:rsid w:val="0061791A"/>
    <w:rsid w:val="00620786"/>
    <w:rsid w:val="0062156C"/>
    <w:rsid w:val="00621D13"/>
    <w:rsid w:val="006257B8"/>
    <w:rsid w:val="00625B9E"/>
    <w:rsid w:val="006306D2"/>
    <w:rsid w:val="0063336C"/>
    <w:rsid w:val="00633CE7"/>
    <w:rsid w:val="0063649A"/>
    <w:rsid w:val="006401A1"/>
    <w:rsid w:val="00643200"/>
    <w:rsid w:val="00645677"/>
    <w:rsid w:val="0064721A"/>
    <w:rsid w:val="00650727"/>
    <w:rsid w:val="00651489"/>
    <w:rsid w:val="006524B6"/>
    <w:rsid w:val="0065398F"/>
    <w:rsid w:val="00662755"/>
    <w:rsid w:val="00666AA4"/>
    <w:rsid w:val="00666B1B"/>
    <w:rsid w:val="00666D04"/>
    <w:rsid w:val="006676D9"/>
    <w:rsid w:val="00667839"/>
    <w:rsid w:val="00670513"/>
    <w:rsid w:val="0067064E"/>
    <w:rsid w:val="00671934"/>
    <w:rsid w:val="00671945"/>
    <w:rsid w:val="00673339"/>
    <w:rsid w:val="00677FCD"/>
    <w:rsid w:val="00686E66"/>
    <w:rsid w:val="0068788E"/>
    <w:rsid w:val="006879EA"/>
    <w:rsid w:val="00697308"/>
    <w:rsid w:val="006A1263"/>
    <w:rsid w:val="006A272A"/>
    <w:rsid w:val="006A5E25"/>
    <w:rsid w:val="006C0800"/>
    <w:rsid w:val="006C3366"/>
    <w:rsid w:val="006D1C24"/>
    <w:rsid w:val="006D53A7"/>
    <w:rsid w:val="006D57D3"/>
    <w:rsid w:val="006D5980"/>
    <w:rsid w:val="006E2A57"/>
    <w:rsid w:val="006E317E"/>
    <w:rsid w:val="006E3F91"/>
    <w:rsid w:val="006E5EA5"/>
    <w:rsid w:val="006E7078"/>
    <w:rsid w:val="006F231A"/>
    <w:rsid w:val="006F34A5"/>
    <w:rsid w:val="006F39EC"/>
    <w:rsid w:val="006F527E"/>
    <w:rsid w:val="006F5FA8"/>
    <w:rsid w:val="006F64AD"/>
    <w:rsid w:val="007015D3"/>
    <w:rsid w:val="0070402A"/>
    <w:rsid w:val="00707158"/>
    <w:rsid w:val="00713813"/>
    <w:rsid w:val="0071491A"/>
    <w:rsid w:val="007172E7"/>
    <w:rsid w:val="00717E38"/>
    <w:rsid w:val="00720A44"/>
    <w:rsid w:val="00721B4B"/>
    <w:rsid w:val="007227A0"/>
    <w:rsid w:val="00723284"/>
    <w:rsid w:val="007237DB"/>
    <w:rsid w:val="00725894"/>
    <w:rsid w:val="007336A2"/>
    <w:rsid w:val="007356BB"/>
    <w:rsid w:val="007439A0"/>
    <w:rsid w:val="0074693E"/>
    <w:rsid w:val="00746A4A"/>
    <w:rsid w:val="00746D8E"/>
    <w:rsid w:val="00750445"/>
    <w:rsid w:val="00752657"/>
    <w:rsid w:val="00757532"/>
    <w:rsid w:val="00760C69"/>
    <w:rsid w:val="00763FA8"/>
    <w:rsid w:val="007643FB"/>
    <w:rsid w:val="007650C7"/>
    <w:rsid w:val="00775281"/>
    <w:rsid w:val="00777A31"/>
    <w:rsid w:val="0078694D"/>
    <w:rsid w:val="00790537"/>
    <w:rsid w:val="00792457"/>
    <w:rsid w:val="007A3BE1"/>
    <w:rsid w:val="007A4C7D"/>
    <w:rsid w:val="007B3531"/>
    <w:rsid w:val="007C16C6"/>
    <w:rsid w:val="007C3451"/>
    <w:rsid w:val="007C4897"/>
    <w:rsid w:val="007C5B38"/>
    <w:rsid w:val="007C692B"/>
    <w:rsid w:val="007D0446"/>
    <w:rsid w:val="007D183C"/>
    <w:rsid w:val="007D6A78"/>
    <w:rsid w:val="007F20CA"/>
    <w:rsid w:val="007F3284"/>
    <w:rsid w:val="007F54A7"/>
    <w:rsid w:val="007F5AF2"/>
    <w:rsid w:val="00801B11"/>
    <w:rsid w:val="008055EA"/>
    <w:rsid w:val="008109BC"/>
    <w:rsid w:val="0081277B"/>
    <w:rsid w:val="00813373"/>
    <w:rsid w:val="00816A11"/>
    <w:rsid w:val="008234DB"/>
    <w:rsid w:val="00826CD7"/>
    <w:rsid w:val="00830CE0"/>
    <w:rsid w:val="00834EEB"/>
    <w:rsid w:val="0085516A"/>
    <w:rsid w:val="00861984"/>
    <w:rsid w:val="0086252B"/>
    <w:rsid w:val="00862858"/>
    <w:rsid w:val="00862E60"/>
    <w:rsid w:val="00867609"/>
    <w:rsid w:val="00867A86"/>
    <w:rsid w:val="00867BC2"/>
    <w:rsid w:val="00875DB1"/>
    <w:rsid w:val="0088370B"/>
    <w:rsid w:val="00884ACA"/>
    <w:rsid w:val="00891082"/>
    <w:rsid w:val="00894617"/>
    <w:rsid w:val="008A005D"/>
    <w:rsid w:val="008A1478"/>
    <w:rsid w:val="008A1E05"/>
    <w:rsid w:val="008A743C"/>
    <w:rsid w:val="008B26BF"/>
    <w:rsid w:val="008B2AF8"/>
    <w:rsid w:val="008B2C53"/>
    <w:rsid w:val="008B3A22"/>
    <w:rsid w:val="008C2122"/>
    <w:rsid w:val="008C4698"/>
    <w:rsid w:val="008C6EFF"/>
    <w:rsid w:val="008D0A85"/>
    <w:rsid w:val="008D4669"/>
    <w:rsid w:val="008F0DE4"/>
    <w:rsid w:val="008F29C9"/>
    <w:rsid w:val="008F3D9E"/>
    <w:rsid w:val="008F6D9E"/>
    <w:rsid w:val="009009D9"/>
    <w:rsid w:val="00901EC8"/>
    <w:rsid w:val="009030CB"/>
    <w:rsid w:val="00904703"/>
    <w:rsid w:val="00911BB8"/>
    <w:rsid w:val="009120E8"/>
    <w:rsid w:val="00912969"/>
    <w:rsid w:val="009244A2"/>
    <w:rsid w:val="00926AAF"/>
    <w:rsid w:val="00930A42"/>
    <w:rsid w:val="00932ED7"/>
    <w:rsid w:val="009414F9"/>
    <w:rsid w:val="00943739"/>
    <w:rsid w:val="00944E49"/>
    <w:rsid w:val="00946B39"/>
    <w:rsid w:val="00946F24"/>
    <w:rsid w:val="00951BDA"/>
    <w:rsid w:val="00955FDF"/>
    <w:rsid w:val="009607C9"/>
    <w:rsid w:val="00960A63"/>
    <w:rsid w:val="00964DE1"/>
    <w:rsid w:val="009742A6"/>
    <w:rsid w:val="009747D8"/>
    <w:rsid w:val="00975288"/>
    <w:rsid w:val="00977C69"/>
    <w:rsid w:val="00985DDD"/>
    <w:rsid w:val="0099267A"/>
    <w:rsid w:val="00993C25"/>
    <w:rsid w:val="00997C1B"/>
    <w:rsid w:val="009A0CD8"/>
    <w:rsid w:val="009A50AA"/>
    <w:rsid w:val="009B0C86"/>
    <w:rsid w:val="009B1F22"/>
    <w:rsid w:val="009B42DC"/>
    <w:rsid w:val="009B6D81"/>
    <w:rsid w:val="009C5C78"/>
    <w:rsid w:val="009C6466"/>
    <w:rsid w:val="009D2DD5"/>
    <w:rsid w:val="009D50BF"/>
    <w:rsid w:val="009E137D"/>
    <w:rsid w:val="009E41B3"/>
    <w:rsid w:val="009E48DC"/>
    <w:rsid w:val="009E670B"/>
    <w:rsid w:val="009F5565"/>
    <w:rsid w:val="009F69A8"/>
    <w:rsid w:val="009F6F70"/>
    <w:rsid w:val="00A008B8"/>
    <w:rsid w:val="00A040BF"/>
    <w:rsid w:val="00A10346"/>
    <w:rsid w:val="00A12EBA"/>
    <w:rsid w:val="00A22B66"/>
    <w:rsid w:val="00A22C8F"/>
    <w:rsid w:val="00A24004"/>
    <w:rsid w:val="00A27659"/>
    <w:rsid w:val="00A33575"/>
    <w:rsid w:val="00A426EF"/>
    <w:rsid w:val="00A43668"/>
    <w:rsid w:val="00A43C71"/>
    <w:rsid w:val="00A43F4E"/>
    <w:rsid w:val="00A51F05"/>
    <w:rsid w:val="00A54076"/>
    <w:rsid w:val="00A55036"/>
    <w:rsid w:val="00A5759B"/>
    <w:rsid w:val="00A62608"/>
    <w:rsid w:val="00A62FAA"/>
    <w:rsid w:val="00A63E0B"/>
    <w:rsid w:val="00A640EA"/>
    <w:rsid w:val="00A64FC4"/>
    <w:rsid w:val="00A65176"/>
    <w:rsid w:val="00A66B98"/>
    <w:rsid w:val="00A67646"/>
    <w:rsid w:val="00A715A3"/>
    <w:rsid w:val="00A7169D"/>
    <w:rsid w:val="00A73B14"/>
    <w:rsid w:val="00A75091"/>
    <w:rsid w:val="00A758EB"/>
    <w:rsid w:val="00A80F2F"/>
    <w:rsid w:val="00A85411"/>
    <w:rsid w:val="00A97E7F"/>
    <w:rsid w:val="00AA1062"/>
    <w:rsid w:val="00AA3608"/>
    <w:rsid w:val="00AA79EA"/>
    <w:rsid w:val="00AB033C"/>
    <w:rsid w:val="00AB46BF"/>
    <w:rsid w:val="00AC3E25"/>
    <w:rsid w:val="00AC3E77"/>
    <w:rsid w:val="00AC5EEC"/>
    <w:rsid w:val="00AC7FBC"/>
    <w:rsid w:val="00AD26BD"/>
    <w:rsid w:val="00AD3A0B"/>
    <w:rsid w:val="00AD7A9B"/>
    <w:rsid w:val="00AE0AB2"/>
    <w:rsid w:val="00AE1712"/>
    <w:rsid w:val="00AE7C0A"/>
    <w:rsid w:val="00AE7EF2"/>
    <w:rsid w:val="00AF2C9C"/>
    <w:rsid w:val="00AF4EFC"/>
    <w:rsid w:val="00B02C18"/>
    <w:rsid w:val="00B04D6D"/>
    <w:rsid w:val="00B04FB6"/>
    <w:rsid w:val="00B06CF1"/>
    <w:rsid w:val="00B40ABE"/>
    <w:rsid w:val="00B445F1"/>
    <w:rsid w:val="00B459EB"/>
    <w:rsid w:val="00B47222"/>
    <w:rsid w:val="00B47245"/>
    <w:rsid w:val="00B475FD"/>
    <w:rsid w:val="00B50F00"/>
    <w:rsid w:val="00B51F3A"/>
    <w:rsid w:val="00B54721"/>
    <w:rsid w:val="00B60AE4"/>
    <w:rsid w:val="00B612F2"/>
    <w:rsid w:val="00B62F64"/>
    <w:rsid w:val="00B63F6A"/>
    <w:rsid w:val="00B778BC"/>
    <w:rsid w:val="00B81EDF"/>
    <w:rsid w:val="00B84668"/>
    <w:rsid w:val="00B85580"/>
    <w:rsid w:val="00B90C4A"/>
    <w:rsid w:val="00B91253"/>
    <w:rsid w:val="00B92F02"/>
    <w:rsid w:val="00B944B2"/>
    <w:rsid w:val="00B97AF3"/>
    <w:rsid w:val="00BA156B"/>
    <w:rsid w:val="00BA251D"/>
    <w:rsid w:val="00BA5A71"/>
    <w:rsid w:val="00BB06A6"/>
    <w:rsid w:val="00BB215F"/>
    <w:rsid w:val="00BB413A"/>
    <w:rsid w:val="00BB79E6"/>
    <w:rsid w:val="00BC72CD"/>
    <w:rsid w:val="00BD309E"/>
    <w:rsid w:val="00BD4608"/>
    <w:rsid w:val="00BD7D3B"/>
    <w:rsid w:val="00BE063E"/>
    <w:rsid w:val="00BF0B93"/>
    <w:rsid w:val="00BF3BED"/>
    <w:rsid w:val="00BF463B"/>
    <w:rsid w:val="00C01192"/>
    <w:rsid w:val="00C01B99"/>
    <w:rsid w:val="00C05727"/>
    <w:rsid w:val="00C05AC6"/>
    <w:rsid w:val="00C068C1"/>
    <w:rsid w:val="00C17278"/>
    <w:rsid w:val="00C17995"/>
    <w:rsid w:val="00C270B6"/>
    <w:rsid w:val="00C30C5D"/>
    <w:rsid w:val="00C34797"/>
    <w:rsid w:val="00C43CB4"/>
    <w:rsid w:val="00C43DE5"/>
    <w:rsid w:val="00C46273"/>
    <w:rsid w:val="00C55D72"/>
    <w:rsid w:val="00C60B42"/>
    <w:rsid w:val="00C66AD0"/>
    <w:rsid w:val="00C74087"/>
    <w:rsid w:val="00C75D79"/>
    <w:rsid w:val="00C7674B"/>
    <w:rsid w:val="00C81459"/>
    <w:rsid w:val="00C81714"/>
    <w:rsid w:val="00C87BE0"/>
    <w:rsid w:val="00C90621"/>
    <w:rsid w:val="00C95213"/>
    <w:rsid w:val="00C9535D"/>
    <w:rsid w:val="00C96682"/>
    <w:rsid w:val="00C97106"/>
    <w:rsid w:val="00CA6CBF"/>
    <w:rsid w:val="00CB19F5"/>
    <w:rsid w:val="00CC5E25"/>
    <w:rsid w:val="00CD1166"/>
    <w:rsid w:val="00CD2408"/>
    <w:rsid w:val="00CD3837"/>
    <w:rsid w:val="00CD3B85"/>
    <w:rsid w:val="00CD4462"/>
    <w:rsid w:val="00CD556C"/>
    <w:rsid w:val="00CE1EC9"/>
    <w:rsid w:val="00CE232A"/>
    <w:rsid w:val="00CE2943"/>
    <w:rsid w:val="00CE3AB4"/>
    <w:rsid w:val="00CE6314"/>
    <w:rsid w:val="00CF326C"/>
    <w:rsid w:val="00CF5DD9"/>
    <w:rsid w:val="00CF6C2C"/>
    <w:rsid w:val="00D05100"/>
    <w:rsid w:val="00D05E62"/>
    <w:rsid w:val="00D06194"/>
    <w:rsid w:val="00D142F2"/>
    <w:rsid w:val="00D26DAE"/>
    <w:rsid w:val="00D30296"/>
    <w:rsid w:val="00D3090B"/>
    <w:rsid w:val="00D33FEC"/>
    <w:rsid w:val="00D340D9"/>
    <w:rsid w:val="00D36D14"/>
    <w:rsid w:val="00D47C29"/>
    <w:rsid w:val="00D50402"/>
    <w:rsid w:val="00D51AD1"/>
    <w:rsid w:val="00D5510E"/>
    <w:rsid w:val="00D5549C"/>
    <w:rsid w:val="00D57A4D"/>
    <w:rsid w:val="00D608A9"/>
    <w:rsid w:val="00D63924"/>
    <w:rsid w:val="00D66B43"/>
    <w:rsid w:val="00D6772B"/>
    <w:rsid w:val="00D76860"/>
    <w:rsid w:val="00D77078"/>
    <w:rsid w:val="00D774D2"/>
    <w:rsid w:val="00D81D63"/>
    <w:rsid w:val="00D8578F"/>
    <w:rsid w:val="00D91AEE"/>
    <w:rsid w:val="00D935DB"/>
    <w:rsid w:val="00D9622A"/>
    <w:rsid w:val="00D9623E"/>
    <w:rsid w:val="00DA1EE3"/>
    <w:rsid w:val="00DA5BF6"/>
    <w:rsid w:val="00DA7828"/>
    <w:rsid w:val="00DB2441"/>
    <w:rsid w:val="00DB713F"/>
    <w:rsid w:val="00DB7FFA"/>
    <w:rsid w:val="00DC4AC7"/>
    <w:rsid w:val="00DC6C76"/>
    <w:rsid w:val="00DD5604"/>
    <w:rsid w:val="00DE0AC6"/>
    <w:rsid w:val="00DE3D05"/>
    <w:rsid w:val="00DE6503"/>
    <w:rsid w:val="00DE6894"/>
    <w:rsid w:val="00DE7F3B"/>
    <w:rsid w:val="00DF055A"/>
    <w:rsid w:val="00DF0B64"/>
    <w:rsid w:val="00DF319B"/>
    <w:rsid w:val="00DF34EA"/>
    <w:rsid w:val="00DF4398"/>
    <w:rsid w:val="00DF7374"/>
    <w:rsid w:val="00E01C73"/>
    <w:rsid w:val="00E028DD"/>
    <w:rsid w:val="00E03323"/>
    <w:rsid w:val="00E03CDD"/>
    <w:rsid w:val="00E13A78"/>
    <w:rsid w:val="00E1487F"/>
    <w:rsid w:val="00E15E4F"/>
    <w:rsid w:val="00E16A63"/>
    <w:rsid w:val="00E17763"/>
    <w:rsid w:val="00E22F86"/>
    <w:rsid w:val="00E236B0"/>
    <w:rsid w:val="00E23D8B"/>
    <w:rsid w:val="00E244CD"/>
    <w:rsid w:val="00E25B8A"/>
    <w:rsid w:val="00E263E9"/>
    <w:rsid w:val="00E30A05"/>
    <w:rsid w:val="00E30D90"/>
    <w:rsid w:val="00E34AC4"/>
    <w:rsid w:val="00E3622D"/>
    <w:rsid w:val="00E40240"/>
    <w:rsid w:val="00E43D65"/>
    <w:rsid w:val="00E55666"/>
    <w:rsid w:val="00E57735"/>
    <w:rsid w:val="00E61ED5"/>
    <w:rsid w:val="00E62A41"/>
    <w:rsid w:val="00E656B6"/>
    <w:rsid w:val="00E75863"/>
    <w:rsid w:val="00E75FD7"/>
    <w:rsid w:val="00E762E5"/>
    <w:rsid w:val="00E81BF3"/>
    <w:rsid w:val="00E84B84"/>
    <w:rsid w:val="00E87918"/>
    <w:rsid w:val="00E96184"/>
    <w:rsid w:val="00EB0CB0"/>
    <w:rsid w:val="00EB40F0"/>
    <w:rsid w:val="00EB71DB"/>
    <w:rsid w:val="00EC4CA6"/>
    <w:rsid w:val="00EC5B78"/>
    <w:rsid w:val="00EC5EE4"/>
    <w:rsid w:val="00EC6145"/>
    <w:rsid w:val="00EC7DA7"/>
    <w:rsid w:val="00ED6027"/>
    <w:rsid w:val="00ED7F5E"/>
    <w:rsid w:val="00EE23D4"/>
    <w:rsid w:val="00EE245C"/>
    <w:rsid w:val="00EF1747"/>
    <w:rsid w:val="00EF1C25"/>
    <w:rsid w:val="00EF22DB"/>
    <w:rsid w:val="00EF2B15"/>
    <w:rsid w:val="00EF5267"/>
    <w:rsid w:val="00EF6DBE"/>
    <w:rsid w:val="00F010D9"/>
    <w:rsid w:val="00F05C71"/>
    <w:rsid w:val="00F061A1"/>
    <w:rsid w:val="00F1228B"/>
    <w:rsid w:val="00F124B5"/>
    <w:rsid w:val="00F15344"/>
    <w:rsid w:val="00F1655C"/>
    <w:rsid w:val="00F17093"/>
    <w:rsid w:val="00F20983"/>
    <w:rsid w:val="00F24245"/>
    <w:rsid w:val="00F31ED6"/>
    <w:rsid w:val="00F339C3"/>
    <w:rsid w:val="00F3745D"/>
    <w:rsid w:val="00F41F7F"/>
    <w:rsid w:val="00F444E7"/>
    <w:rsid w:val="00F47F4B"/>
    <w:rsid w:val="00F5067A"/>
    <w:rsid w:val="00F529B7"/>
    <w:rsid w:val="00F5535B"/>
    <w:rsid w:val="00F56A22"/>
    <w:rsid w:val="00F641CB"/>
    <w:rsid w:val="00F64965"/>
    <w:rsid w:val="00F70EA0"/>
    <w:rsid w:val="00F73592"/>
    <w:rsid w:val="00F74547"/>
    <w:rsid w:val="00F74DE4"/>
    <w:rsid w:val="00F74E2C"/>
    <w:rsid w:val="00F91CD4"/>
    <w:rsid w:val="00F93BAB"/>
    <w:rsid w:val="00F93DD8"/>
    <w:rsid w:val="00F953EB"/>
    <w:rsid w:val="00F95986"/>
    <w:rsid w:val="00F95E41"/>
    <w:rsid w:val="00F966EB"/>
    <w:rsid w:val="00FB2065"/>
    <w:rsid w:val="00FB44C5"/>
    <w:rsid w:val="00FB498F"/>
    <w:rsid w:val="00FB602C"/>
    <w:rsid w:val="00FB69CC"/>
    <w:rsid w:val="00FC6CE2"/>
    <w:rsid w:val="00FD32EF"/>
    <w:rsid w:val="00FD378B"/>
    <w:rsid w:val="00FD71BB"/>
    <w:rsid w:val="00FD7271"/>
    <w:rsid w:val="00FD7FC7"/>
    <w:rsid w:val="00FE21EA"/>
    <w:rsid w:val="00FE2716"/>
    <w:rsid w:val="00FE6922"/>
    <w:rsid w:val="00FF0A6E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162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6E44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outlineLvl w:val="0"/>
    </w:pPr>
    <w:rPr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outlineLvl w:val="1"/>
    </w:pPr>
    <w:rPr>
      <w:b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7560"/>
        <w:tab w:val="left" w:pos="7920"/>
      </w:tabs>
      <w:jc w:val="center"/>
      <w:outlineLvl w:val="3"/>
    </w:pPr>
    <w:rPr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1440"/>
      </w:tabs>
      <w:ind w:left="1440" w:hanging="1440"/>
      <w:outlineLvl w:val="4"/>
    </w:pPr>
    <w:rPr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68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0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szCs w:val="20"/>
      <w:u w:val="single"/>
      <w:lang w:val="en-GB"/>
    </w:rPr>
  </w:style>
  <w:style w:type="paragraph" w:customStyle="1" w:styleId="Caption1">
    <w:name w:val="Caption1"/>
    <w:basedOn w:val="Normal"/>
    <w:next w:val="Normal"/>
    <w:rPr>
      <w:rFonts w:ascii="Courier" w:hAnsi="Courier"/>
      <w:szCs w:val="20"/>
      <w:lang w:val="en-US"/>
    </w:rPr>
  </w:style>
  <w:style w:type="paragraph" w:styleId="BodyTextIndent3">
    <w:name w:val="Body Text Indent 3"/>
    <w:basedOn w:val="Normal"/>
    <w:pPr>
      <w:tabs>
        <w:tab w:val="left" w:pos="360"/>
      </w:tabs>
      <w:ind w:left="360"/>
    </w:pPr>
    <w:rPr>
      <w:szCs w:val="20"/>
      <w:lang w:val="en-GB"/>
    </w:rPr>
  </w:style>
  <w:style w:type="paragraph" w:styleId="BodyTextIndent2">
    <w:name w:val="Body Text Indent 2"/>
    <w:basedOn w:val="Normal"/>
    <w:pPr>
      <w:tabs>
        <w:tab w:val="left" w:pos="0"/>
      </w:tabs>
      <w:ind w:left="283" w:hanging="13"/>
    </w:pPr>
    <w:rPr>
      <w:szCs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ourier" w:hAnsi="Courier"/>
      <w:sz w:val="20"/>
      <w:szCs w:val="20"/>
      <w:lang w:val="en-US"/>
    </w:rPr>
  </w:style>
  <w:style w:type="paragraph" w:styleId="BodyTextIndent">
    <w:name w:val="Body Text Indent"/>
    <w:basedOn w:val="Normal"/>
    <w:pPr>
      <w:tabs>
        <w:tab w:val="left" w:pos="0"/>
      </w:tabs>
      <w:ind w:left="720"/>
    </w:pPr>
    <w:rPr>
      <w:szCs w:val="20"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" w:hAnsi="Courier"/>
      <w:sz w:val="20"/>
      <w:szCs w:val="20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sid w:val="0027515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D06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7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E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E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E7F"/>
    <w:rPr>
      <w:b/>
      <w:bCs/>
    </w:rPr>
  </w:style>
  <w:style w:type="character" w:customStyle="1" w:styleId="PhDDefaultParagraphFont">
    <w:name w:val="PhD Default Paragraph Font"/>
    <w:rsid w:val="002049C6"/>
    <w:rPr>
      <w:rFonts w:ascii="Garamond" w:hAnsi="Garamond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2049C6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049C6"/>
  </w:style>
  <w:style w:type="paragraph" w:styleId="BodyText3">
    <w:name w:val="Body Text 3"/>
    <w:basedOn w:val="Normal"/>
    <w:link w:val="BodyText3Char"/>
    <w:uiPriority w:val="99"/>
    <w:unhideWhenUsed/>
    <w:rsid w:val="002049C6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2049C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F6DBE"/>
    <w:rPr>
      <w:color w:val="800080" w:themeColor="followed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68C1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link w:val="SubtitleChar"/>
    <w:qFormat/>
    <w:rsid w:val="00E81BF3"/>
    <w:pPr>
      <w:jc w:val="center"/>
    </w:pPr>
    <w:rPr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E81BF3"/>
    <w:rPr>
      <w:sz w:val="24"/>
    </w:rPr>
  </w:style>
  <w:style w:type="paragraph" w:customStyle="1" w:styleId="BodyA">
    <w:name w:val="Body A"/>
    <w:rsid w:val="00076A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A5503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762E5"/>
    <w:rPr>
      <w:rFonts w:ascii="Courier" w:hAnsi="Courier"/>
    </w:rPr>
  </w:style>
  <w:style w:type="character" w:customStyle="1" w:styleId="apple-converted-space">
    <w:name w:val="apple-converted-space"/>
    <w:basedOn w:val="DefaultParagraphFont"/>
    <w:rsid w:val="007C692B"/>
  </w:style>
  <w:style w:type="paragraph" w:customStyle="1" w:styleId="p1">
    <w:name w:val="p1"/>
    <w:basedOn w:val="Normal"/>
    <w:rsid w:val="00563FA3"/>
    <w:rPr>
      <w:rFonts w:ascii="Helvetica" w:hAnsi="Helvetica"/>
      <w:color w:val="424242"/>
      <w:sz w:val="20"/>
      <w:szCs w:val="20"/>
      <w:lang w:val="en-US"/>
    </w:rPr>
  </w:style>
  <w:style w:type="paragraph" w:customStyle="1" w:styleId="Body">
    <w:name w:val="Body"/>
    <w:rsid w:val="00D81D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0/17482798.2015.112188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8A822-ABF7-A740-80CF-AE7D9E28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3789</Words>
  <Characters>20349</Characters>
  <Application>Microsoft Office Word</Application>
  <DocSecurity>0</DocSecurity>
  <Lines>678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Compaq</Company>
  <LinksUpToDate>false</LinksUpToDate>
  <CharactersWithSpaces>23829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david</dc:creator>
  <cp:lastModifiedBy>Natalie H. Coulter</cp:lastModifiedBy>
  <cp:revision>3</cp:revision>
  <cp:lastPrinted>2018-09-21T18:13:00Z</cp:lastPrinted>
  <dcterms:created xsi:type="dcterms:W3CDTF">2019-09-09T14:49:00Z</dcterms:created>
  <dcterms:modified xsi:type="dcterms:W3CDTF">2019-09-09T14:50:00Z</dcterms:modified>
</cp:coreProperties>
</file>