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FCB7F2" w14:textId="7638C5BE" w:rsidR="00810449" w:rsidRPr="00534CBD" w:rsidRDefault="00534CBD" w:rsidP="00F80D1F">
      <w:pPr>
        <w:spacing w:after="0" w:line="240" w:lineRule="auto"/>
        <w:rPr>
          <w:rFonts w:ascii="Times New Roman" w:hAnsi="Times New Roman" w:cs="Times New Roman"/>
          <w:b/>
          <w:bCs/>
          <w:sz w:val="24"/>
          <w:szCs w:val="24"/>
        </w:rPr>
      </w:pPr>
      <w:r w:rsidRPr="00534CBD">
        <w:rPr>
          <w:rFonts w:ascii="Times New Roman" w:hAnsi="Times New Roman" w:cs="Times New Roman"/>
          <w:sz w:val="24"/>
          <w:szCs w:val="24"/>
        </w:rPr>
        <w:t xml:space="preserve">Disruptions in care among disabled people and older adults during the COVID-19 pandemic: Evidence from Ontario, Canada”, </w:t>
      </w:r>
      <w:r w:rsidRPr="00534CBD">
        <w:rPr>
          <w:rFonts w:ascii="Times New Roman" w:hAnsi="Times New Roman" w:cs="Times New Roman"/>
          <w:i/>
          <w:iCs/>
          <w:sz w:val="24"/>
          <w:szCs w:val="24"/>
        </w:rPr>
        <w:t>International Journal of Care and Caring</w:t>
      </w:r>
    </w:p>
    <w:p w14:paraId="7963A8FF" w14:textId="3CBEAB6A" w:rsidR="00810449" w:rsidRDefault="00D14397" w:rsidP="00F80D1F">
      <w:pPr>
        <w:spacing w:after="0" w:line="240" w:lineRule="auto"/>
        <w:rPr>
          <w:rFonts w:ascii="Times New Roman" w:hAnsi="Times New Roman" w:cs="Times New Roman"/>
          <w:b/>
          <w:bCs/>
          <w:sz w:val="24"/>
          <w:szCs w:val="24"/>
        </w:rPr>
      </w:pPr>
      <w:hyperlink r:id="rId6" w:tgtFrame="_blank" w:history="1">
        <w:r w:rsidRPr="00D14397">
          <w:rPr>
            <w:rStyle w:val="Hyperlink"/>
            <w:rFonts w:ascii="Times New Roman" w:hAnsi="Times New Roman" w:cs="Times New Roman"/>
            <w:b/>
            <w:bCs/>
            <w:sz w:val="24"/>
            <w:szCs w:val="24"/>
          </w:rPr>
          <w:t>https://doi.org/10.1332/23978821Y2024D000000033</w:t>
        </w:r>
      </w:hyperlink>
    </w:p>
    <w:p w14:paraId="142655D6" w14:textId="77777777" w:rsidR="00534CBD" w:rsidRDefault="00534CBD" w:rsidP="00F80D1F">
      <w:pPr>
        <w:spacing w:after="0" w:line="240" w:lineRule="auto"/>
        <w:rPr>
          <w:rFonts w:ascii="Times New Roman" w:hAnsi="Times New Roman" w:cs="Times New Roman"/>
          <w:b/>
          <w:bCs/>
          <w:sz w:val="24"/>
          <w:szCs w:val="24"/>
        </w:rPr>
      </w:pPr>
    </w:p>
    <w:p w14:paraId="33DC3B95" w14:textId="76AEE10D" w:rsidR="0061475E" w:rsidRPr="00D90806" w:rsidRDefault="0061475E" w:rsidP="00F80D1F">
      <w:pPr>
        <w:spacing w:after="0" w:line="240" w:lineRule="auto"/>
        <w:rPr>
          <w:rFonts w:ascii="Times New Roman" w:hAnsi="Times New Roman" w:cs="Times New Roman"/>
          <w:b/>
          <w:bCs/>
          <w:sz w:val="24"/>
          <w:szCs w:val="24"/>
        </w:rPr>
      </w:pPr>
      <w:r w:rsidRPr="00D90806">
        <w:rPr>
          <w:rFonts w:ascii="Times New Roman" w:hAnsi="Times New Roman" w:cs="Times New Roman"/>
          <w:b/>
          <w:bCs/>
          <w:sz w:val="24"/>
          <w:szCs w:val="24"/>
        </w:rPr>
        <w:t xml:space="preserve">Summary of Findings </w:t>
      </w:r>
    </w:p>
    <w:p w14:paraId="6A17B07B" w14:textId="77777777" w:rsidR="00F80D1F" w:rsidRPr="00BB1B39" w:rsidRDefault="00F80D1F" w:rsidP="00F80D1F">
      <w:pPr>
        <w:spacing w:after="0" w:line="240" w:lineRule="auto"/>
        <w:rPr>
          <w:rFonts w:ascii="Times New Roman" w:hAnsi="Times New Roman" w:cs="Times New Roman"/>
          <w:sz w:val="24"/>
          <w:szCs w:val="24"/>
        </w:rPr>
      </w:pPr>
    </w:p>
    <w:p w14:paraId="060F1A0E" w14:textId="5751ACCF" w:rsidR="0026697A" w:rsidRDefault="0061475E" w:rsidP="0026697A">
      <w:pPr>
        <w:spacing w:after="0" w:line="240" w:lineRule="auto"/>
        <w:rPr>
          <w:rFonts w:ascii="Times New Roman" w:hAnsi="Times New Roman" w:cs="Times New Roman"/>
          <w:sz w:val="24"/>
          <w:szCs w:val="24"/>
        </w:rPr>
      </w:pPr>
      <w:r w:rsidRPr="00BB1B39">
        <w:rPr>
          <w:rFonts w:ascii="Times New Roman" w:hAnsi="Times New Roman" w:cs="Times New Roman"/>
          <w:sz w:val="24"/>
          <w:szCs w:val="24"/>
        </w:rPr>
        <w:t xml:space="preserve">The purpose of this video is to provide a summary of </w:t>
      </w:r>
      <w:r>
        <w:rPr>
          <w:rFonts w:ascii="Times New Roman" w:hAnsi="Times New Roman" w:cs="Times New Roman"/>
          <w:sz w:val="24"/>
          <w:szCs w:val="24"/>
        </w:rPr>
        <w:t>my</w:t>
      </w:r>
      <w:r w:rsidRPr="00BB1B39">
        <w:rPr>
          <w:rFonts w:ascii="Times New Roman" w:hAnsi="Times New Roman" w:cs="Times New Roman"/>
          <w:sz w:val="24"/>
          <w:szCs w:val="24"/>
        </w:rPr>
        <w:t xml:space="preserve"> research project</w:t>
      </w:r>
      <w:r>
        <w:rPr>
          <w:rFonts w:ascii="Times New Roman" w:hAnsi="Times New Roman" w:cs="Times New Roman"/>
          <w:sz w:val="24"/>
          <w:szCs w:val="24"/>
        </w:rPr>
        <w:t xml:space="preserve"> </w:t>
      </w:r>
      <w:r w:rsidR="00C9260E">
        <w:rPr>
          <w:rFonts w:ascii="Times New Roman" w:hAnsi="Times New Roman" w:cs="Times New Roman"/>
          <w:sz w:val="24"/>
          <w:szCs w:val="24"/>
        </w:rPr>
        <w:t>about</w:t>
      </w:r>
      <w:r w:rsidR="00F13CC3">
        <w:rPr>
          <w:rFonts w:ascii="Times New Roman" w:hAnsi="Times New Roman" w:cs="Times New Roman"/>
          <w:sz w:val="24"/>
          <w:szCs w:val="24"/>
        </w:rPr>
        <w:t xml:space="preserve"> the</w:t>
      </w:r>
      <w:r w:rsidRPr="00BB1B39">
        <w:rPr>
          <w:rFonts w:ascii="Times New Roman" w:hAnsi="Times New Roman" w:cs="Times New Roman"/>
          <w:sz w:val="24"/>
          <w:szCs w:val="24"/>
        </w:rPr>
        <w:t xml:space="preserve"> </w:t>
      </w:r>
      <w:r w:rsidR="00AC7014" w:rsidRPr="00AC7014">
        <w:rPr>
          <w:rFonts w:ascii="Times New Roman" w:hAnsi="Times New Roman" w:cs="Times New Roman"/>
          <w:sz w:val="24"/>
          <w:szCs w:val="24"/>
        </w:rPr>
        <w:t xml:space="preserve">care experiences of people living with the effects of disability, ageing and other social locations </w:t>
      </w:r>
      <w:r w:rsidR="00AC7014">
        <w:rPr>
          <w:rFonts w:ascii="Times New Roman" w:hAnsi="Times New Roman" w:cs="Times New Roman"/>
          <w:sz w:val="24"/>
          <w:szCs w:val="24"/>
        </w:rPr>
        <w:t xml:space="preserve">(such as gender) </w:t>
      </w:r>
      <w:r w:rsidR="00AC7014" w:rsidRPr="00AC7014">
        <w:rPr>
          <w:rFonts w:ascii="Times New Roman" w:hAnsi="Times New Roman" w:cs="Times New Roman"/>
          <w:sz w:val="24"/>
          <w:szCs w:val="24"/>
        </w:rPr>
        <w:t>during the COVID-19 pandemic</w:t>
      </w:r>
      <w:r w:rsidRPr="00BB1B39">
        <w:rPr>
          <w:rFonts w:ascii="Times New Roman" w:hAnsi="Times New Roman" w:cs="Times New Roman"/>
          <w:sz w:val="24"/>
          <w:szCs w:val="24"/>
        </w:rPr>
        <w:t xml:space="preserve">. </w:t>
      </w:r>
      <w:r w:rsidR="0026697A">
        <w:rPr>
          <w:rFonts w:ascii="Times New Roman" w:hAnsi="Times New Roman" w:cs="Times New Roman"/>
          <w:sz w:val="24"/>
          <w:szCs w:val="24"/>
        </w:rPr>
        <w:t xml:space="preserve">While we all need care, </w:t>
      </w:r>
      <w:r w:rsidR="0026697A" w:rsidRPr="00CB664B">
        <w:rPr>
          <w:rFonts w:ascii="Times New Roman" w:hAnsi="Times New Roman" w:cs="Times New Roman"/>
          <w:sz w:val="24"/>
          <w:szCs w:val="24"/>
        </w:rPr>
        <w:t xml:space="preserve">some people with disabilities and older adults are perceived to be </w:t>
      </w:r>
      <w:r w:rsidR="0026697A" w:rsidRPr="00A5700C">
        <w:rPr>
          <w:rFonts w:ascii="Times New Roman" w:hAnsi="Times New Roman" w:cs="Times New Roman"/>
          <w:sz w:val="24"/>
          <w:szCs w:val="24"/>
        </w:rPr>
        <w:t xml:space="preserve">a </w:t>
      </w:r>
      <w:r w:rsidR="0026697A">
        <w:rPr>
          <w:rFonts w:ascii="Times New Roman" w:hAnsi="Times New Roman" w:cs="Times New Roman"/>
          <w:sz w:val="24"/>
          <w:szCs w:val="24"/>
        </w:rPr>
        <w:t>“</w:t>
      </w:r>
      <w:r w:rsidR="0026697A" w:rsidRPr="00A5700C">
        <w:rPr>
          <w:rFonts w:ascii="Times New Roman" w:hAnsi="Times New Roman" w:cs="Times New Roman"/>
          <w:sz w:val="24"/>
          <w:szCs w:val="24"/>
        </w:rPr>
        <w:t>burden of care</w:t>
      </w:r>
      <w:r w:rsidR="0026697A">
        <w:rPr>
          <w:rFonts w:ascii="Times New Roman" w:hAnsi="Times New Roman" w:cs="Times New Roman"/>
          <w:sz w:val="24"/>
          <w:szCs w:val="24"/>
        </w:rPr>
        <w:t>”</w:t>
      </w:r>
      <w:r w:rsidR="0026697A" w:rsidRPr="00A5700C">
        <w:rPr>
          <w:rFonts w:ascii="Times New Roman" w:hAnsi="Times New Roman" w:cs="Times New Roman"/>
          <w:sz w:val="24"/>
          <w:szCs w:val="24"/>
        </w:rPr>
        <w:t xml:space="preserve">. At the same time, people with disabilities, regardless of age, may be overlooked as caregivers in scholarly and public policy debates. </w:t>
      </w:r>
      <w:r w:rsidR="0026697A" w:rsidRPr="007535A2">
        <w:rPr>
          <w:rFonts w:ascii="Times New Roman" w:hAnsi="Times New Roman" w:cs="Times New Roman"/>
          <w:sz w:val="24"/>
          <w:szCs w:val="24"/>
        </w:rPr>
        <w:t>Similarly, many older adults also provide care to their spouses, grandchildren and so on</w:t>
      </w:r>
      <w:r w:rsidR="0026697A">
        <w:rPr>
          <w:rFonts w:ascii="Times New Roman" w:hAnsi="Times New Roman" w:cs="Times New Roman"/>
          <w:sz w:val="24"/>
          <w:szCs w:val="24"/>
        </w:rPr>
        <w:t>.</w:t>
      </w:r>
    </w:p>
    <w:p w14:paraId="2FC6772E" w14:textId="77777777" w:rsidR="0026697A" w:rsidRDefault="0026697A" w:rsidP="0026697A">
      <w:pPr>
        <w:spacing w:after="0" w:line="240" w:lineRule="auto"/>
        <w:rPr>
          <w:rFonts w:ascii="Times New Roman" w:hAnsi="Times New Roman" w:cs="Times New Roman"/>
          <w:sz w:val="24"/>
          <w:szCs w:val="24"/>
        </w:rPr>
      </w:pPr>
    </w:p>
    <w:p w14:paraId="02B39832" w14:textId="058F2351" w:rsidR="0061475E" w:rsidRDefault="00F0399A" w:rsidP="0026697A">
      <w:pPr>
        <w:spacing w:after="0" w:line="240" w:lineRule="auto"/>
        <w:rPr>
          <w:rFonts w:ascii="Times New Roman" w:hAnsi="Times New Roman" w:cs="Times New Roman"/>
          <w:sz w:val="24"/>
          <w:szCs w:val="24"/>
        </w:rPr>
      </w:pPr>
      <w:r w:rsidRPr="00F0399A">
        <w:rPr>
          <w:rFonts w:ascii="Times New Roman" w:hAnsi="Times New Roman" w:cs="Times New Roman"/>
          <w:sz w:val="24"/>
          <w:szCs w:val="24"/>
        </w:rPr>
        <w:t xml:space="preserve">The results describe why </w:t>
      </w:r>
      <w:r w:rsidR="00882CAB">
        <w:rPr>
          <w:rFonts w:ascii="Times New Roman" w:hAnsi="Times New Roman" w:cs="Times New Roman"/>
          <w:sz w:val="24"/>
          <w:szCs w:val="24"/>
        </w:rPr>
        <w:t>people with disabilities and older people</w:t>
      </w:r>
      <w:r w:rsidRPr="00F0399A">
        <w:rPr>
          <w:rFonts w:ascii="Times New Roman" w:hAnsi="Times New Roman" w:cs="Times New Roman"/>
          <w:sz w:val="24"/>
          <w:szCs w:val="24"/>
        </w:rPr>
        <w:t xml:space="preserve"> were not able to access the care that they needed during a period when </w:t>
      </w:r>
      <w:r w:rsidR="00B3566F">
        <w:rPr>
          <w:rFonts w:ascii="Times New Roman" w:hAnsi="Times New Roman" w:cs="Times New Roman"/>
          <w:sz w:val="24"/>
          <w:szCs w:val="24"/>
        </w:rPr>
        <w:t xml:space="preserve">economic and social </w:t>
      </w:r>
      <w:r w:rsidRPr="00F0399A">
        <w:rPr>
          <w:rFonts w:ascii="Times New Roman" w:hAnsi="Times New Roman" w:cs="Times New Roman"/>
          <w:sz w:val="24"/>
          <w:szCs w:val="24"/>
        </w:rPr>
        <w:t>activities began to resume and how their caring relationships had been disrupted.</w:t>
      </w:r>
      <w:r w:rsidR="009E115F" w:rsidRPr="009E115F">
        <w:rPr>
          <w:rFonts w:ascii="Times New Roman" w:hAnsi="Times New Roman" w:cs="Times New Roman"/>
          <w:sz w:val="24"/>
          <w:szCs w:val="24"/>
        </w:rPr>
        <w:t xml:space="preserve"> </w:t>
      </w:r>
      <w:r w:rsidR="00680A80">
        <w:rPr>
          <w:rFonts w:ascii="Times New Roman" w:hAnsi="Times New Roman" w:cs="Times New Roman"/>
          <w:sz w:val="24"/>
          <w:szCs w:val="24"/>
        </w:rPr>
        <w:t>D</w:t>
      </w:r>
      <w:r w:rsidR="00B357E0" w:rsidRPr="00B357E0">
        <w:rPr>
          <w:rFonts w:ascii="Times New Roman" w:hAnsi="Times New Roman" w:cs="Times New Roman"/>
          <w:sz w:val="24"/>
          <w:szCs w:val="24"/>
        </w:rPr>
        <w:t xml:space="preserve">isruptions </w:t>
      </w:r>
      <w:proofErr w:type="gramStart"/>
      <w:r w:rsidR="00B357E0" w:rsidRPr="00B357E0">
        <w:rPr>
          <w:rFonts w:ascii="Times New Roman" w:hAnsi="Times New Roman" w:cs="Times New Roman"/>
          <w:sz w:val="24"/>
          <w:szCs w:val="24"/>
        </w:rPr>
        <w:t>include:</w:t>
      </w:r>
      <w:proofErr w:type="gramEnd"/>
      <w:r w:rsidR="00B357E0" w:rsidRPr="00B357E0">
        <w:rPr>
          <w:rFonts w:ascii="Times New Roman" w:hAnsi="Times New Roman" w:cs="Times New Roman"/>
          <w:sz w:val="24"/>
          <w:szCs w:val="24"/>
        </w:rPr>
        <w:t xml:space="preserve"> delays in seeking care; avoiding tests, treatments and other types of care; not receiving care needed for self-care or for care of others; and not being able to support others.</w:t>
      </w:r>
      <w:r w:rsidR="0019503E" w:rsidRPr="0019503E">
        <w:rPr>
          <w:rFonts w:ascii="Times New Roman" w:hAnsi="Times New Roman" w:cs="Times New Roman"/>
          <w:sz w:val="24"/>
          <w:szCs w:val="24"/>
        </w:rPr>
        <w:t xml:space="preserve"> </w:t>
      </w:r>
      <w:r w:rsidR="0019503E">
        <w:rPr>
          <w:rFonts w:ascii="Times New Roman" w:hAnsi="Times New Roman" w:cs="Times New Roman"/>
          <w:sz w:val="24"/>
          <w:szCs w:val="24"/>
        </w:rPr>
        <w:t>I focus</w:t>
      </w:r>
      <w:r w:rsidR="00E726F6">
        <w:rPr>
          <w:rFonts w:ascii="Times New Roman" w:hAnsi="Times New Roman" w:cs="Times New Roman"/>
          <w:sz w:val="24"/>
          <w:szCs w:val="24"/>
        </w:rPr>
        <w:t>ed</w:t>
      </w:r>
      <w:r w:rsidR="0019503E">
        <w:rPr>
          <w:rFonts w:ascii="Times New Roman" w:hAnsi="Times New Roman" w:cs="Times New Roman"/>
          <w:sz w:val="24"/>
          <w:szCs w:val="24"/>
        </w:rPr>
        <w:t xml:space="preserve"> on Ontario, Canada.</w:t>
      </w:r>
    </w:p>
    <w:p w14:paraId="545ED83A" w14:textId="77777777" w:rsidR="00CE11F7" w:rsidRDefault="00CE11F7" w:rsidP="00F80D1F">
      <w:pPr>
        <w:spacing w:after="0" w:line="240" w:lineRule="auto"/>
        <w:rPr>
          <w:rFonts w:ascii="Times New Roman" w:hAnsi="Times New Roman" w:cs="Times New Roman"/>
          <w:sz w:val="24"/>
          <w:szCs w:val="24"/>
        </w:rPr>
      </w:pPr>
    </w:p>
    <w:p w14:paraId="3EE25B7B" w14:textId="44307A09" w:rsidR="0061475E" w:rsidRDefault="0061475E" w:rsidP="005562B1">
      <w:pPr>
        <w:spacing w:after="0" w:line="240" w:lineRule="auto"/>
        <w:rPr>
          <w:rFonts w:ascii="Times New Roman" w:hAnsi="Times New Roman" w:cs="Times New Roman"/>
          <w:sz w:val="24"/>
          <w:szCs w:val="24"/>
        </w:rPr>
      </w:pPr>
      <w:r>
        <w:rPr>
          <w:rFonts w:ascii="Times New Roman" w:hAnsi="Times New Roman" w:cs="Times New Roman"/>
          <w:sz w:val="24"/>
          <w:szCs w:val="24"/>
        </w:rPr>
        <w:t>The findings have been published in an article in the In</w:t>
      </w:r>
      <w:r w:rsidR="002335C3">
        <w:rPr>
          <w:rFonts w:ascii="Times New Roman" w:hAnsi="Times New Roman" w:cs="Times New Roman"/>
          <w:sz w:val="24"/>
          <w:szCs w:val="24"/>
        </w:rPr>
        <w:t>ternational Journal of Care and Caring in 2024.</w:t>
      </w:r>
      <w:r w:rsidR="008C390A">
        <w:rPr>
          <w:rFonts w:ascii="Times New Roman" w:hAnsi="Times New Roman" w:cs="Times New Roman"/>
          <w:sz w:val="24"/>
          <w:szCs w:val="24"/>
        </w:rPr>
        <w:t xml:space="preserve"> </w:t>
      </w:r>
      <w:r w:rsidR="005562B1">
        <w:rPr>
          <w:rFonts w:ascii="Times New Roman" w:hAnsi="Times New Roman" w:cs="Times New Roman"/>
          <w:sz w:val="24"/>
          <w:szCs w:val="24"/>
        </w:rPr>
        <w:t>The article is entitled “</w:t>
      </w:r>
      <w:r w:rsidR="005562B1" w:rsidRPr="005562B1">
        <w:rPr>
          <w:rFonts w:ascii="Times New Roman" w:hAnsi="Times New Roman" w:cs="Times New Roman"/>
          <w:sz w:val="24"/>
          <w:szCs w:val="24"/>
        </w:rPr>
        <w:t>Disruptions in care among disabled people and older adults during the COVID-19 pandemic: evidence from Ontario, Canada</w:t>
      </w:r>
      <w:r w:rsidR="005562B1">
        <w:rPr>
          <w:rFonts w:ascii="Times New Roman" w:hAnsi="Times New Roman" w:cs="Times New Roman"/>
          <w:sz w:val="24"/>
          <w:szCs w:val="24"/>
        </w:rPr>
        <w:t xml:space="preserve">.” </w:t>
      </w:r>
      <w:r w:rsidR="008C390A">
        <w:rPr>
          <w:rFonts w:ascii="Times New Roman" w:hAnsi="Times New Roman" w:cs="Times New Roman"/>
          <w:sz w:val="24"/>
          <w:szCs w:val="24"/>
        </w:rPr>
        <w:t xml:space="preserve">You </w:t>
      </w:r>
      <w:r w:rsidR="00B11E0F">
        <w:rPr>
          <w:rFonts w:ascii="Times New Roman" w:hAnsi="Times New Roman" w:cs="Times New Roman"/>
          <w:sz w:val="24"/>
          <w:szCs w:val="24"/>
        </w:rPr>
        <w:t>can find the link to the article on my website. Or you can send me an email and I will be happy to send you a copy.</w:t>
      </w:r>
    </w:p>
    <w:p w14:paraId="1D4287F7" w14:textId="77777777" w:rsidR="00F80D1F" w:rsidRDefault="00F80D1F" w:rsidP="00F80D1F">
      <w:pPr>
        <w:spacing w:after="0" w:line="240" w:lineRule="auto"/>
        <w:rPr>
          <w:rFonts w:ascii="Times New Roman" w:hAnsi="Times New Roman" w:cs="Times New Roman"/>
          <w:sz w:val="24"/>
          <w:szCs w:val="24"/>
        </w:rPr>
      </w:pPr>
    </w:p>
    <w:p w14:paraId="339ECE57" w14:textId="2673E58F" w:rsidR="00F80D1F" w:rsidRDefault="00422881" w:rsidP="00530EE2">
      <w:pPr>
        <w:spacing w:after="0" w:line="240" w:lineRule="auto"/>
        <w:rPr>
          <w:rFonts w:ascii="Times New Roman" w:hAnsi="Times New Roman" w:cs="Times New Roman"/>
          <w:sz w:val="24"/>
          <w:szCs w:val="24"/>
        </w:rPr>
      </w:pPr>
      <w:r w:rsidRPr="00422881">
        <w:rPr>
          <w:rFonts w:ascii="Times New Roman" w:hAnsi="Times New Roman" w:cs="Times New Roman"/>
          <w:sz w:val="24"/>
          <w:szCs w:val="24"/>
        </w:rPr>
        <w:t>This study was designed as a two-phase pilot project.</w:t>
      </w:r>
      <w:r w:rsidR="00530EE2">
        <w:rPr>
          <w:rFonts w:ascii="Times New Roman" w:hAnsi="Times New Roman" w:cs="Times New Roman"/>
          <w:sz w:val="24"/>
          <w:szCs w:val="24"/>
        </w:rPr>
        <w:t xml:space="preserve"> </w:t>
      </w:r>
      <w:r w:rsidR="00530EE2" w:rsidRPr="00530EE2">
        <w:rPr>
          <w:rFonts w:ascii="Times New Roman" w:hAnsi="Times New Roman" w:cs="Times New Roman"/>
          <w:sz w:val="24"/>
          <w:szCs w:val="24"/>
        </w:rPr>
        <w:t xml:space="preserve">The first phase, conducted from April to August 2021, consisted of interviews with groups that represented the families of care recipients, disability advocacy </w:t>
      </w:r>
      <w:proofErr w:type="spellStart"/>
      <w:r w:rsidR="00530EE2" w:rsidRPr="00530EE2">
        <w:rPr>
          <w:rFonts w:ascii="Times New Roman" w:hAnsi="Times New Roman" w:cs="Times New Roman"/>
          <w:sz w:val="24"/>
          <w:szCs w:val="24"/>
        </w:rPr>
        <w:t>organisations</w:t>
      </w:r>
      <w:proofErr w:type="spellEnd"/>
      <w:r w:rsidR="00530EE2" w:rsidRPr="00530EE2">
        <w:rPr>
          <w:rFonts w:ascii="Times New Roman" w:hAnsi="Times New Roman" w:cs="Times New Roman"/>
          <w:sz w:val="24"/>
          <w:szCs w:val="24"/>
        </w:rPr>
        <w:t>, health charities and lawyers with expertise in disability law and/or elder law.</w:t>
      </w:r>
    </w:p>
    <w:p w14:paraId="678B31E4" w14:textId="77777777" w:rsidR="00530EE2" w:rsidRDefault="00530EE2" w:rsidP="00530EE2">
      <w:pPr>
        <w:spacing w:after="0" w:line="240" w:lineRule="auto"/>
        <w:rPr>
          <w:rFonts w:ascii="Times New Roman" w:hAnsi="Times New Roman" w:cs="Times New Roman"/>
          <w:sz w:val="24"/>
          <w:szCs w:val="24"/>
        </w:rPr>
      </w:pPr>
    </w:p>
    <w:p w14:paraId="18656F76" w14:textId="5544C29E" w:rsidR="00530EE2" w:rsidRDefault="00252240" w:rsidP="00FB1B04">
      <w:pPr>
        <w:spacing w:after="0" w:line="240" w:lineRule="auto"/>
        <w:rPr>
          <w:rFonts w:ascii="Times New Roman" w:hAnsi="Times New Roman" w:cs="Times New Roman"/>
          <w:sz w:val="24"/>
          <w:szCs w:val="24"/>
        </w:rPr>
      </w:pPr>
      <w:r w:rsidRPr="00252240">
        <w:rPr>
          <w:rFonts w:ascii="Times New Roman" w:hAnsi="Times New Roman" w:cs="Times New Roman"/>
          <w:sz w:val="24"/>
          <w:szCs w:val="24"/>
        </w:rPr>
        <w:t>The second phase involved an online, anonymous survey.</w:t>
      </w:r>
      <w:r>
        <w:rPr>
          <w:rFonts w:ascii="Times New Roman" w:hAnsi="Times New Roman" w:cs="Times New Roman"/>
          <w:sz w:val="24"/>
          <w:szCs w:val="24"/>
        </w:rPr>
        <w:t xml:space="preserve"> </w:t>
      </w:r>
      <w:r w:rsidR="00C30822" w:rsidRPr="00C30822">
        <w:rPr>
          <w:rFonts w:ascii="Times New Roman" w:hAnsi="Times New Roman" w:cs="Times New Roman"/>
          <w:sz w:val="24"/>
          <w:szCs w:val="24"/>
        </w:rPr>
        <w:t>The data-collection period was from 22 November to 23 December 2021.</w:t>
      </w:r>
      <w:r w:rsidR="00FB1B04" w:rsidRPr="00FB1B04">
        <w:t xml:space="preserve"> </w:t>
      </w:r>
      <w:r w:rsidR="00FB1B04">
        <w:t>T</w:t>
      </w:r>
      <w:r w:rsidR="00FB1B04" w:rsidRPr="00FB1B04">
        <w:rPr>
          <w:rFonts w:ascii="Times New Roman" w:hAnsi="Times New Roman" w:cs="Times New Roman"/>
          <w:sz w:val="24"/>
          <w:szCs w:val="24"/>
        </w:rPr>
        <w:t xml:space="preserve">he data set contained data from 36 respondents; however, respondents did not necessarily answer </w:t>
      </w:r>
      <w:proofErr w:type="gramStart"/>
      <w:r w:rsidR="00FB1B04" w:rsidRPr="00FB1B04">
        <w:rPr>
          <w:rFonts w:ascii="Times New Roman" w:hAnsi="Times New Roman" w:cs="Times New Roman"/>
          <w:sz w:val="24"/>
          <w:szCs w:val="24"/>
        </w:rPr>
        <w:t>all of</w:t>
      </w:r>
      <w:proofErr w:type="gramEnd"/>
      <w:r w:rsidR="00FB1B04" w:rsidRPr="00FB1B04">
        <w:rPr>
          <w:rFonts w:ascii="Times New Roman" w:hAnsi="Times New Roman" w:cs="Times New Roman"/>
          <w:sz w:val="24"/>
          <w:szCs w:val="24"/>
        </w:rPr>
        <w:t xml:space="preserve"> the questions.</w:t>
      </w:r>
    </w:p>
    <w:p w14:paraId="0AD78589" w14:textId="77777777" w:rsidR="00870CD6" w:rsidRDefault="00870CD6" w:rsidP="00FB1B04">
      <w:pPr>
        <w:spacing w:after="0" w:line="240" w:lineRule="auto"/>
        <w:rPr>
          <w:rFonts w:ascii="Times New Roman" w:hAnsi="Times New Roman" w:cs="Times New Roman"/>
          <w:sz w:val="24"/>
          <w:szCs w:val="24"/>
        </w:rPr>
      </w:pPr>
    </w:p>
    <w:p w14:paraId="413BF415" w14:textId="0AB748C0" w:rsidR="00870CD6" w:rsidRDefault="00EA2539" w:rsidP="00E14B70">
      <w:pPr>
        <w:spacing w:after="0" w:line="240" w:lineRule="auto"/>
        <w:rPr>
          <w:rFonts w:ascii="Times New Roman" w:hAnsi="Times New Roman" w:cs="Times New Roman"/>
          <w:sz w:val="24"/>
          <w:szCs w:val="24"/>
        </w:rPr>
      </w:pPr>
      <w:proofErr w:type="gramStart"/>
      <w:r w:rsidRPr="00EA2539">
        <w:rPr>
          <w:rFonts w:ascii="Times New Roman" w:hAnsi="Times New Roman" w:cs="Times New Roman"/>
          <w:sz w:val="24"/>
          <w:szCs w:val="24"/>
        </w:rPr>
        <w:t>The majority of</w:t>
      </w:r>
      <w:proofErr w:type="gramEnd"/>
      <w:r w:rsidRPr="00EA2539">
        <w:rPr>
          <w:rFonts w:ascii="Times New Roman" w:hAnsi="Times New Roman" w:cs="Times New Roman"/>
          <w:sz w:val="24"/>
          <w:szCs w:val="24"/>
        </w:rPr>
        <w:t xml:space="preserve"> </w:t>
      </w:r>
      <w:r w:rsidR="00471631">
        <w:rPr>
          <w:rFonts w:ascii="Times New Roman" w:hAnsi="Times New Roman" w:cs="Times New Roman"/>
          <w:sz w:val="24"/>
          <w:szCs w:val="24"/>
        </w:rPr>
        <w:t xml:space="preserve">survey </w:t>
      </w:r>
      <w:r w:rsidRPr="00EA2539">
        <w:rPr>
          <w:rFonts w:ascii="Times New Roman" w:hAnsi="Times New Roman" w:cs="Times New Roman"/>
          <w:sz w:val="24"/>
          <w:szCs w:val="24"/>
        </w:rPr>
        <w:t xml:space="preserve">respondents self-identified as female and 55 years of age or older. </w:t>
      </w:r>
      <w:r w:rsidR="005B2262">
        <w:rPr>
          <w:rFonts w:ascii="Times New Roman" w:hAnsi="Times New Roman" w:cs="Times New Roman"/>
          <w:sz w:val="24"/>
          <w:szCs w:val="24"/>
        </w:rPr>
        <w:t>M</w:t>
      </w:r>
      <w:r w:rsidRPr="00EA2539">
        <w:rPr>
          <w:rFonts w:ascii="Times New Roman" w:hAnsi="Times New Roman" w:cs="Times New Roman"/>
          <w:sz w:val="24"/>
          <w:szCs w:val="24"/>
        </w:rPr>
        <w:t>ore than one third of respondents</w:t>
      </w:r>
      <w:r w:rsidR="00E14B70">
        <w:rPr>
          <w:rFonts w:ascii="Times New Roman" w:hAnsi="Times New Roman" w:cs="Times New Roman"/>
          <w:sz w:val="24"/>
          <w:szCs w:val="24"/>
        </w:rPr>
        <w:t xml:space="preserve"> </w:t>
      </w:r>
      <w:r w:rsidRPr="00EA2539">
        <w:rPr>
          <w:rFonts w:ascii="Times New Roman" w:hAnsi="Times New Roman" w:cs="Times New Roman"/>
          <w:sz w:val="24"/>
          <w:szCs w:val="24"/>
        </w:rPr>
        <w:t>were from Toronto, and the rest were from cities and towns of various sizes in Ontario.</w:t>
      </w:r>
      <w:r w:rsidR="00E14B70">
        <w:rPr>
          <w:rFonts w:ascii="Times New Roman" w:hAnsi="Times New Roman" w:cs="Times New Roman"/>
          <w:sz w:val="24"/>
          <w:szCs w:val="24"/>
        </w:rPr>
        <w:t xml:space="preserve"> </w:t>
      </w:r>
      <w:r w:rsidR="00E14B70" w:rsidRPr="00E14B70">
        <w:rPr>
          <w:rFonts w:ascii="Times New Roman" w:hAnsi="Times New Roman" w:cs="Times New Roman"/>
          <w:sz w:val="24"/>
          <w:szCs w:val="24"/>
        </w:rPr>
        <w:t>Respondents reported a wide range of physical, mental and sensory disabilities, as well as pain and other health problems or long-term conditions.</w:t>
      </w:r>
    </w:p>
    <w:p w14:paraId="5A4E2E2F" w14:textId="77777777" w:rsidR="00EE4745" w:rsidRDefault="00EE4745" w:rsidP="00C30822">
      <w:pPr>
        <w:spacing w:after="0" w:line="240" w:lineRule="auto"/>
        <w:rPr>
          <w:rFonts w:ascii="Times New Roman" w:hAnsi="Times New Roman" w:cs="Times New Roman"/>
          <w:sz w:val="24"/>
          <w:szCs w:val="24"/>
        </w:rPr>
      </w:pPr>
    </w:p>
    <w:p w14:paraId="0E2BACBB" w14:textId="5414BDA2" w:rsidR="0098753B" w:rsidRDefault="002F59D9" w:rsidP="007535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analysis of the results is based on the idea that </w:t>
      </w:r>
      <w:r w:rsidR="006E4198" w:rsidRPr="006E4198">
        <w:rPr>
          <w:rFonts w:ascii="Times New Roman" w:hAnsi="Times New Roman" w:cs="Times New Roman"/>
          <w:sz w:val="24"/>
          <w:szCs w:val="24"/>
        </w:rPr>
        <w:t>people with disabilities</w:t>
      </w:r>
      <w:r w:rsidR="00AF4E4D">
        <w:rPr>
          <w:rFonts w:ascii="Times New Roman" w:hAnsi="Times New Roman" w:cs="Times New Roman"/>
          <w:sz w:val="24"/>
          <w:szCs w:val="24"/>
        </w:rPr>
        <w:t xml:space="preserve"> and older adults</w:t>
      </w:r>
      <w:r w:rsidR="006E4198" w:rsidRPr="006E4198">
        <w:rPr>
          <w:rFonts w:ascii="Times New Roman" w:hAnsi="Times New Roman" w:cs="Times New Roman"/>
          <w:sz w:val="24"/>
          <w:szCs w:val="24"/>
        </w:rPr>
        <w:t xml:space="preserve"> may </w:t>
      </w:r>
      <w:r w:rsidR="00AA4438">
        <w:rPr>
          <w:rFonts w:ascii="Times New Roman" w:hAnsi="Times New Roman" w:cs="Times New Roman"/>
          <w:sz w:val="24"/>
          <w:szCs w:val="24"/>
        </w:rPr>
        <w:t>be involved in many caring relationships</w:t>
      </w:r>
      <w:r w:rsidR="00286088">
        <w:rPr>
          <w:rFonts w:ascii="Times New Roman" w:hAnsi="Times New Roman" w:cs="Times New Roman"/>
          <w:sz w:val="24"/>
          <w:szCs w:val="24"/>
        </w:rPr>
        <w:t xml:space="preserve"> concurrently</w:t>
      </w:r>
      <w:r w:rsidR="006E4198" w:rsidRPr="006E4198">
        <w:rPr>
          <w:rFonts w:ascii="Times New Roman" w:hAnsi="Times New Roman" w:cs="Times New Roman"/>
          <w:sz w:val="24"/>
          <w:szCs w:val="24"/>
        </w:rPr>
        <w:t>.</w:t>
      </w:r>
      <w:r w:rsidR="00CB664B">
        <w:rPr>
          <w:rFonts w:ascii="Times New Roman" w:hAnsi="Times New Roman" w:cs="Times New Roman"/>
          <w:sz w:val="24"/>
          <w:szCs w:val="24"/>
        </w:rPr>
        <w:t xml:space="preserve"> </w:t>
      </w:r>
      <w:r w:rsidR="0013734C">
        <w:rPr>
          <w:rFonts w:ascii="Times New Roman" w:hAnsi="Times New Roman" w:cs="Times New Roman"/>
          <w:sz w:val="24"/>
          <w:szCs w:val="24"/>
        </w:rPr>
        <w:t>T</w:t>
      </w:r>
      <w:r w:rsidR="004658FF">
        <w:rPr>
          <w:rFonts w:ascii="Times New Roman" w:hAnsi="Times New Roman" w:cs="Times New Roman"/>
          <w:sz w:val="24"/>
          <w:szCs w:val="24"/>
        </w:rPr>
        <w:t xml:space="preserve">hey </w:t>
      </w:r>
      <w:r w:rsidR="00852D3D">
        <w:rPr>
          <w:rFonts w:ascii="Times New Roman" w:hAnsi="Times New Roman" w:cs="Times New Roman"/>
          <w:sz w:val="24"/>
          <w:szCs w:val="24"/>
        </w:rPr>
        <w:t>may</w:t>
      </w:r>
      <w:r w:rsidR="004658FF">
        <w:rPr>
          <w:rFonts w:ascii="Times New Roman" w:hAnsi="Times New Roman" w:cs="Times New Roman"/>
          <w:sz w:val="24"/>
          <w:szCs w:val="24"/>
        </w:rPr>
        <w:t xml:space="preserve"> provide</w:t>
      </w:r>
      <w:r w:rsidR="00F65CBE">
        <w:rPr>
          <w:rFonts w:ascii="Times New Roman" w:hAnsi="Times New Roman" w:cs="Times New Roman"/>
          <w:sz w:val="24"/>
          <w:szCs w:val="24"/>
        </w:rPr>
        <w:t xml:space="preserve"> different types of</w:t>
      </w:r>
      <w:r w:rsidR="004658FF">
        <w:rPr>
          <w:rFonts w:ascii="Times New Roman" w:hAnsi="Times New Roman" w:cs="Times New Roman"/>
          <w:sz w:val="24"/>
          <w:szCs w:val="24"/>
        </w:rPr>
        <w:t xml:space="preserve"> care</w:t>
      </w:r>
      <w:r w:rsidR="00B863E1">
        <w:rPr>
          <w:rFonts w:ascii="Times New Roman" w:hAnsi="Times New Roman" w:cs="Times New Roman"/>
          <w:sz w:val="24"/>
          <w:szCs w:val="24"/>
        </w:rPr>
        <w:t xml:space="preserve"> a</w:t>
      </w:r>
      <w:r w:rsidR="00F465AF">
        <w:rPr>
          <w:rFonts w:ascii="Times New Roman" w:hAnsi="Times New Roman" w:cs="Times New Roman"/>
          <w:sz w:val="24"/>
          <w:szCs w:val="24"/>
        </w:rPr>
        <w:t>n</w:t>
      </w:r>
      <w:r w:rsidR="00B863E1">
        <w:rPr>
          <w:rFonts w:ascii="Times New Roman" w:hAnsi="Times New Roman" w:cs="Times New Roman"/>
          <w:sz w:val="24"/>
          <w:szCs w:val="24"/>
        </w:rPr>
        <w:t>d support</w:t>
      </w:r>
      <w:r w:rsidR="004658FF">
        <w:rPr>
          <w:rFonts w:ascii="Times New Roman" w:hAnsi="Times New Roman" w:cs="Times New Roman"/>
          <w:sz w:val="24"/>
          <w:szCs w:val="24"/>
        </w:rPr>
        <w:t xml:space="preserve"> to multiple people (for example, aging parents</w:t>
      </w:r>
      <w:r w:rsidR="00DD5E79">
        <w:rPr>
          <w:rFonts w:ascii="Times New Roman" w:hAnsi="Times New Roman" w:cs="Times New Roman"/>
          <w:sz w:val="24"/>
          <w:szCs w:val="24"/>
        </w:rPr>
        <w:t xml:space="preserve"> and children</w:t>
      </w:r>
      <w:r w:rsidR="004658FF">
        <w:rPr>
          <w:rFonts w:ascii="Times New Roman" w:hAnsi="Times New Roman" w:cs="Times New Roman"/>
          <w:sz w:val="24"/>
          <w:szCs w:val="24"/>
        </w:rPr>
        <w:t xml:space="preserve">) and receive care </w:t>
      </w:r>
      <w:r w:rsidR="00DE0298">
        <w:rPr>
          <w:rFonts w:ascii="Times New Roman" w:hAnsi="Times New Roman" w:cs="Times New Roman"/>
          <w:sz w:val="24"/>
          <w:szCs w:val="24"/>
        </w:rPr>
        <w:t xml:space="preserve">(for example, from </w:t>
      </w:r>
      <w:r w:rsidR="00AF4E4D">
        <w:rPr>
          <w:rFonts w:ascii="Times New Roman" w:hAnsi="Times New Roman" w:cs="Times New Roman"/>
          <w:sz w:val="24"/>
          <w:szCs w:val="24"/>
        </w:rPr>
        <w:t xml:space="preserve">personal support workers) </w:t>
      </w:r>
      <w:r w:rsidR="009F3A43">
        <w:rPr>
          <w:rFonts w:ascii="Times New Roman" w:hAnsi="Times New Roman" w:cs="Times New Roman"/>
          <w:sz w:val="24"/>
          <w:szCs w:val="24"/>
        </w:rPr>
        <w:t xml:space="preserve">for their own needs </w:t>
      </w:r>
      <w:r w:rsidR="009361D4">
        <w:rPr>
          <w:rFonts w:ascii="Times New Roman" w:hAnsi="Times New Roman" w:cs="Times New Roman"/>
          <w:sz w:val="24"/>
          <w:szCs w:val="24"/>
        </w:rPr>
        <w:t>and the needs of their loved ones</w:t>
      </w:r>
      <w:r w:rsidR="00AF4E4D">
        <w:rPr>
          <w:rFonts w:ascii="Times New Roman" w:hAnsi="Times New Roman" w:cs="Times New Roman"/>
          <w:sz w:val="24"/>
          <w:szCs w:val="24"/>
        </w:rPr>
        <w:t xml:space="preserve">. </w:t>
      </w:r>
      <w:r w:rsidR="001524DB">
        <w:rPr>
          <w:rFonts w:ascii="Times New Roman" w:hAnsi="Times New Roman" w:cs="Times New Roman"/>
          <w:sz w:val="24"/>
          <w:szCs w:val="24"/>
        </w:rPr>
        <w:t xml:space="preserve">Therefore, </w:t>
      </w:r>
      <w:r w:rsidR="002C6656">
        <w:rPr>
          <w:rFonts w:ascii="Times New Roman" w:hAnsi="Times New Roman" w:cs="Times New Roman"/>
          <w:sz w:val="24"/>
          <w:szCs w:val="24"/>
        </w:rPr>
        <w:t>they</w:t>
      </w:r>
      <w:r w:rsidR="00ED0A6F" w:rsidRPr="00ED0A6F">
        <w:rPr>
          <w:rFonts w:ascii="Times New Roman" w:hAnsi="Times New Roman" w:cs="Times New Roman"/>
          <w:sz w:val="24"/>
          <w:szCs w:val="24"/>
        </w:rPr>
        <w:t xml:space="preserve"> </w:t>
      </w:r>
      <w:r w:rsidR="001524DB">
        <w:rPr>
          <w:rFonts w:ascii="Times New Roman" w:hAnsi="Times New Roman" w:cs="Times New Roman"/>
          <w:sz w:val="24"/>
          <w:szCs w:val="24"/>
        </w:rPr>
        <w:t xml:space="preserve">may </w:t>
      </w:r>
      <w:r w:rsidR="00ED0A6F" w:rsidRPr="00ED0A6F">
        <w:rPr>
          <w:rFonts w:ascii="Times New Roman" w:hAnsi="Times New Roman" w:cs="Times New Roman"/>
          <w:sz w:val="24"/>
          <w:szCs w:val="24"/>
        </w:rPr>
        <w:t xml:space="preserve">experience disruptions in their multiple care relationships. </w:t>
      </w:r>
    </w:p>
    <w:p w14:paraId="36C36D65" w14:textId="77777777" w:rsidR="0098753B" w:rsidRDefault="0098753B" w:rsidP="00ED0A6F">
      <w:pPr>
        <w:spacing w:after="0" w:line="240" w:lineRule="auto"/>
        <w:rPr>
          <w:rFonts w:ascii="Times New Roman" w:hAnsi="Times New Roman" w:cs="Times New Roman"/>
          <w:sz w:val="24"/>
          <w:szCs w:val="24"/>
        </w:rPr>
      </w:pPr>
    </w:p>
    <w:p w14:paraId="566BD6BF" w14:textId="5D7F798B" w:rsidR="00EE4745" w:rsidRDefault="003A1EBE" w:rsidP="009607D5">
      <w:pPr>
        <w:spacing w:after="0" w:line="240" w:lineRule="auto"/>
        <w:rPr>
          <w:rFonts w:ascii="Times New Roman" w:hAnsi="Times New Roman" w:cs="Times New Roman"/>
          <w:sz w:val="24"/>
          <w:szCs w:val="24"/>
        </w:rPr>
      </w:pPr>
      <w:r>
        <w:rPr>
          <w:rFonts w:ascii="Times New Roman" w:hAnsi="Times New Roman" w:cs="Times New Roman"/>
          <w:sz w:val="24"/>
          <w:szCs w:val="24"/>
        </w:rPr>
        <w:t>There are three main f</w:t>
      </w:r>
      <w:r w:rsidR="00472454" w:rsidRPr="00472454">
        <w:rPr>
          <w:rFonts w:ascii="Times New Roman" w:hAnsi="Times New Roman" w:cs="Times New Roman"/>
          <w:sz w:val="24"/>
          <w:szCs w:val="24"/>
        </w:rPr>
        <w:t xml:space="preserve">indings from the interviews and survey responses. First, unmet needs were common due to disrupted access to care, which was exacerbated by the barriers encountered by </w:t>
      </w:r>
      <w:r w:rsidR="00472454" w:rsidRPr="00472454">
        <w:rPr>
          <w:rFonts w:ascii="Times New Roman" w:hAnsi="Times New Roman" w:cs="Times New Roman"/>
          <w:sz w:val="24"/>
          <w:szCs w:val="24"/>
        </w:rPr>
        <w:lastRenderedPageBreak/>
        <w:t xml:space="preserve">people with disabilities and older adults. Second, disability shapes one’s care decisions in relation to the care of others and self-care. </w:t>
      </w:r>
      <w:r w:rsidR="009607D5" w:rsidRPr="009607D5">
        <w:rPr>
          <w:rFonts w:ascii="Times New Roman" w:hAnsi="Times New Roman" w:cs="Times New Roman"/>
          <w:sz w:val="24"/>
          <w:szCs w:val="24"/>
        </w:rPr>
        <w:t xml:space="preserve">Public policy is not well equipped to </w:t>
      </w:r>
      <w:proofErr w:type="spellStart"/>
      <w:r w:rsidR="009607D5" w:rsidRPr="009607D5">
        <w:rPr>
          <w:rFonts w:ascii="Times New Roman" w:hAnsi="Times New Roman" w:cs="Times New Roman"/>
          <w:sz w:val="24"/>
          <w:szCs w:val="24"/>
        </w:rPr>
        <w:t>recognise</w:t>
      </w:r>
      <w:proofErr w:type="spellEnd"/>
      <w:r w:rsidR="009607D5" w:rsidRPr="009607D5">
        <w:rPr>
          <w:rFonts w:ascii="Times New Roman" w:hAnsi="Times New Roman" w:cs="Times New Roman"/>
          <w:sz w:val="24"/>
          <w:szCs w:val="24"/>
        </w:rPr>
        <w:t>, value and support multiple parties in caring relationships</w:t>
      </w:r>
      <w:r w:rsidR="00B50065">
        <w:rPr>
          <w:rFonts w:ascii="Times New Roman" w:hAnsi="Times New Roman" w:cs="Times New Roman"/>
          <w:sz w:val="24"/>
          <w:szCs w:val="24"/>
        </w:rPr>
        <w:t>.</w:t>
      </w:r>
      <w:r w:rsidR="009607D5" w:rsidRPr="009607D5">
        <w:rPr>
          <w:rFonts w:ascii="Times New Roman" w:hAnsi="Times New Roman" w:cs="Times New Roman"/>
          <w:sz w:val="24"/>
          <w:szCs w:val="24"/>
        </w:rPr>
        <w:t xml:space="preserve"> </w:t>
      </w:r>
      <w:r w:rsidR="00472454" w:rsidRPr="00472454">
        <w:rPr>
          <w:rFonts w:ascii="Times New Roman" w:hAnsi="Times New Roman" w:cs="Times New Roman"/>
          <w:sz w:val="24"/>
          <w:szCs w:val="24"/>
        </w:rPr>
        <w:t>Third, the rights of disabled people and older adults were not respected like the rights of other people during the pandemic.</w:t>
      </w:r>
    </w:p>
    <w:p w14:paraId="58F3D7AF" w14:textId="77777777" w:rsidR="0004648C" w:rsidRDefault="0004648C" w:rsidP="00472454">
      <w:pPr>
        <w:spacing w:after="0" w:line="240" w:lineRule="auto"/>
        <w:rPr>
          <w:rFonts w:ascii="Times New Roman" w:hAnsi="Times New Roman" w:cs="Times New Roman"/>
          <w:sz w:val="24"/>
          <w:szCs w:val="24"/>
        </w:rPr>
      </w:pPr>
    </w:p>
    <w:p w14:paraId="0EA523C6" w14:textId="7E66B072" w:rsidR="0004648C" w:rsidRDefault="000D2AF8" w:rsidP="00D220E8">
      <w:pPr>
        <w:spacing w:after="0" w:line="240" w:lineRule="auto"/>
        <w:rPr>
          <w:rFonts w:ascii="Times New Roman" w:hAnsi="Times New Roman" w:cs="Times New Roman"/>
          <w:sz w:val="24"/>
          <w:szCs w:val="24"/>
        </w:rPr>
      </w:pPr>
      <w:r w:rsidRPr="000D2AF8">
        <w:rPr>
          <w:rFonts w:ascii="Times New Roman" w:hAnsi="Times New Roman" w:cs="Times New Roman"/>
          <w:sz w:val="24"/>
          <w:szCs w:val="24"/>
        </w:rPr>
        <w:t>While disruptions to care were common for everyone, the impact of such disruptions on disabled people and older adults was amplified by three key factors. First, the care needs of disabled people and older adults are not well understood because they tend to be relegated to mere recipients of care.</w:t>
      </w:r>
      <w:r w:rsidR="00D220E8">
        <w:rPr>
          <w:rFonts w:ascii="Times New Roman" w:hAnsi="Times New Roman" w:cs="Times New Roman"/>
          <w:sz w:val="24"/>
          <w:szCs w:val="24"/>
        </w:rPr>
        <w:t xml:space="preserve"> </w:t>
      </w:r>
      <w:r w:rsidR="00CE7D2C">
        <w:rPr>
          <w:rFonts w:ascii="Times New Roman" w:hAnsi="Times New Roman" w:cs="Times New Roman"/>
          <w:sz w:val="24"/>
          <w:szCs w:val="24"/>
        </w:rPr>
        <w:t>W</w:t>
      </w:r>
      <w:r w:rsidR="00CE7D2C" w:rsidRPr="00CE7D2C">
        <w:rPr>
          <w:rFonts w:ascii="Times New Roman" w:hAnsi="Times New Roman" w:cs="Times New Roman"/>
          <w:sz w:val="24"/>
          <w:szCs w:val="24"/>
        </w:rPr>
        <w:t>hen additional care responsibilities arise (for example, due to homeschooling), the accommodation needs of people with disabilities who provide care are an afterthought.</w:t>
      </w:r>
      <w:r w:rsidR="00CE7D2C">
        <w:rPr>
          <w:rFonts w:ascii="Times New Roman" w:hAnsi="Times New Roman" w:cs="Times New Roman"/>
          <w:sz w:val="24"/>
          <w:szCs w:val="24"/>
        </w:rPr>
        <w:t xml:space="preserve"> </w:t>
      </w:r>
      <w:r w:rsidR="00D220E8" w:rsidRPr="00D220E8">
        <w:rPr>
          <w:rFonts w:ascii="Times New Roman" w:hAnsi="Times New Roman" w:cs="Times New Roman"/>
          <w:sz w:val="24"/>
          <w:szCs w:val="24"/>
        </w:rPr>
        <w:t>Second, disabled people and older adults’ rights to care are more likely to be undermined by ableism and ageism because protective measures can be introduced in the name of their safety or protection, as they are deemed to be particularly ‘vulnerable’. Further, the harm of such measures is shared by others</w:t>
      </w:r>
      <w:r w:rsidR="00A44334">
        <w:rPr>
          <w:rFonts w:ascii="Times New Roman" w:hAnsi="Times New Roman" w:cs="Times New Roman"/>
          <w:sz w:val="24"/>
          <w:szCs w:val="24"/>
        </w:rPr>
        <w:t xml:space="preserve"> related to </w:t>
      </w:r>
      <w:r w:rsidR="00A44334" w:rsidRPr="00D220E8">
        <w:rPr>
          <w:rFonts w:ascii="Times New Roman" w:hAnsi="Times New Roman" w:cs="Times New Roman"/>
          <w:sz w:val="24"/>
          <w:szCs w:val="24"/>
        </w:rPr>
        <w:t>people</w:t>
      </w:r>
      <w:r w:rsidR="00F465AF">
        <w:rPr>
          <w:rFonts w:ascii="Times New Roman" w:hAnsi="Times New Roman" w:cs="Times New Roman"/>
          <w:sz w:val="24"/>
          <w:szCs w:val="24"/>
        </w:rPr>
        <w:t xml:space="preserve"> with disabilities</w:t>
      </w:r>
      <w:r w:rsidR="00A44334" w:rsidRPr="00D220E8">
        <w:rPr>
          <w:rFonts w:ascii="Times New Roman" w:hAnsi="Times New Roman" w:cs="Times New Roman"/>
          <w:sz w:val="24"/>
          <w:szCs w:val="24"/>
        </w:rPr>
        <w:t xml:space="preserve"> and older adults</w:t>
      </w:r>
      <w:r w:rsidR="00D220E8" w:rsidRPr="00D220E8">
        <w:rPr>
          <w:rFonts w:ascii="Times New Roman" w:hAnsi="Times New Roman" w:cs="Times New Roman"/>
          <w:sz w:val="24"/>
          <w:szCs w:val="24"/>
        </w:rPr>
        <w:t>. Third and relatedly, non-discrimination was rarely addressed in mitigating the impact of disruptions in care for multiple parties. The concept of disability discrimination should not be limited to those who are identified as disabled. Rather, disability discrimination also impacts those in caring relationships</w:t>
      </w:r>
      <w:r w:rsidR="00DB59BA">
        <w:rPr>
          <w:rFonts w:ascii="Times New Roman" w:hAnsi="Times New Roman" w:cs="Times New Roman"/>
          <w:sz w:val="24"/>
          <w:szCs w:val="24"/>
        </w:rPr>
        <w:t>.</w:t>
      </w:r>
    </w:p>
    <w:p w14:paraId="436A572C" w14:textId="77777777" w:rsidR="00F80D1F" w:rsidRDefault="00F80D1F" w:rsidP="00F80D1F">
      <w:pPr>
        <w:spacing w:after="0" w:line="240" w:lineRule="auto"/>
        <w:rPr>
          <w:rFonts w:ascii="Times New Roman" w:hAnsi="Times New Roman" w:cs="Times New Roman"/>
          <w:sz w:val="24"/>
          <w:szCs w:val="24"/>
        </w:rPr>
      </w:pPr>
    </w:p>
    <w:p w14:paraId="676C17AC" w14:textId="77777777" w:rsidR="00F07439" w:rsidRPr="00F07439" w:rsidRDefault="00F07439" w:rsidP="00F80D1F">
      <w:pPr>
        <w:spacing w:after="0" w:line="240" w:lineRule="auto"/>
        <w:rPr>
          <w:rFonts w:ascii="Times New Roman" w:hAnsi="Times New Roman" w:cs="Times New Roman"/>
          <w:sz w:val="24"/>
          <w:szCs w:val="24"/>
        </w:rPr>
      </w:pPr>
      <w:r w:rsidRPr="00F07439">
        <w:rPr>
          <w:rFonts w:ascii="Times New Roman" w:hAnsi="Times New Roman" w:cs="Times New Roman"/>
          <w:sz w:val="24"/>
          <w:szCs w:val="24"/>
        </w:rPr>
        <w:t xml:space="preserve">Many thanks to the key informant interviewees and the </w:t>
      </w:r>
      <w:proofErr w:type="spellStart"/>
      <w:r w:rsidRPr="00F07439">
        <w:rPr>
          <w:rFonts w:ascii="Times New Roman" w:hAnsi="Times New Roman" w:cs="Times New Roman"/>
          <w:sz w:val="24"/>
          <w:szCs w:val="24"/>
        </w:rPr>
        <w:t>organisations</w:t>
      </w:r>
      <w:proofErr w:type="spellEnd"/>
      <w:r w:rsidRPr="00F07439">
        <w:rPr>
          <w:rFonts w:ascii="Times New Roman" w:hAnsi="Times New Roman" w:cs="Times New Roman"/>
          <w:sz w:val="24"/>
          <w:szCs w:val="24"/>
        </w:rPr>
        <w:t xml:space="preserve"> that they represented, </w:t>
      </w:r>
    </w:p>
    <w:p w14:paraId="38D50105" w14:textId="77777777" w:rsidR="00F07439" w:rsidRPr="00F07439" w:rsidRDefault="00F07439" w:rsidP="00F80D1F">
      <w:pPr>
        <w:spacing w:after="0" w:line="240" w:lineRule="auto"/>
        <w:rPr>
          <w:rFonts w:ascii="Times New Roman" w:hAnsi="Times New Roman" w:cs="Times New Roman"/>
          <w:sz w:val="24"/>
          <w:szCs w:val="24"/>
        </w:rPr>
      </w:pPr>
      <w:r w:rsidRPr="00F07439">
        <w:rPr>
          <w:rFonts w:ascii="Times New Roman" w:hAnsi="Times New Roman" w:cs="Times New Roman"/>
          <w:sz w:val="24"/>
          <w:szCs w:val="24"/>
        </w:rPr>
        <w:t xml:space="preserve">as well as the survey respondents. I acknowledge the support of </w:t>
      </w:r>
      <w:proofErr w:type="spellStart"/>
      <w:r w:rsidRPr="00F07439">
        <w:rPr>
          <w:rFonts w:ascii="Times New Roman" w:hAnsi="Times New Roman" w:cs="Times New Roman"/>
          <w:sz w:val="24"/>
          <w:szCs w:val="24"/>
        </w:rPr>
        <w:t>organisations</w:t>
      </w:r>
      <w:proofErr w:type="spellEnd"/>
      <w:r w:rsidRPr="00F07439">
        <w:rPr>
          <w:rFonts w:ascii="Times New Roman" w:hAnsi="Times New Roman" w:cs="Times New Roman"/>
          <w:sz w:val="24"/>
          <w:szCs w:val="24"/>
        </w:rPr>
        <w:t xml:space="preserve"> and colleagues </w:t>
      </w:r>
    </w:p>
    <w:p w14:paraId="7A1EBE5E" w14:textId="77777777" w:rsidR="00F07439" w:rsidRDefault="00F07439" w:rsidP="00F80D1F">
      <w:pPr>
        <w:spacing w:after="0" w:line="240" w:lineRule="auto"/>
        <w:rPr>
          <w:rFonts w:ascii="Times New Roman" w:hAnsi="Times New Roman" w:cs="Times New Roman"/>
          <w:sz w:val="24"/>
          <w:szCs w:val="24"/>
        </w:rPr>
      </w:pPr>
      <w:r w:rsidRPr="00F07439">
        <w:rPr>
          <w:rFonts w:ascii="Times New Roman" w:hAnsi="Times New Roman" w:cs="Times New Roman"/>
          <w:sz w:val="24"/>
          <w:szCs w:val="24"/>
        </w:rPr>
        <w:t xml:space="preserve">who assisted with the promotion of the survey. </w:t>
      </w:r>
    </w:p>
    <w:p w14:paraId="2D211DD5" w14:textId="77777777" w:rsidR="00F80D1F" w:rsidRDefault="00F80D1F" w:rsidP="00F80D1F">
      <w:pPr>
        <w:spacing w:after="0" w:line="240" w:lineRule="auto"/>
        <w:rPr>
          <w:rFonts w:ascii="Times New Roman" w:hAnsi="Times New Roman" w:cs="Times New Roman"/>
          <w:sz w:val="24"/>
          <w:szCs w:val="24"/>
        </w:rPr>
      </w:pPr>
    </w:p>
    <w:p w14:paraId="4CBBB20E" w14:textId="53164B62" w:rsidR="00311BFD" w:rsidRDefault="00F80D1F" w:rsidP="00F80D1F">
      <w:pPr>
        <w:spacing w:after="0" w:line="240" w:lineRule="auto"/>
        <w:rPr>
          <w:rFonts w:ascii="Times New Roman" w:hAnsi="Times New Roman" w:cs="Times New Roman"/>
          <w:sz w:val="24"/>
          <w:szCs w:val="24"/>
        </w:rPr>
      </w:pPr>
      <w:r w:rsidRPr="00F80D1F">
        <w:rPr>
          <w:rFonts w:ascii="Times New Roman" w:hAnsi="Times New Roman" w:cs="Times New Roman"/>
          <w:sz w:val="24"/>
          <w:szCs w:val="24"/>
        </w:rPr>
        <w:t>This article draws on research supported by the Social Sciences and Humanities Research Council.</w:t>
      </w:r>
    </w:p>
    <w:p w14:paraId="46D60EED" w14:textId="77777777" w:rsidR="00EE4745" w:rsidRDefault="00EE4745" w:rsidP="00F80D1F">
      <w:pPr>
        <w:spacing w:after="0" w:line="240" w:lineRule="auto"/>
        <w:rPr>
          <w:rFonts w:ascii="Times New Roman" w:hAnsi="Times New Roman" w:cs="Times New Roman"/>
          <w:sz w:val="24"/>
          <w:szCs w:val="24"/>
        </w:rPr>
      </w:pPr>
    </w:p>
    <w:p w14:paraId="428D2023" w14:textId="4EF23B90" w:rsidR="00EE4745" w:rsidRDefault="00EE4745" w:rsidP="00F80D1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you have </w:t>
      </w:r>
      <w:r w:rsidR="00E0754B">
        <w:rPr>
          <w:rFonts w:ascii="Times New Roman" w:hAnsi="Times New Roman" w:cs="Times New Roman"/>
          <w:sz w:val="24"/>
          <w:szCs w:val="24"/>
        </w:rPr>
        <w:t xml:space="preserve">any question, please do not </w:t>
      </w:r>
      <w:r w:rsidR="007465E8">
        <w:rPr>
          <w:rFonts w:ascii="Times New Roman" w:hAnsi="Times New Roman" w:cs="Times New Roman"/>
          <w:sz w:val="24"/>
          <w:szCs w:val="24"/>
        </w:rPr>
        <w:t xml:space="preserve">hesitate to contact me. Thank you for watching this video. </w:t>
      </w:r>
    </w:p>
    <w:p w14:paraId="447DAA64" w14:textId="77777777" w:rsidR="003D4DC7" w:rsidRDefault="003D4DC7" w:rsidP="00F80D1F">
      <w:pPr>
        <w:spacing w:after="0" w:line="240" w:lineRule="auto"/>
        <w:rPr>
          <w:rFonts w:ascii="Times New Roman" w:hAnsi="Times New Roman" w:cs="Times New Roman"/>
          <w:sz w:val="24"/>
          <w:szCs w:val="24"/>
        </w:rPr>
      </w:pPr>
    </w:p>
    <w:p w14:paraId="56DFAF30" w14:textId="34F84632" w:rsidR="005E3BB9" w:rsidRPr="003D4DC7" w:rsidRDefault="005E3BB9" w:rsidP="00F80D1F">
      <w:pPr>
        <w:spacing w:after="0" w:line="240" w:lineRule="auto"/>
        <w:rPr>
          <w:rFonts w:ascii="Times New Roman" w:hAnsi="Times New Roman" w:cs="Times New Roman"/>
          <w:sz w:val="24"/>
          <w:szCs w:val="24"/>
        </w:rPr>
      </w:pPr>
    </w:p>
    <w:sectPr w:rsidR="005E3BB9" w:rsidRPr="003D4DC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50DA6" w14:textId="77777777" w:rsidR="009C1DB7" w:rsidRDefault="009C1DB7" w:rsidP="009C1DB7">
      <w:pPr>
        <w:spacing w:after="0" w:line="240" w:lineRule="auto"/>
      </w:pPr>
      <w:r>
        <w:separator/>
      </w:r>
    </w:p>
  </w:endnote>
  <w:endnote w:type="continuationSeparator" w:id="0">
    <w:p w14:paraId="31875B1A" w14:textId="77777777" w:rsidR="009C1DB7" w:rsidRDefault="009C1DB7" w:rsidP="009C1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0926695"/>
      <w:docPartObj>
        <w:docPartGallery w:val="Page Numbers (Bottom of Page)"/>
        <w:docPartUnique/>
      </w:docPartObj>
    </w:sdtPr>
    <w:sdtContent>
      <w:sdt>
        <w:sdtPr>
          <w:id w:val="-1769616900"/>
          <w:docPartObj>
            <w:docPartGallery w:val="Page Numbers (Top of Page)"/>
            <w:docPartUnique/>
          </w:docPartObj>
        </w:sdtPr>
        <w:sdtContent>
          <w:p w14:paraId="7AEB5F2C" w14:textId="03AA0711" w:rsidR="009C1DB7" w:rsidRDefault="009C1DB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0FE21A0" w14:textId="77777777" w:rsidR="009C1DB7" w:rsidRDefault="009C1D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255BB0" w14:textId="77777777" w:rsidR="009C1DB7" w:rsidRDefault="009C1DB7" w:rsidP="009C1DB7">
      <w:pPr>
        <w:spacing w:after="0" w:line="240" w:lineRule="auto"/>
      </w:pPr>
      <w:r>
        <w:separator/>
      </w:r>
    </w:p>
  </w:footnote>
  <w:footnote w:type="continuationSeparator" w:id="0">
    <w:p w14:paraId="55BAB2EA" w14:textId="77777777" w:rsidR="009C1DB7" w:rsidRDefault="009C1DB7" w:rsidP="009C1D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75E"/>
    <w:rsid w:val="00006A90"/>
    <w:rsid w:val="0004648C"/>
    <w:rsid w:val="00061CB0"/>
    <w:rsid w:val="00063334"/>
    <w:rsid w:val="0009026A"/>
    <w:rsid w:val="00095FE5"/>
    <w:rsid w:val="000D2AF8"/>
    <w:rsid w:val="001023EC"/>
    <w:rsid w:val="0013734C"/>
    <w:rsid w:val="001524DB"/>
    <w:rsid w:val="0019503E"/>
    <w:rsid w:val="001B01D1"/>
    <w:rsid w:val="001D7A90"/>
    <w:rsid w:val="0021061E"/>
    <w:rsid w:val="002335C3"/>
    <w:rsid w:val="00252240"/>
    <w:rsid w:val="0026697A"/>
    <w:rsid w:val="002760A4"/>
    <w:rsid w:val="00286088"/>
    <w:rsid w:val="002A56DB"/>
    <w:rsid w:val="002C6656"/>
    <w:rsid w:val="002F59D9"/>
    <w:rsid w:val="003077FC"/>
    <w:rsid w:val="00311BFD"/>
    <w:rsid w:val="0031688E"/>
    <w:rsid w:val="0035061B"/>
    <w:rsid w:val="00385805"/>
    <w:rsid w:val="003A1EBE"/>
    <w:rsid w:val="003D4DC7"/>
    <w:rsid w:val="003E7FD0"/>
    <w:rsid w:val="00422881"/>
    <w:rsid w:val="004658FF"/>
    <w:rsid w:val="00471631"/>
    <w:rsid w:val="00472454"/>
    <w:rsid w:val="00477413"/>
    <w:rsid w:val="004C7FD4"/>
    <w:rsid w:val="005055F2"/>
    <w:rsid w:val="00530EE2"/>
    <w:rsid w:val="00534CBD"/>
    <w:rsid w:val="00551ED9"/>
    <w:rsid w:val="005562B1"/>
    <w:rsid w:val="00576E9F"/>
    <w:rsid w:val="005B2262"/>
    <w:rsid w:val="005D6B9D"/>
    <w:rsid w:val="005E3BB9"/>
    <w:rsid w:val="005F1730"/>
    <w:rsid w:val="005F325E"/>
    <w:rsid w:val="00602715"/>
    <w:rsid w:val="0061475E"/>
    <w:rsid w:val="00680A80"/>
    <w:rsid w:val="006C6724"/>
    <w:rsid w:val="006E4198"/>
    <w:rsid w:val="007465E8"/>
    <w:rsid w:val="007535A2"/>
    <w:rsid w:val="00810449"/>
    <w:rsid w:val="00847386"/>
    <w:rsid w:val="00852D3D"/>
    <w:rsid w:val="00870CD6"/>
    <w:rsid w:val="00882CAB"/>
    <w:rsid w:val="008C390A"/>
    <w:rsid w:val="008C39C4"/>
    <w:rsid w:val="009361D4"/>
    <w:rsid w:val="009607D5"/>
    <w:rsid w:val="00973D24"/>
    <w:rsid w:val="0098753B"/>
    <w:rsid w:val="009A28B1"/>
    <w:rsid w:val="009C1DB7"/>
    <w:rsid w:val="009E115F"/>
    <w:rsid w:val="009E75A9"/>
    <w:rsid w:val="009F3A43"/>
    <w:rsid w:val="00A346E1"/>
    <w:rsid w:val="00A44334"/>
    <w:rsid w:val="00A51EE2"/>
    <w:rsid w:val="00A5700C"/>
    <w:rsid w:val="00A9104F"/>
    <w:rsid w:val="00AA4438"/>
    <w:rsid w:val="00AC7014"/>
    <w:rsid w:val="00AF4E4D"/>
    <w:rsid w:val="00B00FF5"/>
    <w:rsid w:val="00B11E0F"/>
    <w:rsid w:val="00B31A08"/>
    <w:rsid w:val="00B3566F"/>
    <w:rsid w:val="00B357E0"/>
    <w:rsid w:val="00B50065"/>
    <w:rsid w:val="00B863E1"/>
    <w:rsid w:val="00B971C4"/>
    <w:rsid w:val="00BE644F"/>
    <w:rsid w:val="00C30822"/>
    <w:rsid w:val="00C46CD3"/>
    <w:rsid w:val="00C77EBF"/>
    <w:rsid w:val="00C9260E"/>
    <w:rsid w:val="00CB2CDA"/>
    <w:rsid w:val="00CB664B"/>
    <w:rsid w:val="00CE11F7"/>
    <w:rsid w:val="00CE7D2C"/>
    <w:rsid w:val="00D10229"/>
    <w:rsid w:val="00D14397"/>
    <w:rsid w:val="00D220E8"/>
    <w:rsid w:val="00D90806"/>
    <w:rsid w:val="00DB59BA"/>
    <w:rsid w:val="00DD5E79"/>
    <w:rsid w:val="00DE0298"/>
    <w:rsid w:val="00E0754B"/>
    <w:rsid w:val="00E14B70"/>
    <w:rsid w:val="00E55DB6"/>
    <w:rsid w:val="00E726F6"/>
    <w:rsid w:val="00E7784F"/>
    <w:rsid w:val="00EA2539"/>
    <w:rsid w:val="00ED0A6F"/>
    <w:rsid w:val="00EE4745"/>
    <w:rsid w:val="00EF1580"/>
    <w:rsid w:val="00F0399A"/>
    <w:rsid w:val="00F07439"/>
    <w:rsid w:val="00F13CC3"/>
    <w:rsid w:val="00F4227D"/>
    <w:rsid w:val="00F465AF"/>
    <w:rsid w:val="00F542A8"/>
    <w:rsid w:val="00F65CBE"/>
    <w:rsid w:val="00F80D1F"/>
    <w:rsid w:val="00FB1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98B1B"/>
  <w15:chartTrackingRefBased/>
  <w15:docId w15:val="{4204CC9B-4A05-4B13-9CAD-8F9510B37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75E"/>
    <w:rPr>
      <w:rFonts w:asciiTheme="minorHAnsi" w:hAnsiTheme="minorHAnsi" w:cstheme="minorBidi"/>
      <w:kern w:val="0"/>
      <w:sz w:val="22"/>
      <w:szCs w:val="22"/>
    </w:rPr>
  </w:style>
  <w:style w:type="paragraph" w:styleId="Heading1">
    <w:name w:val="heading 1"/>
    <w:basedOn w:val="Normal"/>
    <w:next w:val="Normal"/>
    <w:link w:val="Heading1Char"/>
    <w:uiPriority w:val="9"/>
    <w:qFormat/>
    <w:rsid w:val="006147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47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47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47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47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47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47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47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47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47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47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475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475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1475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1475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1475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1475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1475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147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47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47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475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1475E"/>
    <w:pPr>
      <w:spacing w:before="160"/>
      <w:jc w:val="center"/>
    </w:pPr>
    <w:rPr>
      <w:i/>
      <w:iCs/>
      <w:color w:val="404040" w:themeColor="text1" w:themeTint="BF"/>
    </w:rPr>
  </w:style>
  <w:style w:type="character" w:customStyle="1" w:styleId="QuoteChar">
    <w:name w:val="Quote Char"/>
    <w:basedOn w:val="DefaultParagraphFont"/>
    <w:link w:val="Quote"/>
    <w:uiPriority w:val="29"/>
    <w:rsid w:val="0061475E"/>
    <w:rPr>
      <w:i/>
      <w:iCs/>
      <w:color w:val="404040" w:themeColor="text1" w:themeTint="BF"/>
    </w:rPr>
  </w:style>
  <w:style w:type="paragraph" w:styleId="ListParagraph">
    <w:name w:val="List Paragraph"/>
    <w:basedOn w:val="Normal"/>
    <w:uiPriority w:val="34"/>
    <w:qFormat/>
    <w:rsid w:val="0061475E"/>
    <w:pPr>
      <w:ind w:left="720"/>
      <w:contextualSpacing/>
    </w:pPr>
  </w:style>
  <w:style w:type="character" w:styleId="IntenseEmphasis">
    <w:name w:val="Intense Emphasis"/>
    <w:basedOn w:val="DefaultParagraphFont"/>
    <w:uiPriority w:val="21"/>
    <w:qFormat/>
    <w:rsid w:val="0061475E"/>
    <w:rPr>
      <w:i/>
      <w:iCs/>
      <w:color w:val="0F4761" w:themeColor="accent1" w:themeShade="BF"/>
    </w:rPr>
  </w:style>
  <w:style w:type="paragraph" w:styleId="IntenseQuote">
    <w:name w:val="Intense Quote"/>
    <w:basedOn w:val="Normal"/>
    <w:next w:val="Normal"/>
    <w:link w:val="IntenseQuoteChar"/>
    <w:uiPriority w:val="30"/>
    <w:qFormat/>
    <w:rsid w:val="006147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475E"/>
    <w:rPr>
      <w:i/>
      <w:iCs/>
      <w:color w:val="0F4761" w:themeColor="accent1" w:themeShade="BF"/>
    </w:rPr>
  </w:style>
  <w:style w:type="character" w:styleId="IntenseReference">
    <w:name w:val="Intense Reference"/>
    <w:basedOn w:val="DefaultParagraphFont"/>
    <w:uiPriority w:val="32"/>
    <w:qFormat/>
    <w:rsid w:val="0061475E"/>
    <w:rPr>
      <w:b/>
      <w:bCs/>
      <w:smallCaps/>
      <w:color w:val="0F4761" w:themeColor="accent1" w:themeShade="BF"/>
      <w:spacing w:val="5"/>
    </w:rPr>
  </w:style>
  <w:style w:type="character" w:styleId="Hyperlink">
    <w:name w:val="Hyperlink"/>
    <w:basedOn w:val="DefaultParagraphFont"/>
    <w:uiPriority w:val="99"/>
    <w:unhideWhenUsed/>
    <w:rsid w:val="00D14397"/>
    <w:rPr>
      <w:color w:val="467886" w:themeColor="hyperlink"/>
      <w:u w:val="single"/>
    </w:rPr>
  </w:style>
  <w:style w:type="character" w:styleId="UnresolvedMention">
    <w:name w:val="Unresolved Mention"/>
    <w:basedOn w:val="DefaultParagraphFont"/>
    <w:uiPriority w:val="99"/>
    <w:semiHidden/>
    <w:unhideWhenUsed/>
    <w:rsid w:val="00D14397"/>
    <w:rPr>
      <w:color w:val="605E5C"/>
      <w:shd w:val="clear" w:color="auto" w:fill="E1DFDD"/>
    </w:rPr>
  </w:style>
  <w:style w:type="paragraph" w:styleId="Header">
    <w:name w:val="header"/>
    <w:basedOn w:val="Normal"/>
    <w:link w:val="HeaderChar"/>
    <w:uiPriority w:val="99"/>
    <w:unhideWhenUsed/>
    <w:rsid w:val="009C1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1DB7"/>
    <w:rPr>
      <w:rFonts w:asciiTheme="minorHAnsi" w:hAnsiTheme="minorHAnsi" w:cstheme="minorBidi"/>
      <w:kern w:val="0"/>
      <w:sz w:val="22"/>
      <w:szCs w:val="22"/>
    </w:rPr>
  </w:style>
  <w:style w:type="paragraph" w:styleId="Footer">
    <w:name w:val="footer"/>
    <w:basedOn w:val="Normal"/>
    <w:link w:val="FooterChar"/>
    <w:uiPriority w:val="99"/>
    <w:unhideWhenUsed/>
    <w:rsid w:val="009C1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DB7"/>
    <w:rPr>
      <w:rFonts w:asciiTheme="minorHAnsi" w:hAnsiTheme="minorHAnsi" w:cstheme="minorBid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332/23978821Y2024D00000003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782</Words>
  <Characters>4463</Characters>
  <Application>Microsoft Office Word</Application>
  <DocSecurity>0</DocSecurity>
  <Lines>37</Lines>
  <Paragraphs>10</Paragraphs>
  <ScaleCrop>false</ScaleCrop>
  <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 Land Lai</dc:creator>
  <cp:keywords/>
  <dc:description/>
  <cp:lastModifiedBy>Po Land Lai</cp:lastModifiedBy>
  <cp:revision>6</cp:revision>
  <dcterms:created xsi:type="dcterms:W3CDTF">2024-09-13T12:35:00Z</dcterms:created>
  <dcterms:modified xsi:type="dcterms:W3CDTF">2024-09-13T12:38:00Z</dcterms:modified>
</cp:coreProperties>
</file>