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84FE9" w14:textId="77777777" w:rsidR="007629CC" w:rsidRPr="0069250F" w:rsidRDefault="009D50D6" w:rsidP="00A04052">
      <w:pPr>
        <w:pStyle w:val="cv-name"/>
        <w:jc w:val="right"/>
        <w:rPr>
          <w:b/>
          <w:sz w:val="28"/>
          <w:szCs w:val="28"/>
        </w:rPr>
      </w:pPr>
      <w:r w:rsidRPr="0069250F">
        <w:rPr>
          <w:b/>
          <w:sz w:val="28"/>
          <w:szCs w:val="28"/>
        </w:rPr>
        <w:t xml:space="preserve">Shirley </w:t>
      </w:r>
      <w:proofErr w:type="spellStart"/>
      <w:r w:rsidRPr="0069250F">
        <w:rPr>
          <w:b/>
          <w:sz w:val="28"/>
          <w:szCs w:val="28"/>
        </w:rPr>
        <w:t>Roburn</w:t>
      </w:r>
      <w:proofErr w:type="spellEnd"/>
      <w:r w:rsidR="00B06DCB" w:rsidRPr="0069250F">
        <w:rPr>
          <w:b/>
          <w:sz w:val="28"/>
          <w:szCs w:val="28"/>
        </w:rPr>
        <w:t xml:space="preserve"> </w:t>
      </w:r>
    </w:p>
    <w:p w14:paraId="42F951F1" w14:textId="5BE3F1D3" w:rsidR="00A04052" w:rsidRPr="0069250F" w:rsidRDefault="00AE3A4B" w:rsidP="00A04052">
      <w:pPr>
        <w:pStyle w:val="cv-name"/>
        <w:spacing w:before="0" w:after="0" w:line="240" w:lineRule="auto"/>
        <w:jc w:val="right"/>
      </w:pPr>
      <w:r>
        <w:t xml:space="preserve">#2-353 </w:t>
      </w:r>
      <w:proofErr w:type="spellStart"/>
      <w:r>
        <w:t>Dovercourt</w:t>
      </w:r>
      <w:proofErr w:type="spellEnd"/>
      <w:r>
        <w:t xml:space="preserve"> Road</w:t>
      </w:r>
      <w:r w:rsidR="009D50D6" w:rsidRPr="0069250F">
        <w:t xml:space="preserve">, </w:t>
      </w:r>
      <w:r>
        <w:t>Toronto</w:t>
      </w:r>
      <w:r w:rsidR="009D50D6" w:rsidRPr="0069250F">
        <w:t xml:space="preserve">, </w:t>
      </w:r>
      <w:proofErr w:type="gramStart"/>
      <w:r>
        <w:t>ON  M6J</w:t>
      </w:r>
      <w:proofErr w:type="gramEnd"/>
      <w:r>
        <w:t xml:space="preserve"> 3E4</w:t>
      </w:r>
      <w:r w:rsidR="008F14BF" w:rsidRPr="0069250F">
        <w:t xml:space="preserve"> </w:t>
      </w:r>
    </w:p>
    <w:p w14:paraId="5F103AAA" w14:textId="52E839D7" w:rsidR="006A00A3" w:rsidRPr="006A00A3" w:rsidRDefault="00250AAA" w:rsidP="006A00A3">
      <w:pPr>
        <w:pStyle w:val="cv-name"/>
        <w:spacing w:before="0" w:after="0" w:line="240" w:lineRule="auto"/>
        <w:jc w:val="right"/>
      </w:pPr>
      <w:r w:rsidRPr="0069250F">
        <w:t xml:space="preserve"> </w:t>
      </w:r>
      <w:r w:rsidR="00B06DCB" w:rsidRPr="0069250F">
        <w:t>(438) 875-3890 sroburn@telus.net</w:t>
      </w:r>
      <w:r w:rsidR="00AE3A4B">
        <w:t>; saroburn@yorku.ca</w:t>
      </w:r>
      <w:r w:rsidR="006A00A3">
        <w:br/>
      </w:r>
      <w:r w:rsidR="006A00A3">
        <w:br/>
      </w:r>
    </w:p>
    <w:p w14:paraId="31FFCDD7" w14:textId="443E7E37" w:rsidR="00AE3A4B" w:rsidRPr="00AE3A4B" w:rsidRDefault="00A3582C" w:rsidP="00E35BA7">
      <w:pPr>
        <w:pStyle w:val="cv-section-title"/>
        <w:rPr>
          <w:b/>
        </w:rPr>
      </w:pPr>
      <w:r w:rsidRPr="0069250F">
        <w:rPr>
          <w:b/>
          <w:sz w:val="28"/>
          <w:szCs w:val="28"/>
        </w:rPr>
        <w:t>ACADEMIC APPOINTMENTS</w:t>
      </w:r>
      <w:r w:rsidRPr="0069250F">
        <w:rPr>
          <w:b/>
          <w:sz w:val="24"/>
          <w:szCs w:val="24"/>
        </w:rPr>
        <w:br/>
      </w:r>
      <w:r w:rsidRPr="0069250F">
        <w:br/>
      </w:r>
      <w:r w:rsidR="00AE3A4B">
        <w:t>2018-present</w:t>
      </w:r>
      <w:r w:rsidR="00AE3A4B">
        <w:tab/>
      </w:r>
      <w:r w:rsidR="00AE3A4B">
        <w:rPr>
          <w:b/>
        </w:rPr>
        <w:t>Assistant Professor</w:t>
      </w:r>
    </w:p>
    <w:p w14:paraId="4EA12416" w14:textId="7D05A493" w:rsidR="00AE3A4B" w:rsidRPr="00AE3A4B" w:rsidRDefault="00AE3A4B" w:rsidP="00AE3A4B">
      <w:pPr>
        <w:pStyle w:val="cv-section-title"/>
      </w:pPr>
      <w:r>
        <w:tab/>
      </w:r>
      <w:r>
        <w:tab/>
        <w:t>Department of Communication Studies, York University</w:t>
      </w:r>
      <w:r>
        <w:br/>
      </w:r>
    </w:p>
    <w:p w14:paraId="3D272366" w14:textId="3D8877B0" w:rsidR="00E35BA7" w:rsidRPr="00E35BA7" w:rsidRDefault="00E35BA7" w:rsidP="00E35BA7">
      <w:pPr>
        <w:pStyle w:val="cv-section-title"/>
      </w:pPr>
      <w:r>
        <w:t>2017-2018</w:t>
      </w:r>
      <w:r>
        <w:tab/>
      </w:r>
      <w:r>
        <w:rPr>
          <w:b/>
        </w:rPr>
        <w:t>Visiting Scholar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Pr="0069250F">
        <w:t>Department of Art History and Communication Studies, McGill University</w:t>
      </w:r>
    </w:p>
    <w:p w14:paraId="7306AA99" w14:textId="77777777" w:rsidR="00E35BA7" w:rsidRDefault="00E35BA7" w:rsidP="00A3582C">
      <w:pPr>
        <w:pStyle w:val="cv-section-title"/>
      </w:pPr>
    </w:p>
    <w:p w14:paraId="5E2D6219" w14:textId="6150C79D" w:rsidR="00A3582C" w:rsidRPr="0069250F" w:rsidRDefault="00A3582C" w:rsidP="00A3582C">
      <w:pPr>
        <w:pStyle w:val="cv-section-title"/>
      </w:pPr>
      <w:r w:rsidRPr="0069250F">
        <w:t>2015-2017</w:t>
      </w:r>
      <w:r w:rsidRPr="0069250F">
        <w:tab/>
      </w:r>
      <w:r w:rsidRPr="0069250F">
        <w:rPr>
          <w:b/>
        </w:rPr>
        <w:t xml:space="preserve">FQRSC Postdoctoral Fellow   </w:t>
      </w:r>
    </w:p>
    <w:p w14:paraId="0E194522" w14:textId="77777777" w:rsidR="00A3582C" w:rsidRPr="0069250F" w:rsidRDefault="00A3582C" w:rsidP="00A3582C">
      <w:pPr>
        <w:pStyle w:val="cv-section-title"/>
      </w:pPr>
      <w:r w:rsidRPr="0069250F">
        <w:tab/>
      </w:r>
      <w:r w:rsidRPr="0069250F">
        <w:tab/>
        <w:t>Department of Art History and Communication Studies, McGill University</w:t>
      </w:r>
    </w:p>
    <w:p w14:paraId="7A7DD9FA" w14:textId="77777777" w:rsidR="00A3582C" w:rsidRPr="0069250F" w:rsidRDefault="00A3582C" w:rsidP="00A3582C">
      <w:pPr>
        <w:pStyle w:val="cv-section-title"/>
      </w:pPr>
      <w:r w:rsidRPr="0069250F">
        <w:tab/>
      </w:r>
      <w:r w:rsidRPr="0069250F">
        <w:tab/>
        <w:t>Supervisor: Dr. Jonathan Sterne</w:t>
      </w:r>
    </w:p>
    <w:p w14:paraId="4920479A" w14:textId="77777777" w:rsidR="00A3582C" w:rsidRPr="0069250F" w:rsidRDefault="00A3582C" w:rsidP="00A3582C">
      <w:pPr>
        <w:pStyle w:val="cv-section-title"/>
        <w:rPr>
          <w:b/>
          <w:sz w:val="24"/>
          <w:szCs w:val="24"/>
        </w:rPr>
      </w:pPr>
    </w:p>
    <w:p w14:paraId="2367545E" w14:textId="77777777" w:rsidR="00771300" w:rsidRDefault="00771300" w:rsidP="00A3582C">
      <w:pPr>
        <w:pStyle w:val="cv-section-title"/>
        <w:rPr>
          <w:b/>
          <w:sz w:val="28"/>
          <w:szCs w:val="28"/>
        </w:rPr>
      </w:pPr>
    </w:p>
    <w:p w14:paraId="0490440A" w14:textId="77777777" w:rsidR="008B30C5" w:rsidRPr="0069250F" w:rsidRDefault="005C3929" w:rsidP="00A3582C">
      <w:pPr>
        <w:pStyle w:val="cv-section-title"/>
      </w:pPr>
      <w:r w:rsidRPr="0069250F">
        <w:rPr>
          <w:b/>
          <w:sz w:val="28"/>
          <w:szCs w:val="28"/>
        </w:rPr>
        <w:t xml:space="preserve">DEGREES </w:t>
      </w:r>
      <w:r w:rsidRPr="0069250F">
        <w:rPr>
          <w:sz w:val="28"/>
          <w:szCs w:val="28"/>
        </w:rPr>
        <w:br/>
      </w:r>
      <w:r w:rsidRPr="0069250F">
        <w:br/>
      </w:r>
      <w:r w:rsidR="00172E7A" w:rsidRPr="0069250F">
        <w:t>2015</w:t>
      </w:r>
      <w:r w:rsidRPr="0069250F">
        <w:t xml:space="preserve"> </w:t>
      </w:r>
      <w:r w:rsidR="00172E7A" w:rsidRPr="0069250F">
        <w:tab/>
      </w:r>
      <w:r w:rsidR="00172E7A" w:rsidRPr="0069250F">
        <w:tab/>
      </w:r>
      <w:r w:rsidR="00172E7A" w:rsidRPr="0069250F">
        <w:rPr>
          <w:rFonts w:eastAsia="ヒラギノ角ゴ Pro W3"/>
          <w:b/>
        </w:rPr>
        <w:t>Ph.D. Communication Studies</w:t>
      </w:r>
    </w:p>
    <w:p w14:paraId="2D8EEBE8" w14:textId="77777777" w:rsidR="008B30C5" w:rsidRPr="0069250F" w:rsidRDefault="008B30C5" w:rsidP="00172E7A">
      <w:pPr>
        <w:pStyle w:val="cv-biblio"/>
        <w:rPr>
          <w:rFonts w:eastAsia="ヒラギノ角ゴ Pro W3"/>
          <w:sz w:val="22"/>
          <w:szCs w:val="22"/>
        </w:rPr>
      </w:pPr>
      <w:r w:rsidRPr="0069250F">
        <w:rPr>
          <w:rFonts w:eastAsia="ヒラギノ角ゴ Pro W3"/>
          <w:sz w:val="22"/>
          <w:szCs w:val="22"/>
        </w:rPr>
        <w:tab/>
      </w:r>
      <w:r w:rsidRPr="0069250F">
        <w:rPr>
          <w:rFonts w:eastAsia="ヒラギノ角ゴ Pro W3"/>
          <w:sz w:val="22"/>
          <w:szCs w:val="22"/>
        </w:rPr>
        <w:tab/>
      </w:r>
      <w:r w:rsidRPr="0069250F">
        <w:rPr>
          <w:rFonts w:eastAsia="ヒラギノ角ゴ Pro W3"/>
          <w:sz w:val="22"/>
          <w:szCs w:val="22"/>
        </w:rPr>
        <w:tab/>
        <w:t xml:space="preserve">Concordia University. Supervisors: </w:t>
      </w:r>
      <w:r w:rsidRPr="0069250F">
        <w:rPr>
          <w:rFonts w:cs="Gill Sans Light"/>
          <w:sz w:val="22"/>
          <w:szCs w:val="22"/>
        </w:rPr>
        <w:t xml:space="preserve">Dr. Peter van </w:t>
      </w:r>
      <w:proofErr w:type="spellStart"/>
      <w:r w:rsidRPr="0069250F">
        <w:rPr>
          <w:rFonts w:cs="Gill Sans Light"/>
          <w:sz w:val="22"/>
          <w:szCs w:val="22"/>
        </w:rPr>
        <w:t>Wyck</w:t>
      </w:r>
      <w:proofErr w:type="spellEnd"/>
      <w:r w:rsidRPr="0069250F">
        <w:rPr>
          <w:rFonts w:cs="Gill Sans Light"/>
          <w:sz w:val="22"/>
          <w:szCs w:val="22"/>
        </w:rPr>
        <w:t xml:space="preserve"> and Dr. Lorna Roth</w:t>
      </w:r>
      <w:r w:rsidR="00172E7A" w:rsidRPr="0069250F">
        <w:rPr>
          <w:rFonts w:eastAsia="ヒラギノ角ゴ Pro W3"/>
          <w:sz w:val="22"/>
          <w:szCs w:val="22"/>
        </w:rPr>
        <w:t xml:space="preserve"> </w:t>
      </w:r>
    </w:p>
    <w:p w14:paraId="5EFCE691" w14:textId="4243806C" w:rsidR="00172E7A" w:rsidRPr="0069250F" w:rsidRDefault="00A3582C" w:rsidP="00172E7A">
      <w:pPr>
        <w:pStyle w:val="cv-biblio"/>
        <w:rPr>
          <w:rFonts w:eastAsia="ヒラギノ角ゴ Pro W3" w:cs="Gill Sans Light"/>
          <w:sz w:val="22"/>
          <w:szCs w:val="22"/>
        </w:rPr>
      </w:pPr>
      <w:r w:rsidRPr="0069250F">
        <w:rPr>
          <w:rFonts w:eastAsia="ヒラギノ角ゴ Pro W3"/>
          <w:sz w:val="22"/>
          <w:szCs w:val="22"/>
        </w:rPr>
        <w:tab/>
      </w:r>
      <w:r w:rsidRPr="0069250F">
        <w:rPr>
          <w:rFonts w:eastAsia="ヒラギノ角ゴ Pro W3"/>
          <w:sz w:val="22"/>
          <w:szCs w:val="22"/>
        </w:rPr>
        <w:tab/>
      </w:r>
      <w:r w:rsidRPr="0069250F">
        <w:rPr>
          <w:rFonts w:eastAsia="ヒラギノ角ゴ Pro W3"/>
          <w:sz w:val="22"/>
          <w:szCs w:val="22"/>
        </w:rPr>
        <w:tab/>
        <w:t xml:space="preserve">Dissertation: “Shifting Stories, Changing Places: </w:t>
      </w:r>
      <w:r w:rsidRPr="0069250F">
        <w:rPr>
          <w:rFonts w:eastAsia="ヒラギノ角ゴ Pro W3"/>
          <w:i/>
          <w:sz w:val="22"/>
          <w:szCs w:val="22"/>
        </w:rPr>
        <w:t>Being Caribou</w:t>
      </w:r>
      <w:r w:rsidRPr="0069250F">
        <w:rPr>
          <w:rFonts w:eastAsia="ヒラギノ角ゴ Pro W3"/>
          <w:sz w:val="22"/>
          <w:szCs w:val="22"/>
        </w:rPr>
        <w:t xml:space="preserve"> and Narratives of </w:t>
      </w:r>
      <w:r w:rsidRPr="0069250F">
        <w:rPr>
          <w:rFonts w:eastAsia="ヒラギノ角ゴ Pro W3"/>
          <w:sz w:val="22"/>
          <w:szCs w:val="22"/>
        </w:rPr>
        <w:tab/>
      </w:r>
      <w:r w:rsidRPr="0069250F">
        <w:rPr>
          <w:rFonts w:eastAsia="ヒラギノ角ゴ Pro W3"/>
          <w:sz w:val="22"/>
          <w:szCs w:val="22"/>
        </w:rPr>
        <w:tab/>
      </w:r>
      <w:r w:rsidRPr="0069250F">
        <w:rPr>
          <w:rFonts w:eastAsia="ヒラギノ角ゴ Pro W3"/>
          <w:sz w:val="22"/>
          <w:szCs w:val="22"/>
        </w:rPr>
        <w:tab/>
        <w:t>Transformational Climate Change in Northwestern North America</w:t>
      </w:r>
      <w:r w:rsidR="00047655" w:rsidRPr="0069250F">
        <w:rPr>
          <w:rFonts w:eastAsia="ヒラギノ角ゴ Pro W3"/>
          <w:sz w:val="22"/>
          <w:szCs w:val="22"/>
        </w:rPr>
        <w:t>”</w:t>
      </w:r>
      <w:r w:rsidR="00172E7A" w:rsidRPr="0069250F">
        <w:rPr>
          <w:rFonts w:eastAsia="ヒラギノ角ゴ Pro W3" w:cs="Gill Sans Light"/>
          <w:sz w:val="22"/>
          <w:szCs w:val="22"/>
        </w:rPr>
        <w:t xml:space="preserve"> </w:t>
      </w:r>
    </w:p>
    <w:p w14:paraId="272626DD" w14:textId="77777777" w:rsidR="00577686" w:rsidRPr="0069250F" w:rsidRDefault="00577686" w:rsidP="00577686">
      <w:pPr>
        <w:pStyle w:val="cv-biblio"/>
      </w:pPr>
    </w:p>
    <w:p w14:paraId="7DADAC1F" w14:textId="77777777" w:rsidR="00577686" w:rsidRPr="0069250F" w:rsidRDefault="005C3929" w:rsidP="00577686">
      <w:pPr>
        <w:pStyle w:val="cv-biblio"/>
        <w:rPr>
          <w:rFonts w:eastAsia="ヒラギノ角ゴ Pro W3"/>
          <w:b/>
          <w:sz w:val="22"/>
          <w:szCs w:val="22"/>
        </w:rPr>
      </w:pPr>
      <w:r w:rsidRPr="0069250F">
        <w:rPr>
          <w:sz w:val="22"/>
          <w:szCs w:val="22"/>
        </w:rPr>
        <w:t>1999</w:t>
      </w:r>
      <w:r w:rsidR="00577686" w:rsidRPr="0069250F">
        <w:rPr>
          <w:sz w:val="22"/>
          <w:szCs w:val="22"/>
        </w:rPr>
        <w:tab/>
      </w:r>
      <w:r w:rsidR="00577686" w:rsidRPr="0069250F">
        <w:rPr>
          <w:sz w:val="22"/>
          <w:szCs w:val="22"/>
        </w:rPr>
        <w:tab/>
      </w:r>
      <w:r w:rsidR="00577686" w:rsidRPr="0069250F">
        <w:rPr>
          <w:rFonts w:eastAsia="ヒラギノ角ゴ Pro W3"/>
          <w:b/>
          <w:sz w:val="22"/>
          <w:szCs w:val="22"/>
        </w:rPr>
        <w:t>MES, Faculty of Environmental Studies</w:t>
      </w:r>
    </w:p>
    <w:p w14:paraId="0AB1182D" w14:textId="77777777" w:rsidR="00577686" w:rsidRPr="0069250F" w:rsidRDefault="00577686" w:rsidP="00A3582C">
      <w:pPr>
        <w:pStyle w:val="cv-biblio"/>
        <w:rPr>
          <w:rFonts w:eastAsia="ヒラギノ角ゴ Pro W3"/>
          <w:sz w:val="22"/>
          <w:szCs w:val="22"/>
        </w:rPr>
      </w:pPr>
      <w:r w:rsidRPr="0069250F">
        <w:rPr>
          <w:rFonts w:eastAsia="ヒラギノ角ゴ Pro W3"/>
          <w:sz w:val="22"/>
          <w:szCs w:val="22"/>
        </w:rPr>
        <w:tab/>
      </w:r>
      <w:r w:rsidRPr="0069250F">
        <w:rPr>
          <w:rFonts w:eastAsia="ヒラギノ角ゴ Pro W3"/>
          <w:sz w:val="22"/>
          <w:szCs w:val="22"/>
        </w:rPr>
        <w:tab/>
      </w:r>
      <w:r w:rsidRPr="0069250F">
        <w:rPr>
          <w:rFonts w:eastAsia="ヒラギノ角ゴ Pro W3"/>
          <w:sz w:val="22"/>
          <w:szCs w:val="22"/>
        </w:rPr>
        <w:tab/>
        <w:t xml:space="preserve">York University. Supervisor: Dr. </w:t>
      </w:r>
      <w:proofErr w:type="spellStart"/>
      <w:r w:rsidRPr="0069250F">
        <w:rPr>
          <w:rFonts w:eastAsia="ヒラギノ角ゴ Pro W3"/>
          <w:sz w:val="22"/>
          <w:szCs w:val="22"/>
        </w:rPr>
        <w:t>Catriona</w:t>
      </w:r>
      <w:proofErr w:type="spellEnd"/>
      <w:r w:rsidRPr="0069250F">
        <w:rPr>
          <w:rFonts w:eastAsia="ヒラギノ角ゴ Pro W3"/>
          <w:sz w:val="22"/>
          <w:szCs w:val="22"/>
        </w:rPr>
        <w:t xml:space="preserve"> Sandilands</w:t>
      </w:r>
    </w:p>
    <w:p w14:paraId="46F93403" w14:textId="77777777" w:rsidR="00257589" w:rsidRPr="0069250F" w:rsidRDefault="00257589" w:rsidP="00257589">
      <w:pPr>
        <w:pStyle w:val="cv-biblio"/>
        <w:rPr>
          <w:sz w:val="22"/>
        </w:rPr>
      </w:pPr>
      <w:r w:rsidRPr="0069250F">
        <w:rPr>
          <w:rFonts w:eastAsia="ヒラギノ角ゴ Pro W3"/>
          <w:sz w:val="22"/>
          <w:szCs w:val="22"/>
        </w:rPr>
        <w:tab/>
      </w:r>
      <w:r w:rsidRPr="0069250F">
        <w:rPr>
          <w:rFonts w:eastAsia="ヒラギノ角ゴ Pro W3"/>
          <w:sz w:val="22"/>
          <w:szCs w:val="22"/>
        </w:rPr>
        <w:tab/>
      </w:r>
      <w:r w:rsidRPr="0069250F">
        <w:rPr>
          <w:rFonts w:eastAsia="ヒラギノ角ゴ Pro W3"/>
          <w:sz w:val="22"/>
          <w:szCs w:val="22"/>
        </w:rPr>
        <w:tab/>
        <w:t>Thesis: “</w:t>
      </w:r>
      <w:r w:rsidRPr="0069250F">
        <w:rPr>
          <w:sz w:val="22"/>
        </w:rPr>
        <w:t xml:space="preserve">"Narratives, Tools, and Technology" </w:t>
      </w:r>
    </w:p>
    <w:p w14:paraId="614D43BC" w14:textId="77777777" w:rsidR="00577686" w:rsidRPr="0069250F" w:rsidRDefault="00577686" w:rsidP="00577686">
      <w:pPr>
        <w:pStyle w:val="cv-detail"/>
        <w:rPr>
          <w:szCs w:val="22"/>
        </w:rPr>
      </w:pPr>
    </w:p>
    <w:p w14:paraId="6C2C6BAB" w14:textId="77777777" w:rsidR="007D09FA" w:rsidRPr="0069250F" w:rsidRDefault="00577686" w:rsidP="00577686">
      <w:pPr>
        <w:pStyle w:val="cv-biblio"/>
        <w:rPr>
          <w:rFonts w:eastAsia="ヒラギノ角ゴ Pro W3"/>
          <w:sz w:val="22"/>
          <w:szCs w:val="22"/>
        </w:rPr>
      </w:pPr>
      <w:r w:rsidRPr="0069250F">
        <w:rPr>
          <w:rFonts w:eastAsia="ヒラギノ角ゴ Pro W3"/>
          <w:sz w:val="22"/>
          <w:szCs w:val="22"/>
        </w:rPr>
        <w:t>1994</w:t>
      </w:r>
      <w:r w:rsidRPr="0069250F">
        <w:rPr>
          <w:rFonts w:eastAsia="ヒラギノ角ゴ Pro W3"/>
          <w:sz w:val="22"/>
          <w:szCs w:val="22"/>
        </w:rPr>
        <w:tab/>
      </w:r>
      <w:r w:rsidRPr="0069250F">
        <w:rPr>
          <w:rFonts w:eastAsia="ヒラギノ角ゴ Pro W3"/>
          <w:sz w:val="22"/>
          <w:szCs w:val="22"/>
        </w:rPr>
        <w:tab/>
      </w:r>
      <w:r w:rsidRPr="0069250F">
        <w:rPr>
          <w:rFonts w:eastAsia="ヒラギノ角ゴ Pro W3"/>
          <w:b/>
          <w:sz w:val="22"/>
          <w:szCs w:val="22"/>
        </w:rPr>
        <w:t>B.A. with Distinction, Communication Studies</w:t>
      </w:r>
    </w:p>
    <w:p w14:paraId="7F2B804B" w14:textId="77777777" w:rsidR="00577686" w:rsidRPr="0069250F" w:rsidRDefault="007D09FA" w:rsidP="00577686">
      <w:pPr>
        <w:pStyle w:val="cv-biblio"/>
        <w:rPr>
          <w:rFonts w:eastAsia="ヒラギノ角ゴ Pro W3"/>
          <w:sz w:val="22"/>
          <w:szCs w:val="22"/>
        </w:rPr>
      </w:pPr>
      <w:r w:rsidRPr="0069250F">
        <w:rPr>
          <w:rFonts w:eastAsia="ヒラギノ角ゴ Pro W3"/>
          <w:sz w:val="22"/>
          <w:szCs w:val="22"/>
        </w:rPr>
        <w:tab/>
      </w:r>
      <w:r w:rsidRPr="0069250F">
        <w:rPr>
          <w:rFonts w:eastAsia="ヒラギノ角ゴ Pro W3"/>
          <w:sz w:val="22"/>
          <w:szCs w:val="22"/>
        </w:rPr>
        <w:tab/>
      </w:r>
      <w:r w:rsidRPr="0069250F">
        <w:rPr>
          <w:rFonts w:eastAsia="ヒラギノ角ゴ Pro W3"/>
          <w:sz w:val="22"/>
          <w:szCs w:val="22"/>
        </w:rPr>
        <w:tab/>
      </w:r>
      <w:r w:rsidR="00577686" w:rsidRPr="0069250F">
        <w:rPr>
          <w:rFonts w:eastAsia="ヒラギノ角ゴ Pro W3"/>
          <w:sz w:val="22"/>
          <w:szCs w:val="22"/>
        </w:rPr>
        <w:t>Concordia University</w:t>
      </w:r>
    </w:p>
    <w:p w14:paraId="13630026" w14:textId="77777777" w:rsidR="00AC40E9" w:rsidRPr="0069250F" w:rsidRDefault="00AC40E9" w:rsidP="00577686">
      <w:pPr>
        <w:pStyle w:val="cv-biblio"/>
        <w:rPr>
          <w:sz w:val="22"/>
          <w:szCs w:val="22"/>
        </w:rPr>
      </w:pPr>
    </w:p>
    <w:p w14:paraId="4E1C5F02" w14:textId="77777777" w:rsidR="00771300" w:rsidRDefault="00771300" w:rsidP="00577686">
      <w:pPr>
        <w:pStyle w:val="cv-biblio"/>
        <w:rPr>
          <w:b/>
          <w:sz w:val="28"/>
          <w:szCs w:val="28"/>
        </w:rPr>
      </w:pPr>
    </w:p>
    <w:p w14:paraId="7F5380B9" w14:textId="77777777" w:rsidR="00AC40E9" w:rsidRPr="0069250F" w:rsidRDefault="00AC40E9" w:rsidP="00577686">
      <w:pPr>
        <w:pStyle w:val="cv-biblio"/>
        <w:rPr>
          <w:sz w:val="22"/>
          <w:szCs w:val="22"/>
        </w:rPr>
      </w:pPr>
      <w:r w:rsidRPr="0069250F">
        <w:rPr>
          <w:b/>
          <w:sz w:val="28"/>
          <w:szCs w:val="28"/>
        </w:rPr>
        <w:t>OTHER CERTIFICATIONS</w:t>
      </w:r>
    </w:p>
    <w:p w14:paraId="417E471F" w14:textId="77777777" w:rsidR="00577686" w:rsidRPr="0069250F" w:rsidRDefault="00577686" w:rsidP="005C3929">
      <w:pPr>
        <w:pStyle w:val="cv-biblio"/>
        <w:rPr>
          <w:sz w:val="22"/>
          <w:szCs w:val="22"/>
        </w:rPr>
      </w:pPr>
    </w:p>
    <w:p w14:paraId="247B4B4D" w14:textId="77777777" w:rsidR="00AC40E9" w:rsidRPr="0069250F" w:rsidRDefault="00AC40E9" w:rsidP="00AC40E9">
      <w:pPr>
        <w:pStyle w:val="cv-biblio"/>
        <w:rPr>
          <w:b/>
          <w:sz w:val="22"/>
          <w:szCs w:val="22"/>
        </w:rPr>
      </w:pPr>
      <w:r w:rsidRPr="0069250F">
        <w:rPr>
          <w:sz w:val="22"/>
          <w:szCs w:val="22"/>
        </w:rPr>
        <w:t xml:space="preserve">2004 </w:t>
      </w:r>
      <w:r w:rsidRPr="0069250F">
        <w:rPr>
          <w:sz w:val="22"/>
          <w:szCs w:val="22"/>
        </w:rPr>
        <w:tab/>
      </w:r>
      <w:r w:rsidRPr="0069250F">
        <w:rPr>
          <w:sz w:val="22"/>
          <w:szCs w:val="22"/>
        </w:rPr>
        <w:tab/>
      </w:r>
      <w:r w:rsidRPr="0069250F">
        <w:rPr>
          <w:b/>
          <w:sz w:val="22"/>
          <w:szCs w:val="22"/>
        </w:rPr>
        <w:t>Wired Writing Studio: Fiction</w:t>
      </w:r>
    </w:p>
    <w:p w14:paraId="2904970D" w14:textId="77777777" w:rsidR="00AC40E9" w:rsidRPr="0069250F" w:rsidRDefault="00AC40E9" w:rsidP="00AC40E9">
      <w:pPr>
        <w:pStyle w:val="cv-biblio"/>
        <w:rPr>
          <w:sz w:val="22"/>
          <w:szCs w:val="22"/>
        </w:rPr>
      </w:pPr>
      <w:r w:rsidRPr="0069250F">
        <w:rPr>
          <w:b/>
          <w:sz w:val="22"/>
          <w:szCs w:val="22"/>
        </w:rPr>
        <w:tab/>
      </w:r>
      <w:r w:rsidRPr="0069250F">
        <w:rPr>
          <w:b/>
          <w:sz w:val="22"/>
          <w:szCs w:val="22"/>
        </w:rPr>
        <w:tab/>
      </w:r>
      <w:r w:rsidRPr="0069250F">
        <w:rPr>
          <w:b/>
          <w:sz w:val="22"/>
          <w:szCs w:val="22"/>
        </w:rPr>
        <w:tab/>
      </w:r>
      <w:r w:rsidRPr="0069250F">
        <w:rPr>
          <w:sz w:val="22"/>
          <w:szCs w:val="22"/>
        </w:rPr>
        <w:t>Banff Centre for the Arts (juried program)</w:t>
      </w:r>
    </w:p>
    <w:p w14:paraId="30238B8A" w14:textId="77777777" w:rsidR="00AC40E9" w:rsidRPr="0069250F" w:rsidRDefault="00AC40E9" w:rsidP="00AC40E9">
      <w:pPr>
        <w:pStyle w:val="cv-biblio"/>
        <w:rPr>
          <w:sz w:val="22"/>
          <w:szCs w:val="22"/>
        </w:rPr>
      </w:pPr>
      <w:r w:rsidRPr="0069250F">
        <w:rPr>
          <w:sz w:val="22"/>
          <w:szCs w:val="22"/>
        </w:rPr>
        <w:tab/>
      </w:r>
      <w:r w:rsidRPr="0069250F">
        <w:rPr>
          <w:sz w:val="22"/>
          <w:szCs w:val="22"/>
        </w:rPr>
        <w:tab/>
      </w:r>
      <w:r w:rsidRPr="0069250F">
        <w:rPr>
          <w:sz w:val="22"/>
          <w:szCs w:val="22"/>
        </w:rPr>
        <w:tab/>
        <w:t>Mentor: Lisa Moore</w:t>
      </w:r>
    </w:p>
    <w:p w14:paraId="5EAD015A" w14:textId="77777777" w:rsidR="00AC40E9" w:rsidRPr="0069250F" w:rsidRDefault="00AC40E9" w:rsidP="00AC40E9">
      <w:pPr>
        <w:pStyle w:val="cv-biblio"/>
        <w:rPr>
          <w:sz w:val="22"/>
          <w:szCs w:val="22"/>
        </w:rPr>
      </w:pPr>
    </w:p>
    <w:p w14:paraId="2E19B9D4" w14:textId="77777777" w:rsidR="00AC40E9" w:rsidRPr="0069250F" w:rsidRDefault="00AC40E9" w:rsidP="00AC40E9">
      <w:pPr>
        <w:pStyle w:val="cv-biblio"/>
        <w:rPr>
          <w:sz w:val="22"/>
          <w:szCs w:val="22"/>
        </w:rPr>
      </w:pPr>
      <w:r w:rsidRPr="0069250F">
        <w:rPr>
          <w:sz w:val="22"/>
          <w:szCs w:val="22"/>
        </w:rPr>
        <w:t>2002</w:t>
      </w:r>
      <w:r w:rsidRPr="0069250F">
        <w:rPr>
          <w:sz w:val="22"/>
          <w:szCs w:val="22"/>
        </w:rPr>
        <w:tab/>
      </w:r>
      <w:r w:rsidRPr="0069250F">
        <w:rPr>
          <w:sz w:val="22"/>
          <w:szCs w:val="22"/>
        </w:rPr>
        <w:tab/>
      </w:r>
      <w:r w:rsidRPr="0069250F">
        <w:rPr>
          <w:b/>
          <w:sz w:val="22"/>
          <w:szCs w:val="22"/>
        </w:rPr>
        <w:t>Writer’s Studio Diploma in Creative Writing</w:t>
      </w:r>
    </w:p>
    <w:p w14:paraId="2BFAD594" w14:textId="77777777" w:rsidR="00AC40E9" w:rsidRPr="0069250F" w:rsidRDefault="00AC40E9" w:rsidP="00AC40E9">
      <w:pPr>
        <w:pStyle w:val="cv-biblio"/>
        <w:rPr>
          <w:sz w:val="22"/>
          <w:szCs w:val="22"/>
        </w:rPr>
      </w:pPr>
      <w:r w:rsidRPr="0069250F">
        <w:rPr>
          <w:sz w:val="22"/>
          <w:szCs w:val="22"/>
        </w:rPr>
        <w:tab/>
      </w:r>
      <w:r w:rsidRPr="0069250F">
        <w:rPr>
          <w:sz w:val="22"/>
          <w:szCs w:val="22"/>
        </w:rPr>
        <w:tab/>
      </w:r>
      <w:r w:rsidRPr="0069250F">
        <w:rPr>
          <w:sz w:val="22"/>
          <w:szCs w:val="22"/>
        </w:rPr>
        <w:tab/>
        <w:t>Simon Fraser University</w:t>
      </w:r>
    </w:p>
    <w:p w14:paraId="50E06741" w14:textId="77777777" w:rsidR="00AC40E9" w:rsidRPr="0069250F" w:rsidRDefault="00AC40E9" w:rsidP="00AC40E9">
      <w:pPr>
        <w:pStyle w:val="cv-biblio"/>
        <w:rPr>
          <w:sz w:val="22"/>
          <w:szCs w:val="22"/>
        </w:rPr>
      </w:pPr>
    </w:p>
    <w:p w14:paraId="4BE6164F" w14:textId="77777777" w:rsidR="00AC40E9" w:rsidRPr="0069250F" w:rsidRDefault="00AC40E9" w:rsidP="00AC40E9">
      <w:pPr>
        <w:pStyle w:val="cv-biblio"/>
        <w:rPr>
          <w:b/>
          <w:sz w:val="22"/>
          <w:szCs w:val="22"/>
        </w:rPr>
      </w:pPr>
      <w:r w:rsidRPr="0069250F">
        <w:rPr>
          <w:sz w:val="22"/>
          <w:szCs w:val="22"/>
        </w:rPr>
        <w:t xml:space="preserve">1994 </w:t>
      </w:r>
      <w:r w:rsidRPr="0069250F">
        <w:rPr>
          <w:sz w:val="22"/>
          <w:szCs w:val="22"/>
        </w:rPr>
        <w:tab/>
      </w:r>
      <w:r w:rsidRPr="0069250F">
        <w:rPr>
          <w:sz w:val="22"/>
          <w:szCs w:val="22"/>
        </w:rPr>
        <w:tab/>
      </w:r>
      <w:proofErr w:type="spellStart"/>
      <w:r w:rsidRPr="0069250F">
        <w:rPr>
          <w:b/>
          <w:sz w:val="22"/>
          <w:szCs w:val="22"/>
        </w:rPr>
        <w:t>Perfectionnement</w:t>
      </w:r>
      <w:proofErr w:type="spellEnd"/>
      <w:r w:rsidRPr="0069250F">
        <w:rPr>
          <w:b/>
          <w:sz w:val="22"/>
          <w:szCs w:val="22"/>
        </w:rPr>
        <w:t xml:space="preserve"> du </w:t>
      </w:r>
      <w:proofErr w:type="spellStart"/>
      <w:r w:rsidRPr="0069250F">
        <w:rPr>
          <w:b/>
          <w:sz w:val="22"/>
          <w:szCs w:val="22"/>
        </w:rPr>
        <w:t>Français</w:t>
      </w:r>
      <w:proofErr w:type="spellEnd"/>
      <w:r w:rsidRPr="0069250F">
        <w:rPr>
          <w:b/>
          <w:sz w:val="22"/>
          <w:szCs w:val="22"/>
        </w:rPr>
        <w:t xml:space="preserve"> IV</w:t>
      </w:r>
      <w:r w:rsidRPr="0069250F">
        <w:rPr>
          <w:b/>
          <w:sz w:val="22"/>
          <w:szCs w:val="22"/>
        </w:rPr>
        <w:tab/>
      </w:r>
      <w:r w:rsidRPr="0069250F">
        <w:rPr>
          <w:b/>
          <w:sz w:val="22"/>
          <w:szCs w:val="22"/>
        </w:rPr>
        <w:tab/>
      </w:r>
      <w:r w:rsidRPr="0069250F">
        <w:rPr>
          <w:b/>
          <w:sz w:val="22"/>
          <w:szCs w:val="22"/>
        </w:rPr>
        <w:tab/>
      </w:r>
    </w:p>
    <w:p w14:paraId="4B847638" w14:textId="515A7F17" w:rsidR="009D03C5" w:rsidRPr="00AF2FBE" w:rsidRDefault="00AC40E9" w:rsidP="00AF2FBE">
      <w:pPr>
        <w:pStyle w:val="cv-biblio"/>
        <w:rPr>
          <w:sz w:val="22"/>
          <w:szCs w:val="22"/>
        </w:rPr>
      </w:pPr>
      <w:r w:rsidRPr="0069250F">
        <w:rPr>
          <w:sz w:val="22"/>
          <w:szCs w:val="22"/>
        </w:rPr>
        <w:tab/>
      </w:r>
      <w:r w:rsidRPr="0069250F">
        <w:rPr>
          <w:sz w:val="22"/>
          <w:szCs w:val="22"/>
        </w:rPr>
        <w:tab/>
      </w:r>
      <w:r w:rsidRPr="0069250F">
        <w:rPr>
          <w:sz w:val="22"/>
          <w:szCs w:val="22"/>
        </w:rPr>
        <w:tab/>
      </w:r>
      <w:proofErr w:type="spellStart"/>
      <w:r w:rsidRPr="0069250F">
        <w:rPr>
          <w:sz w:val="22"/>
          <w:szCs w:val="22"/>
        </w:rPr>
        <w:t>Université</w:t>
      </w:r>
      <w:proofErr w:type="spellEnd"/>
      <w:r w:rsidRPr="0069250F">
        <w:rPr>
          <w:sz w:val="22"/>
          <w:szCs w:val="22"/>
        </w:rPr>
        <w:t xml:space="preserve"> du Québec, </w:t>
      </w:r>
      <w:proofErr w:type="spellStart"/>
      <w:r w:rsidRPr="0069250F">
        <w:rPr>
          <w:sz w:val="22"/>
          <w:szCs w:val="22"/>
        </w:rPr>
        <w:t>Trois-Rivières</w:t>
      </w:r>
      <w:proofErr w:type="spellEnd"/>
      <w:r w:rsidRPr="0069250F">
        <w:rPr>
          <w:sz w:val="22"/>
          <w:szCs w:val="22"/>
        </w:rPr>
        <w:t>. This was the highest level of French</w:t>
      </w:r>
      <w:r w:rsidRPr="0069250F">
        <w:rPr>
          <w:sz w:val="22"/>
          <w:szCs w:val="22"/>
        </w:rPr>
        <w:tab/>
      </w:r>
      <w:r w:rsidRPr="0069250F">
        <w:rPr>
          <w:sz w:val="22"/>
          <w:szCs w:val="22"/>
        </w:rPr>
        <w:tab/>
      </w:r>
      <w:r w:rsidRPr="0069250F">
        <w:rPr>
          <w:sz w:val="22"/>
          <w:szCs w:val="22"/>
        </w:rPr>
        <w:tab/>
      </w:r>
      <w:r w:rsidRPr="0069250F">
        <w:rPr>
          <w:sz w:val="22"/>
          <w:szCs w:val="22"/>
        </w:rPr>
        <w:tab/>
        <w:t xml:space="preserve">certification </w:t>
      </w:r>
      <w:r w:rsidR="006A7467" w:rsidRPr="0069250F">
        <w:rPr>
          <w:sz w:val="22"/>
          <w:szCs w:val="22"/>
        </w:rPr>
        <w:t>available to</w:t>
      </w:r>
      <w:r w:rsidRPr="0069250F">
        <w:rPr>
          <w:sz w:val="22"/>
          <w:szCs w:val="22"/>
        </w:rPr>
        <w:t xml:space="preserve"> non-native speakers</w:t>
      </w:r>
      <w:r w:rsidR="006A7467" w:rsidRPr="0069250F">
        <w:rPr>
          <w:sz w:val="22"/>
          <w:szCs w:val="22"/>
        </w:rPr>
        <w:t>.</w:t>
      </w:r>
    </w:p>
    <w:p w14:paraId="098C9623" w14:textId="77777777" w:rsidR="00771300" w:rsidRDefault="00771300">
      <w:pPr>
        <w:widowControl/>
        <w:spacing w:line="240" w:lineRule="auto"/>
        <w:jc w:val="left"/>
        <w:rPr>
          <w:rFonts w:ascii="Helvetica Neue Light" w:hAnsi="Helvetica Neue Light"/>
          <w:b/>
          <w:sz w:val="28"/>
          <w:szCs w:val="28"/>
          <w:lang w:val="en-CA"/>
        </w:rPr>
      </w:pPr>
      <w:r>
        <w:rPr>
          <w:b/>
        </w:rPr>
        <w:br w:type="page"/>
      </w:r>
    </w:p>
    <w:p w14:paraId="13415986" w14:textId="3175A6CB" w:rsidR="009D03C5" w:rsidRPr="00B84B13" w:rsidRDefault="009D03C5" w:rsidP="00B84B13">
      <w:pPr>
        <w:pStyle w:val="cv-subtitle"/>
        <w:rPr>
          <w:b/>
        </w:rPr>
      </w:pPr>
      <w:r w:rsidRPr="00B84B13">
        <w:rPr>
          <w:b/>
        </w:rPr>
        <w:lastRenderedPageBreak/>
        <w:t>AWARDS AND SCHOLARSHIPS</w:t>
      </w:r>
    </w:p>
    <w:p w14:paraId="1BCF8C7A" w14:textId="77777777" w:rsidR="00C765BE" w:rsidRPr="0069250F" w:rsidRDefault="00C765BE" w:rsidP="00B84B13">
      <w:pPr>
        <w:pStyle w:val="cv-subtitle"/>
      </w:pPr>
    </w:p>
    <w:p w14:paraId="7CF879D5" w14:textId="2A4DC813" w:rsidR="002F713E" w:rsidRDefault="002F713E" w:rsidP="00C765BE">
      <w:pPr>
        <w:pStyle w:val="cv-biblio"/>
        <w:rPr>
          <w:b/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713E">
        <w:rPr>
          <w:b/>
          <w:sz w:val="22"/>
          <w:szCs w:val="22"/>
        </w:rPr>
        <w:t>Nominee</w:t>
      </w:r>
      <w:r>
        <w:rPr>
          <w:b/>
          <w:sz w:val="22"/>
          <w:szCs w:val="22"/>
        </w:rPr>
        <w:t xml:space="preserve">, Governor General Gold Medal Award, People and Society </w:t>
      </w:r>
    </w:p>
    <w:p w14:paraId="457EBE0D" w14:textId="42360427" w:rsidR="002F713E" w:rsidRPr="002F713E" w:rsidRDefault="002F713E" w:rsidP="00C765BE">
      <w:pPr>
        <w:pStyle w:val="cv-biblio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A1589">
        <w:rPr>
          <w:sz w:val="22"/>
          <w:szCs w:val="22"/>
        </w:rPr>
        <w:t>Concordia’s</w:t>
      </w:r>
      <w:r>
        <w:rPr>
          <w:sz w:val="22"/>
          <w:szCs w:val="22"/>
        </w:rPr>
        <w:t xml:space="preserve"> Faculty of Arts and Science may nominate only two graduating </w:t>
      </w:r>
      <w:r w:rsidR="00DA1589">
        <w:rPr>
          <w:sz w:val="22"/>
          <w:szCs w:val="22"/>
        </w:rPr>
        <w:tab/>
      </w:r>
      <w:r w:rsidR="00DA1589">
        <w:rPr>
          <w:sz w:val="22"/>
          <w:szCs w:val="22"/>
        </w:rPr>
        <w:tab/>
      </w:r>
      <w:r w:rsidR="00DA1589">
        <w:rPr>
          <w:sz w:val="22"/>
          <w:szCs w:val="22"/>
        </w:rPr>
        <w:tab/>
      </w:r>
      <w:r w:rsidR="00DA1589">
        <w:rPr>
          <w:sz w:val="22"/>
          <w:szCs w:val="22"/>
        </w:rPr>
        <w:tab/>
      </w:r>
      <w:r>
        <w:rPr>
          <w:sz w:val="22"/>
          <w:szCs w:val="22"/>
        </w:rPr>
        <w:t xml:space="preserve">doctoral candidates for this award. </w:t>
      </w:r>
    </w:p>
    <w:p w14:paraId="0FAD6FC6" w14:textId="77777777" w:rsidR="004A49E9" w:rsidRDefault="004A49E9" w:rsidP="00C765BE">
      <w:pPr>
        <w:pStyle w:val="cv-biblio"/>
        <w:rPr>
          <w:sz w:val="22"/>
          <w:szCs w:val="22"/>
        </w:rPr>
      </w:pPr>
    </w:p>
    <w:p w14:paraId="6366E945" w14:textId="2DAE341A" w:rsidR="002F713E" w:rsidRPr="004A49E9" w:rsidRDefault="004A49E9" w:rsidP="00C765BE">
      <w:pPr>
        <w:pStyle w:val="cv-biblio"/>
        <w:rPr>
          <w:b/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4A49E9">
        <w:rPr>
          <w:b/>
          <w:sz w:val="22"/>
          <w:szCs w:val="22"/>
        </w:rPr>
        <w:t>Fonds</w:t>
      </w:r>
      <w:proofErr w:type="spellEnd"/>
      <w:r w:rsidRPr="004A49E9">
        <w:rPr>
          <w:b/>
          <w:sz w:val="22"/>
          <w:szCs w:val="22"/>
        </w:rPr>
        <w:t xml:space="preserve"> de </w:t>
      </w:r>
      <w:proofErr w:type="spellStart"/>
      <w:r w:rsidRPr="004A49E9">
        <w:rPr>
          <w:b/>
          <w:sz w:val="22"/>
          <w:szCs w:val="22"/>
        </w:rPr>
        <w:t>recherche</w:t>
      </w:r>
      <w:proofErr w:type="spellEnd"/>
      <w:r w:rsidRPr="004A49E9">
        <w:rPr>
          <w:b/>
          <w:sz w:val="22"/>
          <w:szCs w:val="22"/>
        </w:rPr>
        <w:t xml:space="preserve"> du Québec – </w:t>
      </w:r>
      <w:proofErr w:type="spellStart"/>
      <w:r w:rsidRPr="004A49E9">
        <w:rPr>
          <w:b/>
          <w:sz w:val="22"/>
          <w:szCs w:val="22"/>
        </w:rPr>
        <w:t>Société</w:t>
      </w:r>
      <w:proofErr w:type="spellEnd"/>
      <w:r w:rsidRPr="004A49E9">
        <w:rPr>
          <w:b/>
          <w:sz w:val="22"/>
          <w:szCs w:val="22"/>
        </w:rPr>
        <w:t xml:space="preserve"> </w:t>
      </w:r>
      <w:proofErr w:type="gramStart"/>
      <w:r w:rsidRPr="004A49E9">
        <w:rPr>
          <w:b/>
          <w:sz w:val="22"/>
          <w:szCs w:val="22"/>
        </w:rPr>
        <w:t>et</w:t>
      </w:r>
      <w:proofErr w:type="gramEnd"/>
      <w:r w:rsidRPr="004A49E9">
        <w:rPr>
          <w:b/>
          <w:sz w:val="22"/>
          <w:szCs w:val="22"/>
        </w:rPr>
        <w:t xml:space="preserve"> culture (FRQSC)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Postdoctoral Fellowship ($30 000/</w:t>
      </w:r>
      <w:proofErr w:type="spellStart"/>
      <w:r>
        <w:rPr>
          <w:b/>
          <w:sz w:val="22"/>
          <w:szCs w:val="22"/>
        </w:rPr>
        <w:t>yr</w:t>
      </w:r>
      <w:proofErr w:type="spellEnd"/>
      <w:r>
        <w:rPr>
          <w:b/>
          <w:sz w:val="22"/>
          <w:szCs w:val="22"/>
        </w:rPr>
        <w:t xml:space="preserve"> for two years)</w:t>
      </w:r>
    </w:p>
    <w:p w14:paraId="30195B3E" w14:textId="77777777" w:rsidR="004A49E9" w:rsidRDefault="004A49E9" w:rsidP="00C765BE">
      <w:pPr>
        <w:pStyle w:val="cv-biblio"/>
        <w:rPr>
          <w:sz w:val="22"/>
          <w:szCs w:val="22"/>
        </w:rPr>
      </w:pPr>
    </w:p>
    <w:p w14:paraId="1AD117D4" w14:textId="5DCFEFEC" w:rsidR="003B72BC" w:rsidRDefault="00C765BE" w:rsidP="00C765BE">
      <w:pPr>
        <w:pStyle w:val="cv-biblio"/>
        <w:rPr>
          <w:rFonts w:cs="Gill Sans Light"/>
          <w:sz w:val="22"/>
          <w:szCs w:val="22"/>
          <w:lang w:val="en-CA" w:eastAsia="en-CA"/>
        </w:rPr>
      </w:pPr>
      <w:r w:rsidRPr="0069250F">
        <w:rPr>
          <w:sz w:val="22"/>
          <w:szCs w:val="22"/>
        </w:rPr>
        <w:t>2013</w:t>
      </w:r>
      <w:r w:rsidRPr="0069250F">
        <w:rPr>
          <w:sz w:val="22"/>
          <w:szCs w:val="22"/>
        </w:rPr>
        <w:tab/>
        <w:t xml:space="preserve"> </w:t>
      </w:r>
      <w:r w:rsidRPr="0069250F">
        <w:rPr>
          <w:sz w:val="22"/>
          <w:szCs w:val="22"/>
        </w:rPr>
        <w:tab/>
      </w:r>
      <w:r w:rsidRPr="001D1BB1">
        <w:rPr>
          <w:rFonts w:cs="Gill Sans Light"/>
          <w:b/>
          <w:sz w:val="22"/>
          <w:szCs w:val="22"/>
          <w:lang w:val="en-CA" w:eastAsia="en-CA"/>
        </w:rPr>
        <w:t xml:space="preserve">Luc Beauregard Centre of Excellence in Communications Research </w:t>
      </w:r>
      <w:r w:rsidR="001D1BB1">
        <w:rPr>
          <w:rFonts w:cs="Gill Sans Light"/>
          <w:b/>
          <w:sz w:val="22"/>
          <w:szCs w:val="22"/>
          <w:lang w:val="en-CA" w:eastAsia="en-CA"/>
        </w:rPr>
        <w:tab/>
      </w:r>
      <w:r w:rsidR="001D1BB1">
        <w:rPr>
          <w:rFonts w:cs="Gill Sans Light"/>
          <w:b/>
          <w:sz w:val="22"/>
          <w:szCs w:val="22"/>
          <w:lang w:val="en-CA" w:eastAsia="en-CA"/>
        </w:rPr>
        <w:tab/>
      </w:r>
      <w:r w:rsidR="001D1BB1">
        <w:rPr>
          <w:rFonts w:cs="Gill Sans Light"/>
          <w:b/>
          <w:sz w:val="22"/>
          <w:szCs w:val="22"/>
          <w:lang w:val="en-CA" w:eastAsia="en-CA"/>
        </w:rPr>
        <w:tab/>
      </w:r>
      <w:r w:rsidRPr="001D1BB1">
        <w:rPr>
          <w:rFonts w:cs="Gill Sans Light"/>
          <w:b/>
          <w:sz w:val="22"/>
          <w:szCs w:val="22"/>
          <w:lang w:val="en-CA" w:eastAsia="en-CA"/>
        </w:rPr>
        <w:t>D</w:t>
      </w:r>
      <w:r w:rsidR="001D1BB1">
        <w:rPr>
          <w:rFonts w:cs="Gill Sans Light"/>
          <w:b/>
          <w:sz w:val="22"/>
          <w:szCs w:val="22"/>
          <w:lang w:val="en-CA" w:eastAsia="en-CA"/>
        </w:rPr>
        <w:t xml:space="preserve">octoral </w:t>
      </w:r>
      <w:r w:rsidR="003B72BC" w:rsidRPr="001D1BB1">
        <w:rPr>
          <w:rFonts w:cs="Gill Sans Light"/>
          <w:b/>
          <w:sz w:val="22"/>
          <w:szCs w:val="22"/>
          <w:lang w:val="en-CA" w:eastAsia="en-CA"/>
        </w:rPr>
        <w:t>Fellowship</w:t>
      </w:r>
      <w:r w:rsidR="003B72BC">
        <w:rPr>
          <w:rFonts w:cs="Gill Sans Light"/>
          <w:sz w:val="22"/>
          <w:szCs w:val="22"/>
          <w:lang w:val="en-CA" w:eastAsia="en-CA"/>
        </w:rPr>
        <w:t xml:space="preserve"> ($18 000)</w:t>
      </w:r>
    </w:p>
    <w:p w14:paraId="66792BB1" w14:textId="77777777" w:rsidR="006A00A3" w:rsidRDefault="006A00A3" w:rsidP="00C765BE">
      <w:pPr>
        <w:pStyle w:val="cv-biblio"/>
      </w:pPr>
    </w:p>
    <w:p w14:paraId="7AE6D114" w14:textId="30BD3A7A" w:rsidR="003B72BC" w:rsidRDefault="003B72BC" w:rsidP="00C765BE">
      <w:pPr>
        <w:pStyle w:val="cv-biblio"/>
        <w:rPr>
          <w:rFonts w:cs="Gill Sans Light"/>
          <w:sz w:val="22"/>
          <w:szCs w:val="22"/>
          <w:lang w:val="en-CA" w:eastAsia="en-CA"/>
        </w:rPr>
      </w:pPr>
      <w:r>
        <w:rPr>
          <w:rFonts w:cs="Gill Sans Light"/>
          <w:sz w:val="22"/>
          <w:szCs w:val="22"/>
          <w:lang w:val="en-CA" w:eastAsia="en-CA"/>
        </w:rPr>
        <w:tab/>
      </w:r>
      <w:r>
        <w:rPr>
          <w:rFonts w:cs="Gill Sans Light"/>
          <w:sz w:val="22"/>
          <w:szCs w:val="22"/>
          <w:lang w:val="en-CA" w:eastAsia="en-CA"/>
        </w:rPr>
        <w:tab/>
      </w:r>
      <w:r>
        <w:rPr>
          <w:rFonts w:cs="Gill Sans Light"/>
          <w:sz w:val="22"/>
          <w:szCs w:val="22"/>
          <w:lang w:val="en-CA" w:eastAsia="en-CA"/>
        </w:rPr>
        <w:tab/>
      </w:r>
      <w:r w:rsidR="00C765BE" w:rsidRPr="001D1BB1">
        <w:rPr>
          <w:rFonts w:cs="Gill Sans Light"/>
          <w:b/>
          <w:sz w:val="22"/>
          <w:szCs w:val="22"/>
          <w:lang w:val="en-CA" w:eastAsia="en-CA"/>
        </w:rPr>
        <w:t>Accelerator Award</w:t>
      </w:r>
      <w:r>
        <w:rPr>
          <w:rFonts w:cs="Gill Sans Light"/>
          <w:sz w:val="22"/>
          <w:szCs w:val="22"/>
          <w:lang w:val="en-CA" w:eastAsia="en-CA"/>
        </w:rPr>
        <w:t>, Concordia University ($5 000)</w:t>
      </w:r>
    </w:p>
    <w:p w14:paraId="2497BD34" w14:textId="77777777" w:rsidR="003B72BC" w:rsidRDefault="003B72BC" w:rsidP="00C765BE">
      <w:pPr>
        <w:pStyle w:val="cv-biblio"/>
        <w:rPr>
          <w:rFonts w:cs="Gill Sans Light"/>
          <w:sz w:val="22"/>
          <w:szCs w:val="22"/>
          <w:lang w:val="en-CA" w:eastAsia="en-CA"/>
        </w:rPr>
      </w:pPr>
    </w:p>
    <w:p w14:paraId="044CD866" w14:textId="7AD08DB0" w:rsidR="00C765BE" w:rsidRPr="0069250F" w:rsidRDefault="003B72BC" w:rsidP="00C765BE">
      <w:pPr>
        <w:pStyle w:val="cv-biblio"/>
        <w:rPr>
          <w:rFonts w:cs="Gill Sans Light"/>
          <w:sz w:val="22"/>
          <w:szCs w:val="22"/>
          <w:lang w:val="en-CA" w:eastAsia="en-CA"/>
        </w:rPr>
      </w:pPr>
      <w:r>
        <w:rPr>
          <w:rFonts w:cs="Gill Sans Light"/>
          <w:sz w:val="22"/>
          <w:szCs w:val="22"/>
          <w:lang w:val="en-CA" w:eastAsia="en-CA"/>
        </w:rPr>
        <w:t xml:space="preserve"> </w:t>
      </w:r>
      <w:r>
        <w:rPr>
          <w:rFonts w:cs="Gill Sans Light"/>
          <w:sz w:val="22"/>
          <w:szCs w:val="22"/>
          <w:lang w:val="en-CA" w:eastAsia="en-CA"/>
        </w:rPr>
        <w:tab/>
      </w:r>
      <w:r>
        <w:rPr>
          <w:rFonts w:cs="Gill Sans Light"/>
          <w:sz w:val="22"/>
          <w:szCs w:val="22"/>
          <w:lang w:val="en-CA" w:eastAsia="en-CA"/>
        </w:rPr>
        <w:tab/>
      </w:r>
      <w:r>
        <w:rPr>
          <w:rFonts w:cs="Gill Sans Light"/>
          <w:sz w:val="22"/>
          <w:szCs w:val="22"/>
          <w:lang w:val="en-CA" w:eastAsia="en-CA"/>
        </w:rPr>
        <w:tab/>
      </w:r>
      <w:r w:rsidRPr="001D1BB1">
        <w:rPr>
          <w:rFonts w:cs="Gill Sans Light"/>
          <w:b/>
          <w:sz w:val="22"/>
          <w:szCs w:val="22"/>
          <w:lang w:val="en-CA" w:eastAsia="en-CA"/>
        </w:rPr>
        <w:t xml:space="preserve">Bourse </w:t>
      </w:r>
      <w:proofErr w:type="spellStart"/>
      <w:r w:rsidR="006A7467" w:rsidRPr="001D1BB1">
        <w:rPr>
          <w:rFonts w:cs="Gill Sans Light"/>
          <w:b/>
          <w:sz w:val="22"/>
          <w:szCs w:val="22"/>
          <w:lang w:val="en-CA" w:eastAsia="en-CA"/>
        </w:rPr>
        <w:t>d’E</w:t>
      </w:r>
      <w:r w:rsidR="00C765BE" w:rsidRPr="001D1BB1">
        <w:rPr>
          <w:rFonts w:cs="Gill Sans Light"/>
          <w:b/>
          <w:sz w:val="22"/>
          <w:szCs w:val="22"/>
          <w:lang w:val="en-CA" w:eastAsia="en-CA"/>
        </w:rPr>
        <w:t>xcellence</w:t>
      </w:r>
      <w:proofErr w:type="spellEnd"/>
      <w:r w:rsidR="00C765BE" w:rsidRPr="0069250F">
        <w:rPr>
          <w:rFonts w:cs="Gill Sans Light"/>
          <w:sz w:val="22"/>
          <w:szCs w:val="22"/>
          <w:lang w:val="en-CA" w:eastAsia="en-CA"/>
        </w:rPr>
        <w:t>, R</w:t>
      </w:r>
      <w:proofErr w:type="spellStart"/>
      <w:r w:rsidR="00C765BE" w:rsidRPr="0069250F">
        <w:rPr>
          <w:rFonts w:cs="Gill Sans Light"/>
          <w:sz w:val="22"/>
          <w:szCs w:val="22"/>
          <w:lang w:val="fr-FR" w:eastAsia="en-CA"/>
        </w:rPr>
        <w:t>éseau</w:t>
      </w:r>
      <w:proofErr w:type="spellEnd"/>
      <w:r w:rsidR="00C765BE" w:rsidRPr="0069250F">
        <w:rPr>
          <w:rFonts w:cs="Gill Sans Light"/>
          <w:sz w:val="22"/>
          <w:szCs w:val="22"/>
          <w:lang w:val="fr-FR" w:eastAsia="en-CA"/>
        </w:rPr>
        <w:t xml:space="preserve"> </w:t>
      </w:r>
      <w:proofErr w:type="spellStart"/>
      <w:r w:rsidR="00C765BE" w:rsidRPr="0069250F">
        <w:rPr>
          <w:rFonts w:cs="Gill Sans Light"/>
          <w:sz w:val="22"/>
          <w:szCs w:val="22"/>
          <w:lang w:val="fr-FR" w:eastAsia="en-CA"/>
        </w:rPr>
        <w:t>Dialog</w:t>
      </w:r>
      <w:proofErr w:type="spellEnd"/>
      <w:r w:rsidR="00C765BE" w:rsidRPr="0069250F">
        <w:rPr>
          <w:rFonts w:cs="Gill Sans Light"/>
          <w:sz w:val="22"/>
          <w:szCs w:val="22"/>
          <w:lang w:val="fr-FR" w:eastAsia="en-CA"/>
        </w:rPr>
        <w:t xml:space="preserve"> ($5 000)</w:t>
      </w:r>
      <w:r w:rsidR="00C765BE" w:rsidRPr="0069250F">
        <w:rPr>
          <w:rFonts w:cs="Gill Sans Light"/>
          <w:sz w:val="22"/>
          <w:szCs w:val="22"/>
          <w:lang w:val="en-CA" w:eastAsia="en-CA"/>
        </w:rPr>
        <w:t xml:space="preserve"> </w:t>
      </w:r>
    </w:p>
    <w:p w14:paraId="13167DC0" w14:textId="77777777" w:rsidR="00C765BE" w:rsidRPr="0069250F" w:rsidRDefault="00C765BE" w:rsidP="00C765BE">
      <w:pPr>
        <w:pStyle w:val="cv-biblio"/>
        <w:rPr>
          <w:rFonts w:cs="Gill Sans Light"/>
          <w:sz w:val="22"/>
          <w:szCs w:val="22"/>
          <w:lang w:val="en-CA" w:eastAsia="en-CA"/>
        </w:rPr>
      </w:pPr>
    </w:p>
    <w:p w14:paraId="0D341E0F" w14:textId="77777777" w:rsidR="001D1BB1" w:rsidRDefault="00C765BE" w:rsidP="00C765BE">
      <w:pPr>
        <w:pStyle w:val="cv-biblio"/>
        <w:rPr>
          <w:rFonts w:cs="Gill Sans Light"/>
          <w:sz w:val="22"/>
          <w:szCs w:val="22"/>
        </w:rPr>
      </w:pPr>
      <w:r w:rsidRPr="0069250F">
        <w:rPr>
          <w:rFonts w:cs="Gill Sans Light"/>
          <w:sz w:val="22"/>
          <w:szCs w:val="22"/>
        </w:rPr>
        <w:t xml:space="preserve">2011 </w:t>
      </w:r>
      <w:r w:rsidRPr="0069250F">
        <w:rPr>
          <w:rFonts w:cs="Gill Sans Light"/>
          <w:sz w:val="22"/>
          <w:szCs w:val="22"/>
        </w:rPr>
        <w:tab/>
      </w:r>
      <w:r w:rsidRPr="0069250F">
        <w:rPr>
          <w:rFonts w:cs="Gill Sans Light"/>
          <w:sz w:val="22"/>
          <w:szCs w:val="22"/>
        </w:rPr>
        <w:tab/>
      </w:r>
      <w:r w:rsidRPr="001D1BB1">
        <w:rPr>
          <w:rFonts w:cs="Gill Sans Light"/>
          <w:b/>
          <w:sz w:val="22"/>
          <w:szCs w:val="22"/>
        </w:rPr>
        <w:t>W. Garfield Weston Foundation Fellowship for Northern Conservation</w:t>
      </w:r>
      <w:r w:rsidRPr="0069250F">
        <w:rPr>
          <w:rFonts w:cs="Gill Sans Light"/>
          <w:sz w:val="22"/>
          <w:szCs w:val="22"/>
        </w:rPr>
        <w:t xml:space="preserve"> </w:t>
      </w:r>
    </w:p>
    <w:p w14:paraId="60E2E72B" w14:textId="61AFECDD" w:rsidR="00C765BE" w:rsidRDefault="001D1BB1" w:rsidP="00C765BE">
      <w:pPr>
        <w:pStyle w:val="cv-biblio"/>
        <w:rPr>
          <w:rFonts w:cs="Gill Sans Light"/>
          <w:sz w:val="22"/>
          <w:szCs w:val="22"/>
        </w:rPr>
      </w:pPr>
      <w:r>
        <w:rPr>
          <w:rFonts w:cs="Gill Sans Light"/>
          <w:sz w:val="22"/>
          <w:szCs w:val="22"/>
        </w:rPr>
        <w:tab/>
      </w:r>
      <w:r>
        <w:rPr>
          <w:rFonts w:cs="Gill Sans Light"/>
          <w:sz w:val="22"/>
          <w:szCs w:val="22"/>
        </w:rPr>
        <w:tab/>
      </w:r>
      <w:r>
        <w:rPr>
          <w:rFonts w:cs="Gill Sans Light"/>
          <w:sz w:val="22"/>
          <w:szCs w:val="22"/>
        </w:rPr>
        <w:tab/>
      </w:r>
      <w:r w:rsidR="00C765BE" w:rsidRPr="0069250F">
        <w:rPr>
          <w:rFonts w:cs="Gill Sans Light"/>
          <w:sz w:val="22"/>
          <w:szCs w:val="22"/>
        </w:rPr>
        <w:t>($4 160)</w:t>
      </w:r>
    </w:p>
    <w:p w14:paraId="6931140E" w14:textId="77777777" w:rsidR="00F86C03" w:rsidRDefault="00F86C03" w:rsidP="00C765BE">
      <w:pPr>
        <w:pStyle w:val="cv-biblio"/>
        <w:rPr>
          <w:rFonts w:cs="Gill Sans Light"/>
          <w:sz w:val="22"/>
          <w:szCs w:val="22"/>
        </w:rPr>
      </w:pPr>
    </w:p>
    <w:p w14:paraId="1ADB5520" w14:textId="782B57E4" w:rsidR="00F86C03" w:rsidRDefault="00F86C03" w:rsidP="00C765BE">
      <w:pPr>
        <w:pStyle w:val="cv-biblio"/>
        <w:rPr>
          <w:rFonts w:cs="Gill Sans Light"/>
          <w:sz w:val="22"/>
          <w:szCs w:val="22"/>
        </w:rPr>
      </w:pPr>
      <w:r>
        <w:rPr>
          <w:rFonts w:cs="Gill Sans Light"/>
          <w:sz w:val="22"/>
          <w:szCs w:val="22"/>
        </w:rPr>
        <w:tab/>
      </w:r>
      <w:r>
        <w:rPr>
          <w:rFonts w:cs="Gill Sans Light"/>
          <w:sz w:val="22"/>
          <w:szCs w:val="22"/>
        </w:rPr>
        <w:tab/>
      </w:r>
      <w:r>
        <w:rPr>
          <w:rFonts w:cs="Gill Sans Light"/>
          <w:sz w:val="22"/>
          <w:szCs w:val="22"/>
        </w:rPr>
        <w:tab/>
      </w:r>
      <w:r>
        <w:rPr>
          <w:rFonts w:cs="Gill Sans Light"/>
          <w:b/>
          <w:sz w:val="22"/>
          <w:szCs w:val="22"/>
        </w:rPr>
        <w:t>Concordia Arts and Sciences Travel Grant </w:t>
      </w:r>
      <w:r w:rsidRPr="005325CF">
        <w:rPr>
          <w:rFonts w:cs="Gill Sans Light"/>
          <w:sz w:val="22"/>
          <w:szCs w:val="22"/>
        </w:rPr>
        <w:t>($300)</w:t>
      </w:r>
    </w:p>
    <w:p w14:paraId="36C6BC0C" w14:textId="0F8252D4" w:rsidR="005325CF" w:rsidRDefault="005325CF" w:rsidP="00C765BE">
      <w:pPr>
        <w:pStyle w:val="cv-biblio"/>
        <w:rPr>
          <w:rFonts w:cs="Gill Sans Light"/>
          <w:b/>
          <w:sz w:val="22"/>
          <w:szCs w:val="22"/>
        </w:rPr>
      </w:pPr>
    </w:p>
    <w:p w14:paraId="140D959D" w14:textId="112E2554" w:rsidR="005325CF" w:rsidRDefault="005325CF" w:rsidP="005325CF">
      <w:pPr>
        <w:pStyle w:val="cv-biblio"/>
        <w:rPr>
          <w:rFonts w:cs="Gill Sans Light"/>
          <w:b/>
          <w:sz w:val="22"/>
          <w:szCs w:val="22"/>
        </w:rPr>
      </w:pPr>
      <w:r w:rsidRPr="005325CF">
        <w:rPr>
          <w:rFonts w:cs="Gill Sans Light"/>
          <w:sz w:val="22"/>
          <w:szCs w:val="22"/>
        </w:rPr>
        <w:t>2010</w:t>
      </w:r>
      <w:r>
        <w:rPr>
          <w:rFonts w:cs="Gill Sans Light"/>
          <w:b/>
          <w:sz w:val="22"/>
          <w:szCs w:val="22"/>
        </w:rPr>
        <w:tab/>
      </w:r>
      <w:r>
        <w:rPr>
          <w:rFonts w:cs="Gill Sans Light"/>
          <w:b/>
          <w:sz w:val="22"/>
          <w:szCs w:val="22"/>
        </w:rPr>
        <w:tab/>
        <w:t>Concordia Arts and Sciences Travel Grant </w:t>
      </w:r>
      <w:r w:rsidRPr="005325CF">
        <w:rPr>
          <w:rFonts w:cs="Gill Sans Light"/>
          <w:sz w:val="22"/>
          <w:szCs w:val="22"/>
        </w:rPr>
        <w:t>($300)</w:t>
      </w:r>
    </w:p>
    <w:p w14:paraId="53D9D728" w14:textId="77777777" w:rsidR="005325CF" w:rsidRDefault="005325CF" w:rsidP="00C765BE">
      <w:pPr>
        <w:pStyle w:val="cv-biblio"/>
        <w:rPr>
          <w:rFonts w:cs="Gill Sans Light"/>
          <w:b/>
          <w:sz w:val="22"/>
          <w:szCs w:val="22"/>
        </w:rPr>
      </w:pPr>
    </w:p>
    <w:p w14:paraId="0128E278" w14:textId="68317044" w:rsidR="005325CF" w:rsidRPr="005325CF" w:rsidRDefault="005325CF" w:rsidP="00C765BE">
      <w:pPr>
        <w:pStyle w:val="cv-biblio"/>
        <w:rPr>
          <w:rFonts w:cs="Gill Sans Light"/>
          <w:sz w:val="22"/>
          <w:szCs w:val="22"/>
        </w:rPr>
      </w:pPr>
      <w:r>
        <w:rPr>
          <w:rFonts w:cs="Gill Sans Light"/>
          <w:b/>
          <w:sz w:val="22"/>
          <w:szCs w:val="22"/>
        </w:rPr>
        <w:tab/>
      </w:r>
      <w:r>
        <w:rPr>
          <w:rFonts w:cs="Gill Sans Light"/>
          <w:b/>
          <w:sz w:val="22"/>
          <w:szCs w:val="22"/>
        </w:rPr>
        <w:tab/>
      </w:r>
      <w:r>
        <w:rPr>
          <w:rFonts w:cs="Gill Sans Light"/>
          <w:b/>
          <w:sz w:val="22"/>
          <w:szCs w:val="22"/>
        </w:rPr>
        <w:tab/>
        <w:t xml:space="preserve">Concordia Graduate Students Association Conference Subsidy </w:t>
      </w:r>
      <w:r>
        <w:rPr>
          <w:rFonts w:cs="Gill Sans Light"/>
          <w:sz w:val="22"/>
          <w:szCs w:val="22"/>
        </w:rPr>
        <w:t>($250)</w:t>
      </w:r>
    </w:p>
    <w:p w14:paraId="426A4B32" w14:textId="77777777" w:rsidR="00A04052" w:rsidRPr="0069250F" w:rsidRDefault="00A04052" w:rsidP="00C765BE">
      <w:pPr>
        <w:pStyle w:val="cv-biblio"/>
        <w:rPr>
          <w:rFonts w:eastAsia="ヒラギノ角ゴ Pro W3" w:cs="Gill Sans Light"/>
          <w:sz w:val="22"/>
          <w:szCs w:val="22"/>
        </w:rPr>
      </w:pPr>
    </w:p>
    <w:p w14:paraId="02D3A432" w14:textId="77777777" w:rsidR="00C765BE" w:rsidRPr="0069250F" w:rsidRDefault="00C765BE" w:rsidP="00C765BE">
      <w:pPr>
        <w:pStyle w:val="cv-biblio"/>
        <w:rPr>
          <w:rFonts w:eastAsia="ヒラギノ角ゴ Pro W3" w:cs="Gill Sans Light"/>
          <w:sz w:val="22"/>
          <w:szCs w:val="22"/>
        </w:rPr>
      </w:pPr>
      <w:r w:rsidRPr="0069250F">
        <w:rPr>
          <w:rFonts w:eastAsia="ヒラギノ角ゴ Pro W3" w:cs="Gill Sans Light"/>
          <w:sz w:val="22"/>
          <w:szCs w:val="22"/>
        </w:rPr>
        <w:t xml:space="preserve">2008-11 </w:t>
      </w:r>
      <w:r w:rsidRPr="0069250F">
        <w:rPr>
          <w:rFonts w:eastAsia="ヒラギノ角ゴ Pro W3" w:cs="Gill Sans Light"/>
          <w:sz w:val="22"/>
          <w:szCs w:val="22"/>
        </w:rPr>
        <w:tab/>
      </w:r>
      <w:r w:rsidRPr="001D1BB1">
        <w:rPr>
          <w:rFonts w:eastAsia="ヒラギノ角ゴ Pro W3" w:cs="Gill Sans Light"/>
          <w:b/>
          <w:sz w:val="22"/>
          <w:szCs w:val="22"/>
        </w:rPr>
        <w:t>SSHRC Doctoral Fellowship</w:t>
      </w:r>
      <w:r w:rsidRPr="0069250F">
        <w:rPr>
          <w:rFonts w:eastAsia="ヒラギノ角ゴ Pro W3" w:cs="Gill Sans Light"/>
          <w:sz w:val="22"/>
          <w:szCs w:val="22"/>
        </w:rPr>
        <w:t xml:space="preserve"> ($20 000/</w:t>
      </w:r>
      <w:proofErr w:type="spellStart"/>
      <w:r w:rsidRPr="0069250F">
        <w:rPr>
          <w:rFonts w:eastAsia="ヒラギノ角ゴ Pro W3" w:cs="Gill Sans Light"/>
          <w:sz w:val="22"/>
          <w:szCs w:val="22"/>
        </w:rPr>
        <w:t>yr</w:t>
      </w:r>
      <w:proofErr w:type="spellEnd"/>
      <w:r w:rsidRPr="0069250F">
        <w:rPr>
          <w:rFonts w:eastAsia="ヒラギノ角ゴ Pro W3" w:cs="Gill Sans Light"/>
          <w:sz w:val="22"/>
          <w:szCs w:val="22"/>
        </w:rPr>
        <w:t xml:space="preserve"> for three years)</w:t>
      </w:r>
    </w:p>
    <w:p w14:paraId="0C4EBC47" w14:textId="77777777" w:rsidR="009D709B" w:rsidRPr="0069250F" w:rsidRDefault="009D709B" w:rsidP="00C765BE">
      <w:pPr>
        <w:pStyle w:val="cv-biblio"/>
        <w:rPr>
          <w:rFonts w:eastAsia="ヒラギノ角ゴ Pro W3" w:cs="Gill Sans Light"/>
          <w:sz w:val="22"/>
          <w:szCs w:val="22"/>
        </w:rPr>
      </w:pPr>
    </w:p>
    <w:p w14:paraId="47AF1287" w14:textId="77777777" w:rsidR="003B72BC" w:rsidRDefault="00C765BE" w:rsidP="00C765BE">
      <w:pPr>
        <w:pStyle w:val="cv-biblio"/>
        <w:rPr>
          <w:rFonts w:eastAsia="ヒラギノ角ゴ Pro W3" w:cs="Gill Sans Light"/>
          <w:sz w:val="22"/>
          <w:szCs w:val="22"/>
        </w:rPr>
      </w:pPr>
      <w:r w:rsidRPr="0069250F">
        <w:rPr>
          <w:rFonts w:eastAsia="ヒラギノ角ゴ Pro W3" w:cs="Gill Sans Light"/>
          <w:sz w:val="22"/>
          <w:szCs w:val="22"/>
        </w:rPr>
        <w:t xml:space="preserve">2007-10 </w:t>
      </w:r>
      <w:r w:rsidRPr="0069250F">
        <w:rPr>
          <w:rFonts w:eastAsia="ヒラギノ角ゴ Pro W3" w:cs="Gill Sans Light"/>
          <w:sz w:val="22"/>
          <w:szCs w:val="22"/>
        </w:rPr>
        <w:tab/>
      </w:r>
      <w:r w:rsidRPr="001D1BB1">
        <w:rPr>
          <w:rFonts w:eastAsia="ヒラギノ角ゴ Pro W3" w:cs="Gill Sans Light"/>
          <w:b/>
          <w:sz w:val="22"/>
          <w:szCs w:val="22"/>
        </w:rPr>
        <w:t>Dr. Frederick Lowy Scholarsh</w:t>
      </w:r>
      <w:r w:rsidR="003B72BC" w:rsidRPr="001D1BB1">
        <w:rPr>
          <w:rFonts w:eastAsia="ヒラギノ角ゴ Pro W3" w:cs="Gill Sans Light"/>
          <w:b/>
          <w:sz w:val="22"/>
          <w:szCs w:val="22"/>
        </w:rPr>
        <w:t>ip</w:t>
      </w:r>
      <w:r w:rsidR="003B72BC">
        <w:rPr>
          <w:rFonts w:eastAsia="ヒラギノ角ゴ Pro W3" w:cs="Gill Sans Light"/>
          <w:sz w:val="22"/>
          <w:szCs w:val="22"/>
        </w:rPr>
        <w:t xml:space="preserve"> ($15 000/</w:t>
      </w:r>
      <w:proofErr w:type="spellStart"/>
      <w:r w:rsidR="003B72BC">
        <w:rPr>
          <w:rFonts w:eastAsia="ヒラギノ角ゴ Pro W3" w:cs="Gill Sans Light"/>
          <w:sz w:val="22"/>
          <w:szCs w:val="22"/>
        </w:rPr>
        <w:t>yr</w:t>
      </w:r>
      <w:proofErr w:type="spellEnd"/>
      <w:r w:rsidR="003B72BC">
        <w:rPr>
          <w:rFonts w:eastAsia="ヒラギノ角ゴ Pro W3" w:cs="Gill Sans Light"/>
          <w:sz w:val="22"/>
          <w:szCs w:val="22"/>
        </w:rPr>
        <w:t xml:space="preserve"> for three years)</w:t>
      </w:r>
      <w:r w:rsidRPr="0069250F">
        <w:rPr>
          <w:rFonts w:eastAsia="ヒラギノ角ゴ Pro W3" w:cs="Gill Sans Light"/>
          <w:sz w:val="22"/>
          <w:szCs w:val="22"/>
        </w:rPr>
        <w:t xml:space="preserve"> </w:t>
      </w:r>
    </w:p>
    <w:p w14:paraId="4399A66B" w14:textId="3BDD5739" w:rsidR="00C765BE" w:rsidRPr="0069250F" w:rsidRDefault="003B72BC" w:rsidP="00C765BE">
      <w:pPr>
        <w:pStyle w:val="cv-biblio"/>
        <w:rPr>
          <w:rFonts w:eastAsia="ヒラギノ角ゴ Pro W3" w:cs="Gill Sans Light"/>
          <w:sz w:val="22"/>
          <w:szCs w:val="22"/>
        </w:rPr>
      </w:pPr>
      <w:r>
        <w:rPr>
          <w:rFonts w:eastAsia="ヒラギノ角ゴ Pro W3" w:cs="Gill Sans Light"/>
          <w:sz w:val="22"/>
          <w:szCs w:val="22"/>
        </w:rPr>
        <w:tab/>
      </w:r>
      <w:r>
        <w:rPr>
          <w:rFonts w:eastAsia="ヒラギノ角ゴ Pro W3" w:cs="Gill Sans Light"/>
          <w:sz w:val="22"/>
          <w:szCs w:val="22"/>
        </w:rPr>
        <w:tab/>
      </w:r>
      <w:r>
        <w:rPr>
          <w:rFonts w:eastAsia="ヒラギノ角ゴ Pro W3" w:cs="Gill Sans Light"/>
          <w:sz w:val="22"/>
          <w:szCs w:val="22"/>
        </w:rPr>
        <w:tab/>
      </w:r>
      <w:r w:rsidR="00C765BE" w:rsidRPr="001D1BB1">
        <w:rPr>
          <w:rFonts w:eastAsia="ヒラギノ角ゴ Pro W3" w:cs="Gill Sans Light"/>
          <w:b/>
          <w:sz w:val="22"/>
          <w:szCs w:val="22"/>
        </w:rPr>
        <w:t>Concordia Arts and Science Fellowship</w:t>
      </w:r>
      <w:r w:rsidR="00C765BE" w:rsidRPr="0069250F">
        <w:rPr>
          <w:rFonts w:eastAsia="ヒラギノ角ゴ Pro W3" w:cs="Gill Sans Light"/>
          <w:sz w:val="22"/>
          <w:szCs w:val="22"/>
        </w:rPr>
        <w:t xml:space="preserve"> ($12 000/</w:t>
      </w:r>
      <w:proofErr w:type="spellStart"/>
      <w:r w:rsidR="00C765BE" w:rsidRPr="0069250F">
        <w:rPr>
          <w:rFonts w:eastAsia="ヒラギノ角ゴ Pro W3" w:cs="Gill Sans Light"/>
          <w:sz w:val="22"/>
          <w:szCs w:val="22"/>
        </w:rPr>
        <w:t>yr</w:t>
      </w:r>
      <w:proofErr w:type="spellEnd"/>
      <w:r w:rsidR="00C765BE" w:rsidRPr="0069250F">
        <w:rPr>
          <w:rFonts w:eastAsia="ヒラギノ角ゴ Pro W3" w:cs="Gill Sans Light"/>
          <w:sz w:val="22"/>
          <w:szCs w:val="22"/>
        </w:rPr>
        <w:t xml:space="preserve"> for three years)</w:t>
      </w:r>
    </w:p>
    <w:p w14:paraId="7892314C" w14:textId="77777777" w:rsidR="00A04052" w:rsidRPr="0069250F" w:rsidRDefault="00A04052" w:rsidP="00C765BE">
      <w:pPr>
        <w:pStyle w:val="cv-biblio"/>
        <w:rPr>
          <w:rFonts w:eastAsia="ヒラギノ角ゴ Pro W3" w:cs="Gill Sans Light"/>
          <w:sz w:val="22"/>
          <w:szCs w:val="22"/>
        </w:rPr>
      </w:pPr>
    </w:p>
    <w:p w14:paraId="1B7A2ABF" w14:textId="16341278" w:rsidR="00A04052" w:rsidRPr="0069250F" w:rsidRDefault="00A04052" w:rsidP="00A04052">
      <w:pPr>
        <w:pStyle w:val="cv-biblio"/>
        <w:rPr>
          <w:rFonts w:eastAsia="ヒラギノ角ゴ Pro W3" w:cs="Gill Sans Light"/>
          <w:sz w:val="22"/>
          <w:szCs w:val="22"/>
        </w:rPr>
      </w:pPr>
      <w:r w:rsidRPr="0069250F">
        <w:rPr>
          <w:rFonts w:eastAsia="ヒラギノ角ゴ Pro W3" w:cs="Gill Sans Light"/>
          <w:sz w:val="22"/>
          <w:szCs w:val="22"/>
        </w:rPr>
        <w:t>2010</w:t>
      </w:r>
      <w:r w:rsidRPr="0069250F">
        <w:rPr>
          <w:rFonts w:eastAsia="ヒラギノ角ゴ Pro W3" w:cs="Gill Sans Light"/>
          <w:sz w:val="22"/>
          <w:szCs w:val="22"/>
        </w:rPr>
        <w:tab/>
      </w:r>
      <w:r w:rsidRPr="0069250F">
        <w:rPr>
          <w:rFonts w:eastAsia="ヒラギノ角ゴ Pro W3" w:cs="Gill Sans Light"/>
          <w:sz w:val="22"/>
          <w:szCs w:val="22"/>
        </w:rPr>
        <w:tab/>
      </w:r>
      <w:r w:rsidRPr="001261F0">
        <w:rPr>
          <w:rFonts w:eastAsia="ヒラギノ角ゴ Pro W3" w:cs="Gill Sans Light"/>
          <w:b/>
          <w:sz w:val="22"/>
          <w:szCs w:val="22"/>
        </w:rPr>
        <w:t>Northern Scientific Training Program Grant</w:t>
      </w:r>
      <w:r w:rsidRPr="0069250F">
        <w:rPr>
          <w:rFonts w:eastAsia="ヒラギノ角ゴ Pro W3" w:cs="Gill Sans Light"/>
          <w:sz w:val="22"/>
          <w:szCs w:val="22"/>
        </w:rPr>
        <w:t xml:space="preserve"> (reimbursement of field expenses </w:t>
      </w:r>
      <w:r w:rsidR="001261F0">
        <w:rPr>
          <w:rFonts w:eastAsia="ヒラギノ角ゴ Pro W3" w:cs="Gill Sans Light"/>
          <w:sz w:val="22"/>
          <w:szCs w:val="22"/>
        </w:rPr>
        <w:tab/>
      </w:r>
      <w:r w:rsidR="001261F0">
        <w:rPr>
          <w:rFonts w:eastAsia="ヒラギノ角ゴ Pro W3" w:cs="Gill Sans Light"/>
          <w:sz w:val="22"/>
          <w:szCs w:val="22"/>
        </w:rPr>
        <w:tab/>
        <w:t xml:space="preserve">ranging </w:t>
      </w:r>
      <w:r w:rsidRPr="0069250F">
        <w:rPr>
          <w:rFonts w:eastAsia="ヒラギノ角ゴ Pro W3" w:cs="Gill Sans Light"/>
          <w:sz w:val="22"/>
          <w:szCs w:val="22"/>
        </w:rPr>
        <w:t>between $2500-4000 a year)</w:t>
      </w:r>
    </w:p>
    <w:p w14:paraId="3FC4C7C9" w14:textId="77777777" w:rsidR="006349C2" w:rsidRPr="0069250F" w:rsidRDefault="006349C2" w:rsidP="00A04052">
      <w:pPr>
        <w:pStyle w:val="cv-biblio"/>
        <w:rPr>
          <w:rFonts w:eastAsia="ヒラギノ角ゴ Pro W3" w:cs="Gill Sans Light"/>
          <w:sz w:val="22"/>
          <w:szCs w:val="22"/>
        </w:rPr>
      </w:pPr>
    </w:p>
    <w:p w14:paraId="0D79BA22" w14:textId="6CC95FCA" w:rsidR="00B77CEC" w:rsidRPr="00B77CEC" w:rsidRDefault="00A04052" w:rsidP="00A04052">
      <w:pPr>
        <w:pStyle w:val="cv-biblio"/>
        <w:rPr>
          <w:rFonts w:eastAsia="ヒラギノ角ゴ Pro W3" w:cs="Gill Sans Light"/>
          <w:sz w:val="22"/>
          <w:szCs w:val="22"/>
        </w:rPr>
      </w:pPr>
      <w:r w:rsidRPr="0069250F">
        <w:rPr>
          <w:rFonts w:eastAsia="ヒラギノ角ゴ Pro W3" w:cs="Gill Sans Light"/>
          <w:sz w:val="22"/>
          <w:szCs w:val="22"/>
        </w:rPr>
        <w:t>2009</w:t>
      </w:r>
      <w:r w:rsidRPr="0069250F">
        <w:rPr>
          <w:rFonts w:eastAsia="ヒラギノ角ゴ Pro W3" w:cs="Gill Sans Light"/>
          <w:sz w:val="22"/>
          <w:szCs w:val="22"/>
        </w:rPr>
        <w:tab/>
      </w:r>
      <w:r w:rsidRPr="0069250F">
        <w:rPr>
          <w:rFonts w:eastAsia="ヒラギノ角ゴ Pro W3" w:cs="Gill Sans Light"/>
          <w:sz w:val="22"/>
          <w:szCs w:val="22"/>
        </w:rPr>
        <w:tab/>
      </w:r>
      <w:r w:rsidR="00B77CEC" w:rsidRPr="00B77CEC">
        <w:rPr>
          <w:rFonts w:eastAsia="ヒラギノ角ゴ Pro W3"/>
          <w:b/>
          <w:sz w:val="22"/>
        </w:rPr>
        <w:t>ACUNS Conference Travel Grant</w:t>
      </w:r>
      <w:r w:rsidR="00B77CEC" w:rsidRPr="001261F0">
        <w:rPr>
          <w:rFonts w:eastAsia="ヒラギノ角ゴ Pro W3" w:cs="Gill Sans Light"/>
          <w:b/>
          <w:sz w:val="22"/>
          <w:szCs w:val="22"/>
        </w:rPr>
        <w:t xml:space="preserve"> </w:t>
      </w:r>
      <w:r w:rsidR="00B77CEC">
        <w:rPr>
          <w:rFonts w:eastAsia="ヒラギノ角ゴ Pro W3" w:cs="Gill Sans Light"/>
          <w:sz w:val="22"/>
          <w:szCs w:val="22"/>
        </w:rPr>
        <w:t xml:space="preserve">(reimbursement of </w:t>
      </w:r>
      <w:r w:rsidR="005A38F2">
        <w:rPr>
          <w:rFonts w:eastAsia="ヒラギノ角ゴ Pro W3" w:cs="Gill Sans Light"/>
          <w:sz w:val="22"/>
          <w:szCs w:val="22"/>
        </w:rPr>
        <w:t>travel</w:t>
      </w:r>
      <w:r w:rsidR="00B77CEC">
        <w:rPr>
          <w:rFonts w:eastAsia="ヒラギノ角ゴ Pro W3" w:cs="Gill Sans Light"/>
          <w:sz w:val="22"/>
          <w:szCs w:val="22"/>
        </w:rPr>
        <w:t xml:space="preserve"> costs)</w:t>
      </w:r>
    </w:p>
    <w:p w14:paraId="500EA424" w14:textId="77777777" w:rsidR="00B77CEC" w:rsidRDefault="00B77CEC" w:rsidP="00A04052">
      <w:pPr>
        <w:pStyle w:val="cv-biblio"/>
        <w:rPr>
          <w:rFonts w:eastAsia="ヒラギノ角ゴ Pro W3" w:cs="Gill Sans Light"/>
          <w:b/>
          <w:sz w:val="22"/>
          <w:szCs w:val="22"/>
        </w:rPr>
      </w:pPr>
    </w:p>
    <w:p w14:paraId="38C697DC" w14:textId="5CBBD709" w:rsidR="00A04052" w:rsidRDefault="00B77CEC" w:rsidP="00A04052">
      <w:pPr>
        <w:pStyle w:val="cv-biblio"/>
        <w:rPr>
          <w:rFonts w:eastAsia="ヒラギノ角ゴ Pro W3" w:cs="Gill Sans Light"/>
          <w:b/>
          <w:sz w:val="22"/>
          <w:szCs w:val="22"/>
        </w:rPr>
      </w:pPr>
      <w:r>
        <w:rPr>
          <w:rFonts w:eastAsia="ヒラギノ角ゴ Pro W3" w:cs="Gill Sans Light"/>
          <w:b/>
          <w:sz w:val="22"/>
          <w:szCs w:val="22"/>
        </w:rPr>
        <w:tab/>
      </w:r>
      <w:r>
        <w:rPr>
          <w:rFonts w:eastAsia="ヒラギノ角ゴ Pro W3" w:cs="Gill Sans Light"/>
          <w:b/>
          <w:sz w:val="22"/>
          <w:szCs w:val="22"/>
        </w:rPr>
        <w:tab/>
      </w:r>
      <w:r>
        <w:rPr>
          <w:rFonts w:eastAsia="ヒラギノ角ゴ Pro W3" w:cs="Gill Sans Light"/>
          <w:b/>
          <w:sz w:val="22"/>
          <w:szCs w:val="22"/>
        </w:rPr>
        <w:tab/>
      </w:r>
      <w:r w:rsidR="00A04052" w:rsidRPr="001261F0">
        <w:rPr>
          <w:rFonts w:eastAsia="ヒラギノ角ゴ Pro W3" w:cs="Gill Sans Light"/>
          <w:b/>
          <w:sz w:val="22"/>
          <w:szCs w:val="22"/>
        </w:rPr>
        <w:t xml:space="preserve">Northern Scientific Training Program Grant </w:t>
      </w:r>
    </w:p>
    <w:p w14:paraId="73B62D57" w14:textId="77777777" w:rsidR="00B77CEC" w:rsidRDefault="00B77CEC" w:rsidP="00A04052">
      <w:pPr>
        <w:pStyle w:val="cv-biblio"/>
        <w:rPr>
          <w:rFonts w:eastAsia="ヒラギノ角ゴ Pro W3" w:cs="Gill Sans Light"/>
          <w:b/>
          <w:sz w:val="22"/>
          <w:szCs w:val="22"/>
        </w:rPr>
      </w:pPr>
    </w:p>
    <w:p w14:paraId="2EF652ED" w14:textId="48B638AB" w:rsidR="00B77CEC" w:rsidRPr="00B77CEC" w:rsidRDefault="00B77CEC" w:rsidP="00A04052">
      <w:pPr>
        <w:pStyle w:val="cv-biblio"/>
        <w:rPr>
          <w:rFonts w:eastAsia="ヒラギノ角ゴ Pro W3" w:cs="Gill Sans Light"/>
          <w:b/>
          <w:sz w:val="22"/>
          <w:szCs w:val="22"/>
        </w:rPr>
      </w:pPr>
      <w:r>
        <w:rPr>
          <w:rFonts w:eastAsia="ヒラギノ角ゴ Pro W3" w:cs="Gill Sans Light"/>
          <w:b/>
          <w:sz w:val="22"/>
          <w:szCs w:val="22"/>
        </w:rPr>
        <w:tab/>
      </w:r>
      <w:r>
        <w:rPr>
          <w:rFonts w:eastAsia="ヒラギノ角ゴ Pro W3" w:cs="Gill Sans Light"/>
          <w:b/>
          <w:sz w:val="22"/>
          <w:szCs w:val="22"/>
        </w:rPr>
        <w:tab/>
      </w:r>
      <w:r>
        <w:rPr>
          <w:rFonts w:eastAsia="ヒラギノ角ゴ Pro W3" w:cs="Gill Sans Light"/>
          <w:b/>
          <w:sz w:val="22"/>
          <w:szCs w:val="22"/>
        </w:rPr>
        <w:tab/>
      </w:r>
      <w:proofErr w:type="spellStart"/>
      <w:r w:rsidRPr="00B77CEC">
        <w:rPr>
          <w:rFonts w:eastAsia="ヒラギノ角ゴ Pro W3"/>
          <w:b/>
          <w:sz w:val="22"/>
        </w:rPr>
        <w:t>Reseau</w:t>
      </w:r>
      <w:proofErr w:type="spellEnd"/>
      <w:r w:rsidRPr="00B77CEC">
        <w:rPr>
          <w:rFonts w:eastAsia="ヒラギノ角ゴ Pro W3"/>
          <w:b/>
          <w:sz w:val="22"/>
        </w:rPr>
        <w:t xml:space="preserve"> DIALOG </w:t>
      </w:r>
      <w:r>
        <w:rPr>
          <w:rFonts w:eastAsia="ヒラギノ角ゴ Pro W3"/>
          <w:b/>
          <w:sz w:val="22"/>
        </w:rPr>
        <w:t xml:space="preserve">Conference </w:t>
      </w:r>
      <w:r w:rsidRPr="00B77CEC">
        <w:rPr>
          <w:rFonts w:eastAsia="ヒラギノ角ゴ Pro W3"/>
          <w:b/>
          <w:sz w:val="22"/>
        </w:rPr>
        <w:t>Travel Grant</w:t>
      </w:r>
      <w:r>
        <w:rPr>
          <w:rFonts w:eastAsia="ヒラギノ角ゴ Pro W3"/>
          <w:b/>
          <w:sz w:val="22"/>
        </w:rPr>
        <w:t xml:space="preserve"> </w:t>
      </w:r>
      <w:r w:rsidRPr="00B77CEC">
        <w:rPr>
          <w:rFonts w:eastAsia="ヒラギノ角ゴ Pro W3"/>
          <w:sz w:val="22"/>
        </w:rPr>
        <w:t>($1100)</w:t>
      </w:r>
    </w:p>
    <w:p w14:paraId="35BCAEC9" w14:textId="77777777" w:rsidR="00A04052" w:rsidRPr="001261F0" w:rsidRDefault="00A04052" w:rsidP="00A04052">
      <w:pPr>
        <w:pStyle w:val="cv-biblio"/>
        <w:rPr>
          <w:rFonts w:eastAsia="ヒラギノ角ゴ Pro W3" w:cs="Gill Sans Light"/>
          <w:b/>
          <w:sz w:val="22"/>
          <w:szCs w:val="22"/>
        </w:rPr>
      </w:pPr>
    </w:p>
    <w:p w14:paraId="65430B54" w14:textId="78005D96" w:rsidR="00B0245B" w:rsidRDefault="00A04052" w:rsidP="00C765BE">
      <w:pPr>
        <w:pStyle w:val="cv-biblio"/>
        <w:rPr>
          <w:rFonts w:eastAsia="ヒラギノ角ゴ Pro W3" w:cs="Gill Sans Light"/>
          <w:b/>
          <w:sz w:val="22"/>
          <w:szCs w:val="22"/>
        </w:rPr>
      </w:pPr>
      <w:r w:rsidRPr="0069250F">
        <w:rPr>
          <w:rFonts w:eastAsia="ヒラギノ角ゴ Pro W3" w:cs="Gill Sans Light"/>
          <w:sz w:val="22"/>
          <w:szCs w:val="22"/>
        </w:rPr>
        <w:t>2008</w:t>
      </w:r>
      <w:r w:rsidRPr="0069250F">
        <w:rPr>
          <w:rFonts w:eastAsia="ヒラギノ角ゴ Pro W3" w:cs="Gill Sans Light"/>
          <w:sz w:val="22"/>
          <w:szCs w:val="22"/>
        </w:rPr>
        <w:tab/>
      </w:r>
      <w:r w:rsidRPr="0069250F">
        <w:rPr>
          <w:rFonts w:eastAsia="ヒラギノ角ゴ Pro W3" w:cs="Gill Sans Light"/>
          <w:sz w:val="22"/>
          <w:szCs w:val="22"/>
        </w:rPr>
        <w:tab/>
      </w:r>
      <w:r w:rsidRPr="001261F0">
        <w:rPr>
          <w:rFonts w:eastAsia="ヒラギノ角ゴ Pro W3" w:cs="Gill Sans Light"/>
          <w:b/>
          <w:sz w:val="22"/>
          <w:szCs w:val="22"/>
        </w:rPr>
        <w:t xml:space="preserve">Northern Scientific Training Program Grant </w:t>
      </w:r>
    </w:p>
    <w:p w14:paraId="58167B44" w14:textId="50943BF9" w:rsidR="00B0245B" w:rsidRDefault="00B0245B" w:rsidP="00C765BE">
      <w:pPr>
        <w:pStyle w:val="cv-biblio"/>
        <w:rPr>
          <w:rFonts w:eastAsia="ヒラギノ角ゴ Pro W3" w:cs="Gill Sans Light"/>
          <w:sz w:val="22"/>
          <w:szCs w:val="22"/>
        </w:rPr>
      </w:pPr>
      <w:r>
        <w:rPr>
          <w:rFonts w:eastAsia="ヒラギノ角ゴ Pro W3" w:cs="Gill Sans Light"/>
          <w:b/>
          <w:sz w:val="22"/>
          <w:szCs w:val="22"/>
        </w:rPr>
        <w:tab/>
      </w:r>
      <w:r>
        <w:rPr>
          <w:rFonts w:eastAsia="ヒラギノ角ゴ Pro W3" w:cs="Gill Sans Light"/>
          <w:b/>
          <w:sz w:val="22"/>
          <w:szCs w:val="22"/>
        </w:rPr>
        <w:tab/>
      </w:r>
      <w:r>
        <w:rPr>
          <w:rFonts w:eastAsia="ヒラギノ角ゴ Pro W3" w:cs="Gill Sans Light"/>
          <w:b/>
          <w:sz w:val="22"/>
          <w:szCs w:val="22"/>
        </w:rPr>
        <w:tab/>
      </w:r>
      <w:r>
        <w:rPr>
          <w:rFonts w:eastAsia="ヒラギノ角ゴ Pro W3" w:cs="Gill Sans Light"/>
          <w:sz w:val="22"/>
          <w:szCs w:val="22"/>
        </w:rPr>
        <w:t xml:space="preserve">Selected as a subsidized </w:t>
      </w:r>
      <w:r w:rsidRPr="00B0245B">
        <w:rPr>
          <w:rFonts w:eastAsia="ヒラギノ角ゴ Pro W3" w:cs="Gill Sans Light"/>
          <w:b/>
          <w:sz w:val="22"/>
          <w:szCs w:val="22"/>
        </w:rPr>
        <w:t>NRF Young Researcher</w:t>
      </w:r>
      <w:r w:rsidRPr="00B0245B">
        <w:rPr>
          <w:rFonts w:eastAsia="ヒラギノ角ゴ Pro W3" w:cs="Gill Sans Light"/>
          <w:sz w:val="22"/>
          <w:szCs w:val="22"/>
        </w:rPr>
        <w:t xml:space="preserve"> </w:t>
      </w:r>
      <w:r>
        <w:rPr>
          <w:rFonts w:eastAsia="ヒラギノ角ゴ Pro W3" w:cs="Gill Sans Light"/>
          <w:sz w:val="22"/>
          <w:szCs w:val="22"/>
        </w:rPr>
        <w:t>to attend</w:t>
      </w:r>
      <w:r w:rsidRPr="00B0245B">
        <w:rPr>
          <w:rFonts w:eastAsia="ヒラギノ角ゴ Pro W3" w:cs="Gill Sans Light"/>
          <w:sz w:val="22"/>
          <w:szCs w:val="22"/>
        </w:rPr>
        <w:t xml:space="preserve"> the 5th Open Assembly </w:t>
      </w:r>
      <w:r>
        <w:rPr>
          <w:rFonts w:eastAsia="ヒラギノ角ゴ Pro W3" w:cs="Gill Sans Light"/>
          <w:sz w:val="22"/>
          <w:szCs w:val="22"/>
        </w:rPr>
        <w:tab/>
      </w:r>
      <w:r>
        <w:rPr>
          <w:rFonts w:eastAsia="ヒラギノ角ゴ Pro W3" w:cs="Gill Sans Light"/>
          <w:sz w:val="22"/>
          <w:szCs w:val="22"/>
        </w:rPr>
        <w:tab/>
      </w:r>
      <w:r w:rsidRPr="00B0245B">
        <w:rPr>
          <w:rFonts w:eastAsia="ヒラギノ角ゴ Pro W3" w:cs="Gill Sans Light"/>
          <w:sz w:val="22"/>
          <w:szCs w:val="22"/>
        </w:rPr>
        <w:t xml:space="preserve">of the Northern Research Forum </w:t>
      </w:r>
      <w:r>
        <w:rPr>
          <w:rFonts w:eastAsia="ヒラギノ角ゴ Pro W3" w:cs="Gill Sans Light"/>
          <w:sz w:val="22"/>
          <w:szCs w:val="22"/>
        </w:rPr>
        <w:t xml:space="preserve">held </w:t>
      </w:r>
      <w:r w:rsidRPr="00B0245B">
        <w:rPr>
          <w:rFonts w:eastAsia="ヒラギノ角ゴ Pro W3" w:cs="Gill Sans Light"/>
          <w:sz w:val="22"/>
          <w:szCs w:val="22"/>
        </w:rPr>
        <w:t>in Anchorage, Alaska, 24 -27 September 2008.</w:t>
      </w:r>
    </w:p>
    <w:p w14:paraId="6DE09F6B" w14:textId="77777777" w:rsidR="005A38F2" w:rsidRDefault="005A38F2" w:rsidP="00C765BE">
      <w:pPr>
        <w:pStyle w:val="cv-biblio"/>
        <w:rPr>
          <w:rFonts w:eastAsia="ヒラギノ角ゴ Pro W3" w:cs="Gill Sans Light"/>
          <w:sz w:val="22"/>
          <w:szCs w:val="22"/>
        </w:rPr>
      </w:pPr>
    </w:p>
    <w:p w14:paraId="5D50B8D1" w14:textId="0A46318F" w:rsidR="005A38F2" w:rsidRPr="00B0245B" w:rsidRDefault="005A38F2" w:rsidP="00C765BE">
      <w:pPr>
        <w:pStyle w:val="cv-biblio"/>
        <w:rPr>
          <w:rFonts w:eastAsia="ヒラギノ角ゴ Pro W3" w:cs="Gill Sans Light"/>
          <w:sz w:val="22"/>
          <w:szCs w:val="22"/>
        </w:rPr>
      </w:pPr>
      <w:r>
        <w:rPr>
          <w:rFonts w:eastAsia="ヒラギノ角ゴ Pro W3" w:cs="Gill Sans Light"/>
          <w:sz w:val="22"/>
          <w:szCs w:val="22"/>
        </w:rPr>
        <w:t xml:space="preserve">2007 </w:t>
      </w:r>
      <w:r>
        <w:rPr>
          <w:rFonts w:eastAsia="ヒラギノ角ゴ Pro W3" w:cs="Gill Sans Light"/>
          <w:sz w:val="22"/>
          <w:szCs w:val="22"/>
        </w:rPr>
        <w:tab/>
      </w:r>
      <w:r>
        <w:rPr>
          <w:rFonts w:eastAsia="ヒラギノ角ゴ Pro W3" w:cs="Gill Sans Light"/>
          <w:sz w:val="22"/>
          <w:szCs w:val="22"/>
        </w:rPr>
        <w:tab/>
      </w:r>
      <w:r w:rsidRPr="00B77CEC">
        <w:rPr>
          <w:rFonts w:eastAsia="ヒラギノ角ゴ Pro W3"/>
          <w:b/>
          <w:sz w:val="22"/>
        </w:rPr>
        <w:t>ACUNS Conference Travel Grant</w:t>
      </w:r>
      <w:r w:rsidRPr="001261F0">
        <w:rPr>
          <w:rFonts w:eastAsia="ヒラギノ角ゴ Pro W3" w:cs="Gill Sans Light"/>
          <w:b/>
          <w:sz w:val="22"/>
          <w:szCs w:val="22"/>
        </w:rPr>
        <w:t xml:space="preserve"> </w:t>
      </w:r>
      <w:r>
        <w:rPr>
          <w:rFonts w:eastAsia="ヒラギノ角ゴ Pro W3" w:cs="Gill Sans Light"/>
          <w:sz w:val="22"/>
          <w:szCs w:val="22"/>
        </w:rPr>
        <w:t>(reimbursement of travel costs)</w:t>
      </w:r>
    </w:p>
    <w:p w14:paraId="12A8511C" w14:textId="77777777" w:rsidR="00AB4097" w:rsidRPr="001261F0" w:rsidRDefault="00AB4097" w:rsidP="00C765BE">
      <w:pPr>
        <w:pStyle w:val="cv-biblio"/>
        <w:rPr>
          <w:rFonts w:eastAsia="ヒラギノ角ゴ Pro W3" w:cs="Gill Sans Light"/>
          <w:b/>
          <w:sz w:val="22"/>
          <w:szCs w:val="22"/>
        </w:rPr>
      </w:pPr>
    </w:p>
    <w:p w14:paraId="2587220D" w14:textId="0FF9D029" w:rsidR="00CB3B20" w:rsidRPr="0069250F" w:rsidRDefault="00CB3B20" w:rsidP="00C765BE">
      <w:pPr>
        <w:pStyle w:val="cv-biblio"/>
        <w:rPr>
          <w:rFonts w:eastAsia="ヒラギノ角ゴ Pro W3" w:cs="Gill Sans Light"/>
          <w:sz w:val="22"/>
          <w:szCs w:val="22"/>
        </w:rPr>
      </w:pPr>
      <w:r w:rsidRPr="0069250F">
        <w:rPr>
          <w:rFonts w:eastAsia="ヒラギノ角ゴ Pro W3" w:cs="Gill Sans Light"/>
          <w:sz w:val="22"/>
          <w:szCs w:val="22"/>
        </w:rPr>
        <w:t>2006</w:t>
      </w:r>
      <w:r w:rsidRPr="0069250F">
        <w:rPr>
          <w:rFonts w:eastAsia="ヒラギノ角ゴ Pro W3" w:cs="Gill Sans Light"/>
          <w:sz w:val="22"/>
          <w:szCs w:val="22"/>
        </w:rPr>
        <w:tab/>
      </w:r>
      <w:r w:rsidRPr="0069250F">
        <w:rPr>
          <w:rFonts w:eastAsia="ヒラギノ角ゴ Pro W3" w:cs="Gill Sans Light"/>
          <w:sz w:val="22"/>
          <w:szCs w:val="22"/>
        </w:rPr>
        <w:tab/>
      </w:r>
      <w:r w:rsidRPr="00B45229">
        <w:rPr>
          <w:rFonts w:eastAsia="ヒラギノ角ゴ Pro W3" w:cs="Gill Sans Light"/>
          <w:sz w:val="22"/>
          <w:szCs w:val="22"/>
        </w:rPr>
        <w:t>Finalist</w:t>
      </w:r>
      <w:r w:rsidRPr="0069250F">
        <w:rPr>
          <w:rFonts w:eastAsia="ヒラギノ角ゴ Pro W3" w:cs="Gill Sans Light"/>
          <w:sz w:val="22"/>
          <w:szCs w:val="22"/>
        </w:rPr>
        <w:t>, Action Canada Fellowship</w:t>
      </w:r>
      <w:r w:rsidR="00C720EB" w:rsidRPr="0069250F">
        <w:rPr>
          <w:rFonts w:eastAsia="ヒラギノ角ゴ Pro W3" w:cs="Gill Sans Light"/>
          <w:sz w:val="22"/>
          <w:szCs w:val="22"/>
        </w:rPr>
        <w:t xml:space="preserve"> Program</w:t>
      </w:r>
    </w:p>
    <w:p w14:paraId="286E5407" w14:textId="77777777" w:rsidR="00C765BE" w:rsidRPr="0069250F" w:rsidRDefault="00C765BE" w:rsidP="00C765BE">
      <w:pPr>
        <w:pStyle w:val="cv-biblio"/>
        <w:rPr>
          <w:rFonts w:eastAsia="ヒラギノ角ゴ Pro W3" w:cs="Gill Sans Light"/>
          <w:sz w:val="22"/>
          <w:szCs w:val="22"/>
        </w:rPr>
      </w:pPr>
    </w:p>
    <w:p w14:paraId="5DB685DC" w14:textId="41133BC1" w:rsidR="00C765BE" w:rsidRPr="0069250F" w:rsidRDefault="00C765BE" w:rsidP="00C765BE">
      <w:pPr>
        <w:pStyle w:val="cv-biblio"/>
        <w:rPr>
          <w:rFonts w:eastAsia="ヒラギノ角ゴ Pro W3" w:cs="Gill Sans Light"/>
          <w:sz w:val="22"/>
          <w:szCs w:val="22"/>
        </w:rPr>
      </w:pPr>
      <w:r w:rsidRPr="0069250F">
        <w:rPr>
          <w:rFonts w:eastAsia="ヒラギノ角ゴ Pro W3" w:cs="Gill Sans Light"/>
          <w:sz w:val="22"/>
          <w:szCs w:val="22"/>
        </w:rPr>
        <w:t>Pre-200</w:t>
      </w:r>
      <w:r w:rsidR="00CB3B20" w:rsidRPr="0069250F">
        <w:rPr>
          <w:rFonts w:eastAsia="ヒラギノ角ゴ Pro W3" w:cs="Gill Sans Light"/>
          <w:sz w:val="22"/>
          <w:szCs w:val="22"/>
        </w:rPr>
        <w:t>5</w:t>
      </w:r>
      <w:r w:rsidRPr="0069250F">
        <w:rPr>
          <w:rFonts w:eastAsia="ヒラギノ角ゴ Pro W3" w:cs="Gill Sans Light"/>
          <w:sz w:val="22"/>
          <w:szCs w:val="22"/>
        </w:rPr>
        <w:tab/>
        <w:t xml:space="preserve">Academic Awards: </w:t>
      </w:r>
      <w:r w:rsidRPr="00B45229">
        <w:rPr>
          <w:rFonts w:eastAsia="ヒラギノ角ゴ Pro W3" w:cs="Gill Sans Light"/>
          <w:b/>
          <w:sz w:val="22"/>
          <w:szCs w:val="22"/>
        </w:rPr>
        <w:t>York Scholarship</w:t>
      </w:r>
      <w:r w:rsidRPr="0069250F">
        <w:rPr>
          <w:rFonts w:eastAsia="ヒラギノ角ゴ Pro W3" w:cs="Gill Sans Light"/>
          <w:sz w:val="22"/>
          <w:szCs w:val="22"/>
        </w:rPr>
        <w:t xml:space="preserve"> ($8 000); </w:t>
      </w:r>
      <w:r w:rsidRPr="00B45229">
        <w:rPr>
          <w:rFonts w:eastAsia="ヒラギノ角ゴ Pro W3" w:cs="Gill Sans Light"/>
          <w:b/>
          <w:sz w:val="22"/>
          <w:szCs w:val="22"/>
        </w:rPr>
        <w:t>UBC Scholarship</w:t>
      </w:r>
      <w:r w:rsidRPr="0069250F">
        <w:rPr>
          <w:rFonts w:eastAsia="ヒラギノ角ゴ Pro W3" w:cs="Gill Sans Light"/>
          <w:sz w:val="22"/>
          <w:szCs w:val="22"/>
        </w:rPr>
        <w:t xml:space="preserve"> (tuition); </w:t>
      </w:r>
      <w:r w:rsidR="00B45229">
        <w:rPr>
          <w:rFonts w:eastAsia="ヒラギノ角ゴ Pro W3" w:cs="Gill Sans Light"/>
          <w:sz w:val="22"/>
          <w:szCs w:val="22"/>
        </w:rPr>
        <w:tab/>
      </w:r>
      <w:r w:rsidR="00B45229">
        <w:rPr>
          <w:rFonts w:eastAsia="ヒラギノ角ゴ Pro W3" w:cs="Gill Sans Light"/>
          <w:sz w:val="22"/>
          <w:szCs w:val="22"/>
        </w:rPr>
        <w:tab/>
      </w:r>
      <w:r w:rsidR="00B45229">
        <w:rPr>
          <w:rFonts w:eastAsia="ヒラギノ角ゴ Pro W3" w:cs="Gill Sans Light"/>
          <w:sz w:val="22"/>
          <w:szCs w:val="22"/>
        </w:rPr>
        <w:tab/>
      </w:r>
      <w:r w:rsidR="0053059F" w:rsidRPr="00B45229">
        <w:rPr>
          <w:rFonts w:eastAsia="ヒラギノ角ゴ Pro W3" w:cs="Gill Sans Light"/>
          <w:b/>
          <w:sz w:val="22"/>
          <w:szCs w:val="22"/>
        </w:rPr>
        <w:t>NSERC Research Award</w:t>
      </w:r>
      <w:r w:rsidR="0053059F" w:rsidRPr="0069250F">
        <w:rPr>
          <w:rFonts w:eastAsia="ヒラギノ角ゴ Pro W3" w:cs="Gill Sans Light"/>
          <w:sz w:val="22"/>
          <w:szCs w:val="22"/>
        </w:rPr>
        <w:t xml:space="preserve">, (4 months salary as a researcher in </w:t>
      </w:r>
      <w:r w:rsidR="00BD6B86" w:rsidRPr="0069250F">
        <w:rPr>
          <w:rFonts w:eastAsia="ヒラギノ角ゴ Pro W3" w:cs="Gill Sans Light"/>
          <w:sz w:val="22"/>
          <w:szCs w:val="22"/>
        </w:rPr>
        <w:t xml:space="preserve">Dr. </w:t>
      </w:r>
      <w:r w:rsidR="0053059F" w:rsidRPr="0069250F">
        <w:rPr>
          <w:rFonts w:eastAsia="ヒラギノ角ゴ Pro W3" w:cs="Gill Sans Light"/>
          <w:sz w:val="22"/>
          <w:szCs w:val="22"/>
        </w:rPr>
        <w:t xml:space="preserve">Les </w:t>
      </w:r>
      <w:proofErr w:type="spellStart"/>
      <w:r w:rsidR="0053059F" w:rsidRPr="0069250F">
        <w:rPr>
          <w:rFonts w:eastAsia="ヒラギノ角ゴ Pro W3" w:cs="Gill Sans Light"/>
          <w:sz w:val="22"/>
          <w:szCs w:val="22"/>
        </w:rPr>
        <w:t>Lavkulich’s</w:t>
      </w:r>
      <w:proofErr w:type="spellEnd"/>
      <w:r w:rsidR="00BD6B86" w:rsidRPr="0069250F">
        <w:rPr>
          <w:rFonts w:eastAsia="ヒラギノ角ゴ Pro W3" w:cs="Gill Sans Light"/>
          <w:sz w:val="22"/>
          <w:szCs w:val="22"/>
        </w:rPr>
        <w:t xml:space="preserve"> </w:t>
      </w:r>
      <w:r w:rsidR="00B45229">
        <w:rPr>
          <w:rFonts w:eastAsia="ヒラギノ角ゴ Pro W3" w:cs="Gill Sans Light"/>
          <w:sz w:val="22"/>
          <w:szCs w:val="22"/>
        </w:rPr>
        <w:tab/>
      </w:r>
      <w:r w:rsidR="00B45229">
        <w:rPr>
          <w:rFonts w:eastAsia="ヒラギノ角ゴ Pro W3" w:cs="Gill Sans Light"/>
          <w:sz w:val="22"/>
          <w:szCs w:val="22"/>
        </w:rPr>
        <w:tab/>
        <w:t xml:space="preserve">soil science </w:t>
      </w:r>
      <w:r w:rsidR="00BD6B86" w:rsidRPr="0069250F">
        <w:rPr>
          <w:rFonts w:eastAsia="ヒラギノ角ゴ Pro W3" w:cs="Gill Sans Light"/>
          <w:sz w:val="22"/>
          <w:szCs w:val="22"/>
        </w:rPr>
        <w:t>lab at UBC)</w:t>
      </w:r>
      <w:r w:rsidR="0053059F" w:rsidRPr="0069250F">
        <w:rPr>
          <w:rFonts w:eastAsia="ヒラギノ角ゴ Pro W3" w:cs="Gill Sans Light"/>
          <w:sz w:val="22"/>
          <w:szCs w:val="22"/>
        </w:rPr>
        <w:t xml:space="preserve">; </w:t>
      </w:r>
      <w:r w:rsidRPr="00B45229">
        <w:rPr>
          <w:rFonts w:eastAsia="ヒラギノ角ゴ Pro W3" w:cs="Gill Sans Light"/>
          <w:b/>
          <w:sz w:val="22"/>
          <w:szCs w:val="22"/>
        </w:rPr>
        <w:t>Canada Scholar</w:t>
      </w:r>
      <w:r w:rsidRPr="0069250F">
        <w:rPr>
          <w:rFonts w:eastAsia="ヒラギノ角ゴ Pro W3" w:cs="Gill Sans Light"/>
          <w:sz w:val="22"/>
          <w:szCs w:val="22"/>
        </w:rPr>
        <w:t xml:space="preserve"> ($8000)</w:t>
      </w:r>
    </w:p>
    <w:p w14:paraId="7C66E17C" w14:textId="4E6E3BEE" w:rsidR="006A00A3" w:rsidRPr="00771300" w:rsidRDefault="00C765BE" w:rsidP="00771300">
      <w:pPr>
        <w:pStyle w:val="cv-biblio"/>
        <w:rPr>
          <w:rFonts w:eastAsia="ヒラギノ角ゴ Pro W3" w:cs="Gill Sans Light"/>
          <w:sz w:val="22"/>
          <w:szCs w:val="22"/>
        </w:rPr>
      </w:pPr>
      <w:r w:rsidRPr="0069250F">
        <w:rPr>
          <w:rFonts w:eastAsia="ヒラギノ角ゴ Pro W3" w:cs="Gill Sans Light"/>
          <w:sz w:val="22"/>
          <w:szCs w:val="22"/>
        </w:rPr>
        <w:tab/>
      </w:r>
      <w:r w:rsidRPr="0069250F">
        <w:rPr>
          <w:rFonts w:eastAsia="ヒラギノ角ゴ Pro W3" w:cs="Gill Sans Light"/>
          <w:sz w:val="22"/>
          <w:szCs w:val="22"/>
        </w:rPr>
        <w:tab/>
      </w:r>
      <w:r w:rsidRPr="0069250F">
        <w:rPr>
          <w:rFonts w:eastAsia="ヒラギノ角ゴ Pro W3" w:cs="Gill Sans Light"/>
          <w:sz w:val="22"/>
          <w:szCs w:val="22"/>
        </w:rPr>
        <w:tab/>
        <w:t xml:space="preserve">Community </w:t>
      </w:r>
      <w:r w:rsidR="003E2FB1" w:rsidRPr="0069250F">
        <w:rPr>
          <w:rFonts w:eastAsia="ヒラギノ角ゴ Pro W3" w:cs="Gill Sans Light"/>
          <w:sz w:val="22"/>
          <w:szCs w:val="22"/>
        </w:rPr>
        <w:t>Recognition</w:t>
      </w:r>
      <w:r w:rsidRPr="0069250F">
        <w:rPr>
          <w:rFonts w:eastAsia="ヒラギノ角ゴ Pro W3" w:cs="Gill Sans Light"/>
          <w:sz w:val="22"/>
          <w:szCs w:val="22"/>
        </w:rPr>
        <w:t xml:space="preserve">: </w:t>
      </w:r>
      <w:r w:rsidR="003E2FB1" w:rsidRPr="00B45229">
        <w:rPr>
          <w:rFonts w:eastAsia="ヒラギノ角ゴ Pro W3" w:cs="Gill Sans Light"/>
          <w:b/>
          <w:sz w:val="22"/>
          <w:szCs w:val="22"/>
        </w:rPr>
        <w:t xml:space="preserve">YTV Achievement </w:t>
      </w:r>
      <w:r w:rsidRPr="00B45229">
        <w:rPr>
          <w:rFonts w:eastAsia="ヒラギノ角ゴ Pro W3" w:cs="Gill Sans Light"/>
          <w:b/>
          <w:sz w:val="22"/>
          <w:szCs w:val="22"/>
        </w:rPr>
        <w:t>Award, Environment</w:t>
      </w:r>
      <w:r w:rsidRPr="0069250F">
        <w:rPr>
          <w:rFonts w:eastAsia="ヒラギノ角ゴ Pro W3" w:cs="Gill Sans Light"/>
          <w:sz w:val="22"/>
          <w:szCs w:val="22"/>
        </w:rPr>
        <w:t xml:space="preserve"> as a member of </w:t>
      </w:r>
      <w:r w:rsidR="00B45229">
        <w:rPr>
          <w:rFonts w:eastAsia="ヒラギノ角ゴ Pro W3" w:cs="Gill Sans Light"/>
          <w:sz w:val="22"/>
          <w:szCs w:val="22"/>
        </w:rPr>
        <w:tab/>
      </w:r>
      <w:r w:rsidR="00B45229">
        <w:rPr>
          <w:rFonts w:eastAsia="ヒラギノ角ゴ Pro W3" w:cs="Gill Sans Light"/>
          <w:sz w:val="22"/>
          <w:szCs w:val="22"/>
        </w:rPr>
        <w:tab/>
      </w:r>
      <w:r w:rsidRPr="0069250F">
        <w:rPr>
          <w:rFonts w:eastAsia="ヒラギノ角ゴ Pro W3" w:cs="Gill Sans Light"/>
          <w:sz w:val="22"/>
          <w:szCs w:val="22"/>
        </w:rPr>
        <w:t>the first Student Action for a Viable Environment (</w:t>
      </w:r>
      <w:r w:rsidR="00EB5F29" w:rsidRPr="0069250F">
        <w:rPr>
          <w:rFonts w:eastAsia="ヒラギノ角ゴ Pro W3" w:cs="Gill Sans Light"/>
          <w:sz w:val="22"/>
          <w:szCs w:val="22"/>
        </w:rPr>
        <w:t>SAVE)</w:t>
      </w:r>
      <w:r w:rsidRPr="0069250F">
        <w:rPr>
          <w:rFonts w:eastAsia="ヒラギノ角ゴ Pro W3" w:cs="Gill Sans Light"/>
          <w:sz w:val="22"/>
          <w:szCs w:val="22"/>
        </w:rPr>
        <w:t xml:space="preserve"> Tour</w:t>
      </w:r>
    </w:p>
    <w:p w14:paraId="44A40E22" w14:textId="77777777" w:rsidR="00704131" w:rsidRDefault="00704131" w:rsidP="00B84B13">
      <w:pPr>
        <w:pStyle w:val="cv-subtitle"/>
        <w:rPr>
          <w:b/>
        </w:rPr>
      </w:pPr>
    </w:p>
    <w:p w14:paraId="0161DC20" w14:textId="5103086B" w:rsidR="009D03C5" w:rsidRPr="00B84B13" w:rsidRDefault="009D03C5" w:rsidP="00B84B13">
      <w:pPr>
        <w:pStyle w:val="cv-subtitle"/>
        <w:rPr>
          <w:b/>
        </w:rPr>
      </w:pPr>
      <w:r w:rsidRPr="00B84B13">
        <w:rPr>
          <w:b/>
        </w:rPr>
        <w:t>REFEREED PUBLICATIONS</w:t>
      </w:r>
    </w:p>
    <w:p w14:paraId="23A208BB" w14:textId="77777777" w:rsidR="009D709B" w:rsidRPr="0069250F" w:rsidRDefault="009D709B" w:rsidP="00B84B13">
      <w:pPr>
        <w:pStyle w:val="cv-subtitle"/>
      </w:pPr>
    </w:p>
    <w:p w14:paraId="1A35B9FD" w14:textId="77777777" w:rsidR="009D709B" w:rsidRPr="00B84B13" w:rsidRDefault="009D709B" w:rsidP="00B84B13">
      <w:pPr>
        <w:pStyle w:val="cv-subtitle"/>
        <w:rPr>
          <w:b/>
        </w:rPr>
      </w:pPr>
      <w:r w:rsidRPr="00B84B13">
        <w:rPr>
          <w:b/>
        </w:rPr>
        <w:t>Journal Articles</w:t>
      </w:r>
    </w:p>
    <w:p w14:paraId="1A2CE066" w14:textId="77777777" w:rsidR="00AC40E9" w:rsidRPr="0069250F" w:rsidRDefault="00AC40E9" w:rsidP="00257589">
      <w:pPr>
        <w:autoSpaceDE w:val="0"/>
        <w:autoSpaceDN w:val="0"/>
        <w:adjustRightInd w:val="0"/>
        <w:spacing w:line="240" w:lineRule="auto"/>
        <w:ind w:left="340" w:hanging="340"/>
        <w:jc w:val="left"/>
        <w:rPr>
          <w:rFonts w:ascii="Helvetica Neue Light" w:eastAsia="Times New Roman" w:hAnsi="Helvetica Neue Light"/>
          <w:sz w:val="22"/>
          <w:szCs w:val="22"/>
        </w:rPr>
      </w:pPr>
    </w:p>
    <w:p w14:paraId="6B9DD72B" w14:textId="09292054" w:rsidR="00AF2FBE" w:rsidRPr="009C1FC3" w:rsidRDefault="00AF2FBE" w:rsidP="00AF2FBE">
      <w:pPr>
        <w:spacing w:line="240" w:lineRule="auto"/>
        <w:ind w:left="720" w:hanging="720"/>
        <w:jc w:val="left"/>
        <w:rPr>
          <w:rFonts w:ascii="Helvetica Neue Light" w:eastAsia="Times New Roman" w:hAnsi="Helvetica Neue Light" w:cs="Arial"/>
          <w:kern w:val="0"/>
          <w:sz w:val="22"/>
          <w:szCs w:val="22"/>
          <w:lang w:val="en-CA" w:eastAsia="en-US"/>
        </w:rPr>
      </w:pPr>
      <w:proofErr w:type="spellStart"/>
      <w:r w:rsidRPr="009C1FC3">
        <w:rPr>
          <w:rFonts w:ascii="Helvetica Neue Light" w:eastAsia="Times New Roman" w:hAnsi="Helvetica Neue Light" w:cs="Arial"/>
          <w:kern w:val="0"/>
          <w:sz w:val="22"/>
          <w:szCs w:val="22"/>
          <w:lang w:eastAsia="en-US"/>
        </w:rPr>
        <w:t>Roburn</w:t>
      </w:r>
      <w:proofErr w:type="spellEnd"/>
      <w:r w:rsidRPr="009C1FC3">
        <w:rPr>
          <w:rFonts w:ascii="Helvetica Neue Light" w:eastAsia="Times New Roman" w:hAnsi="Helvetica Neue Light" w:cs="Arial"/>
          <w:kern w:val="0"/>
          <w:sz w:val="22"/>
          <w:szCs w:val="22"/>
          <w:lang w:eastAsia="en-US"/>
        </w:rPr>
        <w:t xml:space="preserve">, Shirley. “Power From the North: the Energized Trajectory of Indigenous Sovereignty Movements.” </w:t>
      </w:r>
      <w:proofErr w:type="gramStart"/>
      <w:r w:rsidRPr="009C1FC3">
        <w:rPr>
          <w:rFonts w:ascii="Helvetica Neue Light" w:eastAsia="Times New Roman" w:hAnsi="Helvetica Neue Light" w:cs="Arial"/>
          <w:kern w:val="0"/>
          <w:sz w:val="22"/>
          <w:szCs w:val="22"/>
          <w:lang w:eastAsia="en-US"/>
        </w:rPr>
        <w:t>Canadian Journal of Communication.</w:t>
      </w:r>
      <w:proofErr w:type="gramEnd"/>
      <w:r w:rsidRPr="009C1FC3">
        <w:rPr>
          <w:rFonts w:ascii="Helvetica Neue Light" w:eastAsia="Times New Roman" w:hAnsi="Helvetica Neue Light" w:cs="Arial"/>
          <w:kern w:val="0"/>
          <w:sz w:val="22"/>
          <w:szCs w:val="22"/>
          <w:lang w:eastAsia="en-US"/>
        </w:rPr>
        <w:t xml:space="preserve"> </w:t>
      </w:r>
      <w:r w:rsidR="009C1FC3" w:rsidRPr="009C1FC3">
        <w:rPr>
          <w:rFonts w:ascii="Helvetica Neue Light" w:eastAsia="Times New Roman" w:hAnsi="Helvetica Neue Light" w:cs="Arial"/>
          <w:kern w:val="0"/>
          <w:sz w:val="22"/>
          <w:szCs w:val="22"/>
          <w:lang w:val="en-CA" w:eastAsia="en-US"/>
        </w:rPr>
        <w:t>43.1 (2018): 167-184</w:t>
      </w:r>
    </w:p>
    <w:p w14:paraId="215485C8" w14:textId="77777777" w:rsidR="00AF2FBE" w:rsidRPr="00F27BD7" w:rsidRDefault="00AF2FBE" w:rsidP="00AF2FBE">
      <w:pPr>
        <w:spacing w:line="240" w:lineRule="auto"/>
        <w:ind w:left="720" w:hanging="720"/>
        <w:jc w:val="left"/>
        <w:rPr>
          <w:rFonts w:ascii="Helvetica Neue" w:eastAsia="Times New Roman" w:hAnsi="Helvetica Neue" w:cs="Arial"/>
          <w:color w:val="4D4D4D"/>
          <w:kern w:val="0"/>
          <w:sz w:val="22"/>
          <w:szCs w:val="22"/>
          <w:lang w:eastAsia="en-US"/>
        </w:rPr>
      </w:pPr>
    </w:p>
    <w:p w14:paraId="2B3BC0DE" w14:textId="48D19526" w:rsidR="00F27BD7" w:rsidRPr="00F27BD7" w:rsidRDefault="00F27BD7" w:rsidP="00F27BD7">
      <w:pPr>
        <w:spacing w:line="240" w:lineRule="auto"/>
        <w:ind w:left="720" w:hanging="720"/>
        <w:jc w:val="left"/>
        <w:rPr>
          <w:rFonts w:ascii="Helvetica Neue Light" w:hAnsi="Helvetica Neue Light"/>
          <w:sz w:val="22"/>
          <w:szCs w:val="22"/>
        </w:rPr>
      </w:pPr>
      <w:proofErr w:type="spellStart"/>
      <w:r w:rsidRPr="009D03C5">
        <w:rPr>
          <w:rFonts w:ascii="Helvetica Neue Light" w:hAnsi="Helvetica Neue Light"/>
          <w:sz w:val="22"/>
          <w:szCs w:val="22"/>
        </w:rPr>
        <w:t>Roburn</w:t>
      </w:r>
      <w:proofErr w:type="spellEnd"/>
      <w:r w:rsidRPr="009D03C5">
        <w:rPr>
          <w:rFonts w:ascii="Helvetica Neue Light" w:hAnsi="Helvetica Neue Light"/>
          <w:sz w:val="22"/>
          <w:szCs w:val="22"/>
        </w:rPr>
        <w:t xml:space="preserve">, Shirley. </w:t>
      </w:r>
      <w:r>
        <w:rPr>
          <w:rFonts w:ascii="Helvetica Neue Light" w:hAnsi="Helvetica Neue Light"/>
          <w:sz w:val="22"/>
          <w:szCs w:val="22"/>
        </w:rPr>
        <w:t>“</w:t>
      </w:r>
      <w:r w:rsidRPr="009D03C5">
        <w:rPr>
          <w:rFonts w:ascii="Helvetica Neue Light" w:hAnsi="Helvetica Neue Light"/>
          <w:sz w:val="22"/>
          <w:szCs w:val="22"/>
        </w:rPr>
        <w:t>Beyond Film Impact Assessment: Being Caribou Community Screenings as Activist Training Grounds</w:t>
      </w:r>
      <w:r>
        <w:rPr>
          <w:rFonts w:ascii="Helvetica Neue Light" w:hAnsi="Helvetica Neue Light"/>
          <w:sz w:val="22"/>
          <w:szCs w:val="22"/>
        </w:rPr>
        <w:t xml:space="preserve">.” </w:t>
      </w:r>
      <w:r w:rsidRPr="007B37F0">
        <w:rPr>
          <w:rFonts w:ascii="Helvetica Neue Light" w:hAnsi="Helvetica Neue Light"/>
          <w:i/>
          <w:sz w:val="22"/>
          <w:szCs w:val="22"/>
        </w:rPr>
        <w:t>International Journal of Communication</w:t>
      </w:r>
      <w:r>
        <w:rPr>
          <w:rFonts w:ascii="Helvetica Neue Light" w:hAnsi="Helvetica Neue Light"/>
          <w:i/>
          <w:sz w:val="22"/>
          <w:szCs w:val="22"/>
        </w:rPr>
        <w:t xml:space="preserve"> </w:t>
      </w:r>
      <w:r>
        <w:rPr>
          <w:rFonts w:ascii="Helvetica Neue Light" w:hAnsi="Helvetica Neue Light"/>
          <w:sz w:val="22"/>
          <w:szCs w:val="22"/>
        </w:rPr>
        <w:t>11 (2017): 2520-2539.</w:t>
      </w:r>
    </w:p>
    <w:p w14:paraId="2E62DBF1" w14:textId="77777777" w:rsidR="00F27BD7" w:rsidRDefault="00F27BD7" w:rsidP="00257589">
      <w:pPr>
        <w:autoSpaceDE w:val="0"/>
        <w:autoSpaceDN w:val="0"/>
        <w:adjustRightInd w:val="0"/>
        <w:spacing w:line="240" w:lineRule="auto"/>
        <w:ind w:left="340" w:hanging="340"/>
        <w:jc w:val="left"/>
        <w:rPr>
          <w:rFonts w:ascii="Helvetica Neue Light" w:eastAsia="Times New Roman" w:hAnsi="Helvetica Neue Light"/>
          <w:sz w:val="22"/>
          <w:szCs w:val="22"/>
        </w:rPr>
      </w:pPr>
    </w:p>
    <w:p w14:paraId="46A97974" w14:textId="77777777" w:rsidR="00257589" w:rsidRPr="0069250F" w:rsidRDefault="00257589" w:rsidP="00257589">
      <w:pPr>
        <w:autoSpaceDE w:val="0"/>
        <w:autoSpaceDN w:val="0"/>
        <w:adjustRightInd w:val="0"/>
        <w:spacing w:line="240" w:lineRule="auto"/>
        <w:ind w:left="340" w:hanging="340"/>
        <w:jc w:val="left"/>
        <w:rPr>
          <w:rFonts w:ascii="Helvetica Neue Light" w:eastAsia="Times New Roman" w:hAnsi="Helvetica Neue Light" w:cs="Helvetica"/>
          <w:kern w:val="0"/>
          <w:sz w:val="22"/>
          <w:szCs w:val="22"/>
          <w:lang w:eastAsia="en-US"/>
        </w:rPr>
      </w:pPr>
      <w:proofErr w:type="spellStart"/>
      <w:r w:rsidRPr="0069250F">
        <w:rPr>
          <w:rFonts w:ascii="Helvetica Neue Light" w:eastAsia="Times New Roman" w:hAnsi="Helvetica Neue Light"/>
          <w:sz w:val="22"/>
          <w:szCs w:val="22"/>
        </w:rPr>
        <w:t>Roburn</w:t>
      </w:r>
      <w:proofErr w:type="spellEnd"/>
      <w:r w:rsidRPr="0069250F">
        <w:rPr>
          <w:rFonts w:ascii="Helvetica Neue Light" w:eastAsia="Times New Roman" w:hAnsi="Helvetica Neue Light"/>
          <w:sz w:val="22"/>
          <w:szCs w:val="22"/>
        </w:rPr>
        <w:t>, Shirley. “</w:t>
      </w:r>
      <w:r w:rsidRPr="0069250F">
        <w:rPr>
          <w:rFonts w:ascii="Helvetica Neue Light" w:eastAsia="Times New Roman" w:hAnsi="Helvetica Neue Light" w:cs="Helvetica"/>
          <w:kern w:val="0"/>
          <w:sz w:val="22"/>
          <w:szCs w:val="22"/>
          <w:lang w:eastAsia="en-US"/>
        </w:rPr>
        <w:t xml:space="preserve">Reflections from the Final International Polar Year Conference." </w:t>
      </w:r>
      <w:r w:rsidRPr="0069250F">
        <w:rPr>
          <w:rFonts w:ascii="Helvetica Neue Light" w:eastAsia="Times New Roman" w:hAnsi="Helvetica Neue Light" w:cs="Helvetica"/>
          <w:i/>
          <w:kern w:val="0"/>
          <w:sz w:val="22"/>
          <w:szCs w:val="22"/>
          <w:lang w:eastAsia="en-US"/>
        </w:rPr>
        <w:t>TOPIA: Canadian Journal of Cultural Studies</w:t>
      </w:r>
      <w:r w:rsidRPr="0069250F">
        <w:rPr>
          <w:rFonts w:ascii="Helvetica Neue Light" w:eastAsia="Times New Roman" w:hAnsi="Helvetica Neue Light" w:cs="Helvetica"/>
          <w:kern w:val="0"/>
          <w:sz w:val="22"/>
          <w:szCs w:val="22"/>
          <w:lang w:eastAsia="en-US"/>
        </w:rPr>
        <w:t xml:space="preserve"> 32 (2014). 253-263</w:t>
      </w:r>
    </w:p>
    <w:p w14:paraId="6EA52D28" w14:textId="77777777" w:rsidR="00257589" w:rsidRPr="0069250F" w:rsidRDefault="00257589" w:rsidP="00257589">
      <w:pPr>
        <w:spacing w:line="240" w:lineRule="auto"/>
        <w:ind w:left="357" w:hanging="357"/>
        <w:rPr>
          <w:rFonts w:ascii="Helvetica Neue Light" w:hAnsi="Helvetica Neue Light"/>
          <w:sz w:val="22"/>
          <w:szCs w:val="22"/>
        </w:rPr>
      </w:pPr>
    </w:p>
    <w:p w14:paraId="51C24573" w14:textId="73C935FD" w:rsidR="00257589" w:rsidRPr="0069250F" w:rsidRDefault="00257589" w:rsidP="00257589">
      <w:pPr>
        <w:pStyle w:val="Default"/>
        <w:ind w:left="357" w:hanging="357"/>
        <w:rPr>
          <w:rFonts w:ascii="Helvetica Neue Light" w:hAnsi="Helvetica Neue Light"/>
          <w:color w:val="auto"/>
          <w:sz w:val="22"/>
          <w:szCs w:val="22"/>
        </w:rPr>
      </w:pPr>
      <w:proofErr w:type="spellStart"/>
      <w:proofErr w:type="gramStart"/>
      <w:r w:rsidRPr="0069250F">
        <w:rPr>
          <w:rFonts w:ascii="Helvetica Neue Light" w:hAnsi="Helvetica Neue Light"/>
          <w:color w:val="auto"/>
          <w:sz w:val="22"/>
          <w:szCs w:val="22"/>
        </w:rPr>
        <w:t>Roburn</w:t>
      </w:r>
      <w:proofErr w:type="spellEnd"/>
      <w:r w:rsidRPr="0069250F">
        <w:rPr>
          <w:rFonts w:ascii="Helvetica Neue Light" w:hAnsi="Helvetica Neue Light"/>
          <w:color w:val="auto"/>
          <w:sz w:val="22"/>
          <w:szCs w:val="22"/>
        </w:rPr>
        <w:t xml:space="preserve">, Shirley and </w:t>
      </w:r>
      <w:proofErr w:type="spellStart"/>
      <w:r w:rsidRPr="0069250F">
        <w:rPr>
          <w:rFonts w:ascii="Helvetica Neue Light" w:hAnsi="Helvetica Neue Light"/>
          <w:color w:val="auto"/>
          <w:sz w:val="22"/>
          <w:szCs w:val="22"/>
        </w:rPr>
        <w:t>Tr'ondëk</w:t>
      </w:r>
      <w:proofErr w:type="spellEnd"/>
      <w:r w:rsidRPr="0069250F">
        <w:rPr>
          <w:rFonts w:ascii="Helvetica Neue Light" w:hAnsi="Helvetica Neue Light"/>
          <w:color w:val="auto"/>
          <w:sz w:val="22"/>
          <w:szCs w:val="22"/>
        </w:rPr>
        <w:t xml:space="preserve"> </w:t>
      </w:r>
      <w:proofErr w:type="spellStart"/>
      <w:r w:rsidRPr="0069250F">
        <w:rPr>
          <w:rFonts w:ascii="Helvetica Neue Light" w:hAnsi="Helvetica Neue Light"/>
          <w:color w:val="auto"/>
          <w:sz w:val="22"/>
          <w:szCs w:val="22"/>
        </w:rPr>
        <w:t>Hwëch'in</w:t>
      </w:r>
      <w:proofErr w:type="spellEnd"/>
      <w:r w:rsidRPr="0069250F">
        <w:rPr>
          <w:rFonts w:ascii="Helvetica Neue Light" w:hAnsi="Helvetica Neue Light"/>
          <w:color w:val="auto"/>
          <w:sz w:val="22"/>
          <w:szCs w:val="22"/>
        </w:rPr>
        <w:t xml:space="preserve"> Heritage Department.</w:t>
      </w:r>
      <w:proofErr w:type="gramEnd"/>
      <w:r w:rsidRPr="0069250F">
        <w:rPr>
          <w:rFonts w:ascii="Helvetica Neue Light" w:hAnsi="Helvetica Neue Light"/>
          <w:color w:val="auto"/>
          <w:sz w:val="22"/>
          <w:szCs w:val="22"/>
        </w:rPr>
        <w:t xml:space="preserve"> </w:t>
      </w:r>
      <w:r w:rsidR="006637A5" w:rsidRPr="0069250F">
        <w:rPr>
          <w:rFonts w:ascii="Helvetica Neue Light" w:hAnsi="Helvetica Neue Light"/>
          <w:color w:val="auto"/>
          <w:sz w:val="22"/>
          <w:szCs w:val="22"/>
        </w:rPr>
        <w:t>“</w:t>
      </w:r>
      <w:r w:rsidRPr="0069250F">
        <w:rPr>
          <w:rFonts w:ascii="Helvetica Neue Light" w:hAnsi="Helvetica Neue Light"/>
          <w:color w:val="auto"/>
          <w:sz w:val="22"/>
          <w:szCs w:val="22"/>
        </w:rPr>
        <w:t xml:space="preserve">Weathering Changes: Growing Local and Traditional Knowledge of Environmental Change in </w:t>
      </w:r>
      <w:proofErr w:type="spellStart"/>
      <w:r w:rsidRPr="0069250F">
        <w:rPr>
          <w:rFonts w:ascii="Helvetica Neue Light" w:hAnsi="Helvetica Neue Light"/>
          <w:color w:val="auto"/>
          <w:sz w:val="22"/>
          <w:szCs w:val="22"/>
        </w:rPr>
        <w:t>Tr'ondëk</w:t>
      </w:r>
      <w:proofErr w:type="spellEnd"/>
      <w:r w:rsidRPr="0069250F">
        <w:rPr>
          <w:rFonts w:ascii="Helvetica Neue Light" w:hAnsi="Helvetica Neue Light"/>
          <w:color w:val="auto"/>
          <w:sz w:val="22"/>
          <w:szCs w:val="22"/>
        </w:rPr>
        <w:t xml:space="preserve"> </w:t>
      </w:r>
      <w:proofErr w:type="spellStart"/>
      <w:r w:rsidRPr="0069250F">
        <w:rPr>
          <w:rFonts w:ascii="Helvetica Neue Light" w:hAnsi="Helvetica Neue Light"/>
          <w:color w:val="auto"/>
          <w:sz w:val="22"/>
          <w:szCs w:val="22"/>
        </w:rPr>
        <w:t>Hwëch'in</w:t>
      </w:r>
      <w:proofErr w:type="spellEnd"/>
      <w:r w:rsidRPr="0069250F">
        <w:rPr>
          <w:rFonts w:ascii="Helvetica Neue Light" w:hAnsi="Helvetica Neue Light"/>
          <w:color w:val="auto"/>
          <w:sz w:val="22"/>
          <w:szCs w:val="22"/>
        </w:rPr>
        <w:t xml:space="preserve"> Traditional Territory.</w:t>
      </w:r>
      <w:r w:rsidR="006637A5" w:rsidRPr="0069250F">
        <w:rPr>
          <w:rFonts w:ascii="Helvetica Neue Light" w:hAnsi="Helvetica Neue Light"/>
          <w:color w:val="auto"/>
          <w:sz w:val="22"/>
          <w:szCs w:val="22"/>
        </w:rPr>
        <w:t>”</w:t>
      </w:r>
      <w:r w:rsidRPr="0069250F">
        <w:rPr>
          <w:rFonts w:ascii="Helvetica Neue Light" w:hAnsi="Helvetica Neue Light"/>
          <w:color w:val="auto"/>
          <w:sz w:val="22"/>
          <w:szCs w:val="22"/>
        </w:rPr>
        <w:t xml:space="preserve"> </w:t>
      </w:r>
      <w:r w:rsidRPr="0069250F">
        <w:rPr>
          <w:rFonts w:ascii="Helvetica Neue Light" w:hAnsi="Helvetica Neue Light"/>
          <w:i/>
          <w:color w:val="auto"/>
          <w:sz w:val="22"/>
          <w:szCs w:val="22"/>
        </w:rPr>
        <w:t>Arctic</w:t>
      </w:r>
      <w:r w:rsidRPr="0069250F">
        <w:rPr>
          <w:rFonts w:ascii="Helvetica Neue Light" w:hAnsi="Helvetica Neue Light"/>
          <w:color w:val="auto"/>
          <w:sz w:val="22"/>
          <w:szCs w:val="22"/>
        </w:rPr>
        <w:t>. 65</w:t>
      </w:r>
      <w:r w:rsidR="009C1FC3">
        <w:rPr>
          <w:rFonts w:ascii="Helvetica Neue Light" w:hAnsi="Helvetica Neue Light"/>
          <w:color w:val="auto"/>
          <w:sz w:val="22"/>
          <w:szCs w:val="22"/>
        </w:rPr>
        <w:t>.</w:t>
      </w:r>
      <w:r w:rsidRPr="0069250F">
        <w:rPr>
          <w:rFonts w:ascii="Helvetica Neue Light" w:hAnsi="Helvetica Neue Light"/>
          <w:color w:val="auto"/>
          <w:sz w:val="22"/>
          <w:szCs w:val="22"/>
        </w:rPr>
        <w:t>4. (2012): 439-455</w:t>
      </w:r>
    </w:p>
    <w:p w14:paraId="2D01CAB0" w14:textId="77777777" w:rsidR="00257589" w:rsidRPr="0069250F" w:rsidRDefault="00257589" w:rsidP="00257589">
      <w:pPr>
        <w:pStyle w:val="cv-biblio"/>
        <w:rPr>
          <w:sz w:val="22"/>
        </w:rPr>
      </w:pPr>
    </w:p>
    <w:p w14:paraId="38C99D5A" w14:textId="77777777" w:rsidR="009D709B" w:rsidRDefault="00257589" w:rsidP="00257589">
      <w:pPr>
        <w:pStyle w:val="cv-biblio"/>
        <w:rPr>
          <w:sz w:val="22"/>
        </w:rPr>
      </w:pPr>
      <w:proofErr w:type="spellStart"/>
      <w:r w:rsidRPr="0069250F">
        <w:rPr>
          <w:sz w:val="22"/>
        </w:rPr>
        <w:t>Roburn</w:t>
      </w:r>
      <w:proofErr w:type="spellEnd"/>
      <w:r w:rsidRPr="0069250F">
        <w:rPr>
          <w:sz w:val="22"/>
        </w:rPr>
        <w:t xml:space="preserve">, Shirley. "Literacy and the Underdevelopment of Knowledge." </w:t>
      </w:r>
      <w:proofErr w:type="spellStart"/>
      <w:r w:rsidRPr="0069250F">
        <w:rPr>
          <w:i/>
          <w:sz w:val="22"/>
        </w:rPr>
        <w:t>Mediatribe</w:t>
      </w:r>
      <w:proofErr w:type="spellEnd"/>
      <w:r w:rsidRPr="0069250F">
        <w:rPr>
          <w:i/>
          <w:sz w:val="22"/>
        </w:rPr>
        <w:t>: Concordia University's Undergraduate Journal of Communication Studies</w:t>
      </w:r>
      <w:r w:rsidRPr="0069250F">
        <w:rPr>
          <w:sz w:val="22"/>
        </w:rPr>
        <w:t xml:space="preserve">. </w:t>
      </w:r>
      <w:proofErr w:type="gramStart"/>
      <w:r w:rsidRPr="0069250F">
        <w:rPr>
          <w:sz w:val="22"/>
        </w:rPr>
        <w:t>4.1 (1994).</w:t>
      </w:r>
      <w:proofErr w:type="gramEnd"/>
      <w:r w:rsidRPr="0069250F">
        <w:rPr>
          <w:sz w:val="22"/>
        </w:rPr>
        <w:t xml:space="preserve"> </w:t>
      </w:r>
    </w:p>
    <w:p w14:paraId="1B1E3707" w14:textId="42A8D7E9" w:rsidR="009B4A40" w:rsidRPr="00F27BD7" w:rsidRDefault="009B4A40" w:rsidP="00F27BD7">
      <w:pPr>
        <w:pStyle w:val="cv-biblio"/>
        <w:rPr>
          <w:i/>
        </w:rPr>
      </w:pPr>
    </w:p>
    <w:p w14:paraId="4B1E84D6" w14:textId="77777777" w:rsidR="00A544EE" w:rsidRDefault="00A544EE" w:rsidP="00991934">
      <w:pPr>
        <w:spacing w:line="240" w:lineRule="auto"/>
        <w:ind w:left="720" w:hanging="720"/>
        <w:jc w:val="left"/>
        <w:rPr>
          <w:rFonts w:ascii="Helvetica Neue Light" w:hAnsi="Helvetica Neue Light"/>
          <w:i/>
          <w:sz w:val="24"/>
          <w:szCs w:val="24"/>
        </w:rPr>
      </w:pPr>
    </w:p>
    <w:p w14:paraId="7131C4E8" w14:textId="3D7EF127" w:rsidR="009B4A40" w:rsidRDefault="00CF5694" w:rsidP="00991934">
      <w:pPr>
        <w:spacing w:line="240" w:lineRule="auto"/>
        <w:ind w:left="720" w:hanging="720"/>
        <w:jc w:val="left"/>
        <w:rPr>
          <w:rFonts w:ascii="Helvetica Neue Light" w:hAnsi="Helvetica Neue Light"/>
          <w:i/>
          <w:sz w:val="24"/>
          <w:szCs w:val="24"/>
        </w:rPr>
      </w:pPr>
      <w:r>
        <w:rPr>
          <w:rFonts w:ascii="Helvetica Neue Light" w:hAnsi="Helvetica Neue Light"/>
          <w:i/>
          <w:sz w:val="24"/>
          <w:szCs w:val="24"/>
        </w:rPr>
        <w:t>Forthcoming</w:t>
      </w:r>
    </w:p>
    <w:p w14:paraId="48E2D2EA" w14:textId="77777777" w:rsidR="009B4A40" w:rsidRPr="009B4A40" w:rsidRDefault="009B4A40" w:rsidP="00991934">
      <w:pPr>
        <w:spacing w:line="240" w:lineRule="auto"/>
        <w:ind w:left="720" w:hanging="720"/>
        <w:jc w:val="left"/>
        <w:rPr>
          <w:rFonts w:ascii="Helvetica Neue Light" w:hAnsi="Helvetica Neue Light"/>
          <w:sz w:val="24"/>
          <w:szCs w:val="24"/>
        </w:rPr>
      </w:pPr>
    </w:p>
    <w:p w14:paraId="626FCD33" w14:textId="76200945" w:rsidR="00F27BD7" w:rsidRPr="009C1FC3" w:rsidRDefault="00991934" w:rsidP="00991934">
      <w:pPr>
        <w:spacing w:line="240" w:lineRule="auto"/>
        <w:ind w:left="720" w:hanging="720"/>
        <w:jc w:val="left"/>
        <w:rPr>
          <w:rFonts w:ascii="Helvetica Neue Light" w:eastAsia="Times New Roman" w:hAnsi="Helvetica Neue Light" w:cs="Arial"/>
          <w:color w:val="4D4D4D"/>
          <w:kern w:val="0"/>
          <w:sz w:val="22"/>
          <w:szCs w:val="22"/>
          <w:lang w:eastAsia="en-US"/>
        </w:rPr>
      </w:pPr>
      <w:proofErr w:type="spellStart"/>
      <w:r w:rsidRPr="009C1FC3">
        <w:rPr>
          <w:rFonts w:ascii="Helvetica Neue Light" w:hAnsi="Helvetica Neue Light"/>
          <w:sz w:val="22"/>
          <w:szCs w:val="22"/>
        </w:rPr>
        <w:t>Roburn</w:t>
      </w:r>
      <w:proofErr w:type="spellEnd"/>
      <w:r w:rsidRPr="009C1FC3">
        <w:rPr>
          <w:rFonts w:ascii="Helvetica Neue Light" w:hAnsi="Helvetica Neue Light"/>
          <w:sz w:val="22"/>
          <w:szCs w:val="22"/>
        </w:rPr>
        <w:t>, Shirley</w:t>
      </w:r>
      <w:r w:rsidR="003D6A0B" w:rsidRPr="009C1FC3">
        <w:rPr>
          <w:rFonts w:ascii="Helvetica Neue Light" w:hAnsi="Helvetica Neue Light"/>
          <w:sz w:val="22"/>
          <w:szCs w:val="22"/>
        </w:rPr>
        <w:t>. “</w:t>
      </w:r>
      <w:r w:rsidR="003D6A0B" w:rsidRPr="009C1FC3">
        <w:rPr>
          <w:rFonts w:ascii="Helvetica Neue Light" w:eastAsia="Times New Roman" w:hAnsi="Helvetica Neue Light" w:cs="Arial"/>
          <w:color w:val="4D4D4D"/>
          <w:kern w:val="0"/>
          <w:sz w:val="22"/>
          <w:szCs w:val="22"/>
          <w:lang w:eastAsia="en-US"/>
        </w:rPr>
        <w:t xml:space="preserve">Learning from Caribou People: </w:t>
      </w:r>
      <w:proofErr w:type="spellStart"/>
      <w:r w:rsidR="003D6A0B" w:rsidRPr="009C1FC3">
        <w:rPr>
          <w:rFonts w:ascii="Helvetica Neue Light" w:eastAsia="Times New Roman" w:hAnsi="Helvetica Neue Light" w:cs="Arial"/>
          <w:color w:val="4D4D4D"/>
          <w:kern w:val="0"/>
          <w:sz w:val="22"/>
          <w:szCs w:val="22"/>
          <w:lang w:eastAsia="en-US"/>
        </w:rPr>
        <w:t>Gwich’in</w:t>
      </w:r>
      <w:proofErr w:type="spellEnd"/>
      <w:r w:rsidR="003D6A0B" w:rsidRPr="009C1FC3">
        <w:rPr>
          <w:rFonts w:ascii="Helvetica Neue Light" w:eastAsia="Times New Roman" w:hAnsi="Helvetica Neue Light" w:cs="Arial"/>
          <w:color w:val="4D4D4D"/>
          <w:kern w:val="0"/>
          <w:sz w:val="22"/>
          <w:szCs w:val="22"/>
          <w:lang w:eastAsia="en-US"/>
        </w:rPr>
        <w:t xml:space="preserve"> and Inuvialuit Perspectives on the Being Caribou Project.”</w:t>
      </w:r>
      <w:r w:rsidR="00AD1566" w:rsidRPr="009C1FC3">
        <w:rPr>
          <w:rFonts w:ascii="Helvetica Neue Light" w:eastAsia="Times New Roman" w:hAnsi="Helvetica Neue Light" w:cs="Arial"/>
          <w:color w:val="4D4D4D"/>
          <w:kern w:val="0"/>
          <w:sz w:val="22"/>
          <w:szCs w:val="22"/>
          <w:lang w:eastAsia="en-US"/>
        </w:rPr>
        <w:t xml:space="preserve"> Interdisciplinary Studies in Literature &amp; Environment</w:t>
      </w:r>
    </w:p>
    <w:p w14:paraId="7B56D6C5" w14:textId="77777777" w:rsidR="00991934" w:rsidRPr="009C1FC3" w:rsidRDefault="00991934" w:rsidP="00257589">
      <w:pPr>
        <w:pStyle w:val="cv-biblio"/>
        <w:rPr>
          <w:rFonts w:cs="Arial"/>
          <w:color w:val="4D4D4D"/>
          <w:sz w:val="22"/>
          <w:szCs w:val="22"/>
        </w:rPr>
      </w:pPr>
    </w:p>
    <w:p w14:paraId="6CDAD0F8" w14:textId="77777777" w:rsidR="00A544EE" w:rsidRDefault="00A544EE" w:rsidP="00A544EE">
      <w:pPr>
        <w:spacing w:line="240" w:lineRule="auto"/>
        <w:ind w:left="720" w:hanging="720"/>
        <w:jc w:val="left"/>
        <w:rPr>
          <w:rFonts w:ascii="Helvetica Neue Light" w:hAnsi="Helvetica Neue Light"/>
          <w:i/>
          <w:sz w:val="24"/>
          <w:szCs w:val="24"/>
        </w:rPr>
      </w:pPr>
    </w:p>
    <w:p w14:paraId="0AF80EF4" w14:textId="128CD8E4" w:rsidR="00A544EE" w:rsidRDefault="00A544EE" w:rsidP="00A544EE">
      <w:pPr>
        <w:spacing w:line="240" w:lineRule="auto"/>
        <w:ind w:left="720" w:hanging="720"/>
        <w:jc w:val="left"/>
        <w:rPr>
          <w:rFonts w:ascii="Helvetica Neue Light" w:hAnsi="Helvetica Neue Light"/>
          <w:i/>
          <w:sz w:val="24"/>
          <w:szCs w:val="24"/>
        </w:rPr>
      </w:pPr>
      <w:r>
        <w:rPr>
          <w:rFonts w:ascii="Helvetica Neue Light" w:hAnsi="Helvetica Neue Light"/>
          <w:i/>
          <w:sz w:val="24"/>
          <w:szCs w:val="24"/>
        </w:rPr>
        <w:t>Under Review</w:t>
      </w:r>
    </w:p>
    <w:p w14:paraId="0FE9AC8A" w14:textId="77777777" w:rsidR="00A544EE" w:rsidRPr="00A544EE" w:rsidRDefault="00A544EE" w:rsidP="00A544EE">
      <w:pPr>
        <w:spacing w:line="240" w:lineRule="auto"/>
        <w:ind w:left="720" w:hanging="720"/>
        <w:jc w:val="left"/>
        <w:rPr>
          <w:rFonts w:ascii="Helvetica Neue Light" w:hAnsi="Helvetica Neue Light"/>
          <w:sz w:val="24"/>
          <w:szCs w:val="24"/>
        </w:rPr>
      </w:pPr>
    </w:p>
    <w:p w14:paraId="0D463ACC" w14:textId="1802AEDC" w:rsidR="009D03C5" w:rsidRPr="00A544EE" w:rsidRDefault="00A544EE" w:rsidP="00257589">
      <w:pPr>
        <w:pStyle w:val="cv-biblio"/>
        <w:rPr>
          <w:b/>
          <w:i/>
        </w:rPr>
      </w:pPr>
      <w:proofErr w:type="spellStart"/>
      <w:proofErr w:type="gramStart"/>
      <w:r>
        <w:rPr>
          <w:rFonts w:ascii="Helvetica Neue" w:hAnsi="Helvetica Neue" w:cs="Arial"/>
          <w:color w:val="4D4D4D"/>
          <w:sz w:val="22"/>
          <w:szCs w:val="22"/>
        </w:rPr>
        <w:t>Audette</w:t>
      </w:r>
      <w:proofErr w:type="spellEnd"/>
      <w:r>
        <w:rPr>
          <w:rFonts w:ascii="Helvetica Neue" w:hAnsi="Helvetica Neue" w:cs="Arial"/>
          <w:color w:val="4D4D4D"/>
          <w:sz w:val="22"/>
          <w:szCs w:val="22"/>
        </w:rPr>
        <w:t xml:space="preserve">-Longo, Patricia, Rachel Webb </w:t>
      </w:r>
      <w:proofErr w:type="spellStart"/>
      <w:r>
        <w:rPr>
          <w:rFonts w:ascii="Helvetica Neue" w:hAnsi="Helvetica Neue" w:cs="Arial"/>
          <w:color w:val="4D4D4D"/>
          <w:sz w:val="22"/>
          <w:szCs w:val="22"/>
        </w:rPr>
        <w:t>Jekanowski</w:t>
      </w:r>
      <w:proofErr w:type="spellEnd"/>
      <w:r>
        <w:rPr>
          <w:rFonts w:ascii="Helvetica Neue" w:hAnsi="Helvetica Neue" w:cs="Arial"/>
          <w:color w:val="4D4D4D"/>
          <w:sz w:val="22"/>
          <w:szCs w:val="22"/>
        </w:rPr>
        <w:t xml:space="preserve">, Shirley </w:t>
      </w:r>
      <w:proofErr w:type="spellStart"/>
      <w:r>
        <w:rPr>
          <w:rFonts w:ascii="Helvetica Neue" w:hAnsi="Helvetica Neue" w:cs="Arial"/>
          <w:color w:val="4D4D4D"/>
          <w:sz w:val="22"/>
          <w:szCs w:val="22"/>
        </w:rPr>
        <w:t>Roburn</w:t>
      </w:r>
      <w:proofErr w:type="spellEnd"/>
      <w:r>
        <w:rPr>
          <w:rFonts w:ascii="Helvetica Neue" w:hAnsi="Helvetica Neue" w:cs="Arial"/>
          <w:color w:val="4D4D4D"/>
          <w:sz w:val="22"/>
          <w:szCs w:val="22"/>
        </w:rPr>
        <w:t xml:space="preserve"> and </w:t>
      </w:r>
      <w:proofErr w:type="spellStart"/>
      <w:r>
        <w:rPr>
          <w:rFonts w:ascii="Helvetica Neue" w:hAnsi="Helvetica Neue" w:cs="Arial"/>
          <w:color w:val="4D4D4D"/>
          <w:sz w:val="22"/>
          <w:szCs w:val="22"/>
        </w:rPr>
        <w:t>Rafico</w:t>
      </w:r>
      <w:proofErr w:type="spellEnd"/>
      <w:r>
        <w:rPr>
          <w:rFonts w:ascii="Helvetica Neue" w:hAnsi="Helvetica Neue" w:cs="Arial"/>
          <w:color w:val="4D4D4D"/>
          <w:sz w:val="22"/>
          <w:szCs w:val="22"/>
        </w:rPr>
        <w:t xml:space="preserve"> Ruiz.</w:t>
      </w:r>
      <w:proofErr w:type="gramEnd"/>
      <w:r>
        <w:rPr>
          <w:rFonts w:ascii="Helvetica Neue" w:hAnsi="Helvetica Neue" w:cs="Arial"/>
          <w:color w:val="4D4D4D"/>
          <w:sz w:val="22"/>
          <w:szCs w:val="22"/>
        </w:rPr>
        <w:t xml:space="preserve"> </w:t>
      </w:r>
      <w:r w:rsidRPr="00A544EE">
        <w:rPr>
          <w:rFonts w:ascii="Helvetica Neue" w:hAnsi="Helvetica Neue" w:cs="Arial"/>
          <w:color w:val="4D4D4D"/>
          <w:sz w:val="22"/>
          <w:szCs w:val="22"/>
        </w:rPr>
        <w:t xml:space="preserve">"Oil and Water: </w:t>
      </w:r>
      <w:proofErr w:type="spellStart"/>
      <w:r w:rsidRPr="00A544EE">
        <w:rPr>
          <w:rFonts w:ascii="Helvetica Neue" w:hAnsi="Helvetica Neue" w:cs="Arial"/>
          <w:color w:val="4D4D4D"/>
          <w:sz w:val="22"/>
          <w:szCs w:val="22"/>
        </w:rPr>
        <w:t>Analysing</w:t>
      </w:r>
      <w:proofErr w:type="spellEnd"/>
      <w:r w:rsidRPr="00A544EE">
        <w:rPr>
          <w:rFonts w:ascii="Helvetica Neue" w:hAnsi="Helvetica Neue" w:cs="Arial"/>
          <w:color w:val="4D4D4D"/>
          <w:sz w:val="22"/>
          <w:szCs w:val="22"/>
        </w:rPr>
        <w:t xml:space="preserve"> Canadian Oil Infrastructures Alongside Harold Innis</w:t>
      </w:r>
      <w:r>
        <w:rPr>
          <w:rFonts w:ascii="Helvetica Neue" w:hAnsi="Helvetica Neue" w:cs="Arial"/>
          <w:color w:val="4D4D4D"/>
          <w:sz w:val="22"/>
          <w:szCs w:val="22"/>
        </w:rPr>
        <w:t>.</w:t>
      </w:r>
      <w:r w:rsidRPr="00A544EE">
        <w:rPr>
          <w:rFonts w:ascii="Helvetica Neue" w:hAnsi="Helvetica Neue" w:cs="Arial"/>
          <w:color w:val="4D4D4D"/>
          <w:sz w:val="22"/>
          <w:szCs w:val="22"/>
        </w:rPr>
        <w:t>”</w:t>
      </w:r>
      <w:r>
        <w:rPr>
          <w:rFonts w:ascii="Helvetica Neue" w:hAnsi="Helvetica Neue" w:cs="Arial"/>
          <w:color w:val="4D4D4D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Arial"/>
          <w:i/>
          <w:color w:val="4D4D4D"/>
          <w:sz w:val="22"/>
          <w:szCs w:val="22"/>
        </w:rPr>
        <w:t>Topia</w:t>
      </w:r>
      <w:proofErr w:type="spellEnd"/>
    </w:p>
    <w:p w14:paraId="69624CB4" w14:textId="77777777" w:rsidR="00A544EE" w:rsidRDefault="00A544EE" w:rsidP="00257589">
      <w:pPr>
        <w:pStyle w:val="cv-biblio"/>
        <w:rPr>
          <w:b/>
        </w:rPr>
      </w:pPr>
    </w:p>
    <w:p w14:paraId="25974845" w14:textId="77777777" w:rsidR="009C1FC3" w:rsidRPr="009C1FC3" w:rsidRDefault="009C1FC3" w:rsidP="009C1FC3">
      <w:pPr>
        <w:pStyle w:val="cv-biblio"/>
        <w:rPr>
          <w:sz w:val="22"/>
          <w:lang w:val="en-CA"/>
        </w:rPr>
      </w:pPr>
      <w:proofErr w:type="spellStart"/>
      <w:r>
        <w:rPr>
          <w:sz w:val="22"/>
        </w:rPr>
        <w:t>Roburn</w:t>
      </w:r>
      <w:proofErr w:type="spellEnd"/>
      <w:r>
        <w:rPr>
          <w:sz w:val="22"/>
        </w:rPr>
        <w:t xml:space="preserve">, Shirley. “Coastal Media.” Invited contribution to </w:t>
      </w:r>
      <w:r w:rsidRPr="009C1FC3">
        <w:rPr>
          <w:sz w:val="22"/>
          <w:lang w:val="en-CA"/>
        </w:rPr>
        <w:t>SYNOPTIQUE: An Online Journal of Film and Moving Image Studies</w:t>
      </w:r>
    </w:p>
    <w:p w14:paraId="40AB00DD" w14:textId="77777777" w:rsidR="009C1FC3" w:rsidRDefault="009C1FC3" w:rsidP="00257589">
      <w:pPr>
        <w:pStyle w:val="cv-biblio"/>
        <w:rPr>
          <w:b/>
        </w:rPr>
      </w:pPr>
    </w:p>
    <w:p w14:paraId="7B2579B7" w14:textId="77777777" w:rsidR="00A544EE" w:rsidRDefault="00A544EE" w:rsidP="00257589">
      <w:pPr>
        <w:pStyle w:val="cv-biblio"/>
        <w:rPr>
          <w:b/>
        </w:rPr>
      </w:pPr>
    </w:p>
    <w:p w14:paraId="570FAD37" w14:textId="77777777" w:rsidR="009D709B" w:rsidRPr="00AD1566" w:rsidRDefault="009D709B" w:rsidP="00257589">
      <w:pPr>
        <w:pStyle w:val="cv-biblio"/>
        <w:rPr>
          <w:b/>
          <w:sz w:val="28"/>
          <w:szCs w:val="28"/>
        </w:rPr>
      </w:pPr>
      <w:r w:rsidRPr="00AD1566">
        <w:rPr>
          <w:b/>
          <w:sz w:val="28"/>
          <w:szCs w:val="28"/>
        </w:rPr>
        <w:t>Book Chapters</w:t>
      </w:r>
    </w:p>
    <w:p w14:paraId="0F74FBB0" w14:textId="77777777" w:rsidR="00AC40E9" w:rsidRPr="0069250F" w:rsidRDefault="00AC40E9" w:rsidP="009D709B">
      <w:pPr>
        <w:spacing w:line="240" w:lineRule="auto"/>
        <w:ind w:left="357" w:hanging="357"/>
        <w:rPr>
          <w:rFonts w:ascii="Helvetica Neue Light" w:eastAsia="Times New Roman" w:hAnsi="Helvetica Neue Light"/>
          <w:sz w:val="22"/>
          <w:szCs w:val="22"/>
        </w:rPr>
      </w:pPr>
    </w:p>
    <w:p w14:paraId="15E84736" w14:textId="77777777" w:rsidR="009D709B" w:rsidRPr="0069250F" w:rsidRDefault="009D709B" w:rsidP="009D709B">
      <w:pPr>
        <w:spacing w:line="240" w:lineRule="auto"/>
        <w:ind w:left="357" w:hanging="357"/>
        <w:rPr>
          <w:rFonts w:ascii="Helvetica Neue Light" w:eastAsia="Times New Roman" w:hAnsi="Helvetica Neue Light"/>
          <w:sz w:val="22"/>
          <w:szCs w:val="22"/>
        </w:rPr>
      </w:pPr>
      <w:proofErr w:type="spellStart"/>
      <w:r w:rsidRPr="0069250F">
        <w:rPr>
          <w:rFonts w:ascii="Helvetica Neue Light" w:eastAsia="Times New Roman" w:hAnsi="Helvetica Neue Light"/>
          <w:sz w:val="22"/>
          <w:szCs w:val="22"/>
        </w:rPr>
        <w:t>Roburn</w:t>
      </w:r>
      <w:proofErr w:type="spellEnd"/>
      <w:r w:rsidRPr="0069250F">
        <w:rPr>
          <w:rFonts w:ascii="Helvetica Neue Light" w:eastAsia="Times New Roman" w:hAnsi="Helvetica Neue Light"/>
          <w:sz w:val="22"/>
          <w:szCs w:val="22"/>
        </w:rPr>
        <w:t xml:space="preserve">, Shirley. "Innis and Environmental Politics: Practical Insights from the Yukon," in Buxton, William Ed. </w:t>
      </w:r>
      <w:r w:rsidRPr="0069250F">
        <w:rPr>
          <w:rFonts w:ascii="Helvetica Neue Light" w:eastAsia="Times New Roman" w:hAnsi="Helvetica Neue Light"/>
          <w:i/>
          <w:sz w:val="22"/>
          <w:szCs w:val="22"/>
        </w:rPr>
        <w:t>Harold Innis and the Canadian North: Appraisals and Contestations</w:t>
      </w:r>
      <w:r w:rsidRPr="0069250F">
        <w:rPr>
          <w:rFonts w:ascii="Helvetica Neue Light" w:eastAsia="Times New Roman" w:hAnsi="Helvetica Neue Light"/>
          <w:sz w:val="22"/>
          <w:szCs w:val="22"/>
        </w:rPr>
        <w:t>. Montreal: McGill-Queens University Press, 2013. 295-325</w:t>
      </w:r>
    </w:p>
    <w:p w14:paraId="0B00A5E8" w14:textId="77777777" w:rsidR="009D709B" w:rsidRPr="0069250F" w:rsidRDefault="009D709B" w:rsidP="009D709B">
      <w:pPr>
        <w:spacing w:line="240" w:lineRule="auto"/>
        <w:ind w:left="357" w:hanging="357"/>
        <w:rPr>
          <w:rFonts w:ascii="Helvetica Neue Light" w:eastAsia="Times New Roman" w:hAnsi="Helvetica Neue Light"/>
          <w:sz w:val="22"/>
          <w:szCs w:val="22"/>
        </w:rPr>
      </w:pPr>
    </w:p>
    <w:p w14:paraId="32E96D1B" w14:textId="77777777" w:rsidR="009D709B" w:rsidRPr="0069250F" w:rsidRDefault="009D709B" w:rsidP="009D709B">
      <w:pPr>
        <w:spacing w:line="240" w:lineRule="auto"/>
        <w:ind w:left="357" w:hanging="357"/>
        <w:rPr>
          <w:rFonts w:ascii="Helvetica Neue Light" w:hAnsi="Helvetica Neue Light"/>
          <w:sz w:val="22"/>
          <w:szCs w:val="22"/>
        </w:rPr>
      </w:pPr>
      <w:proofErr w:type="spellStart"/>
      <w:r w:rsidRPr="0069250F">
        <w:rPr>
          <w:rFonts w:ascii="Helvetica Neue Light" w:hAnsi="Helvetica Neue Light"/>
          <w:sz w:val="22"/>
          <w:szCs w:val="22"/>
        </w:rPr>
        <w:t>Roburn</w:t>
      </w:r>
      <w:proofErr w:type="spellEnd"/>
      <w:r w:rsidRPr="0069250F">
        <w:rPr>
          <w:rFonts w:ascii="Helvetica Neue Light" w:hAnsi="Helvetica Neue Light"/>
          <w:sz w:val="22"/>
          <w:szCs w:val="22"/>
        </w:rPr>
        <w:t xml:space="preserve">, Shirley. “Sounding a </w:t>
      </w:r>
      <w:proofErr w:type="gramStart"/>
      <w:r w:rsidRPr="0069250F">
        <w:rPr>
          <w:rFonts w:ascii="Helvetica Neue Light" w:hAnsi="Helvetica Neue Light"/>
          <w:sz w:val="22"/>
          <w:szCs w:val="22"/>
        </w:rPr>
        <w:t>Sea-Change</w:t>
      </w:r>
      <w:proofErr w:type="gramEnd"/>
      <w:r w:rsidRPr="0069250F">
        <w:rPr>
          <w:rFonts w:ascii="Helvetica Neue Light" w:hAnsi="Helvetica Neue Light"/>
          <w:sz w:val="22"/>
          <w:szCs w:val="22"/>
        </w:rPr>
        <w:t xml:space="preserve">: Acoustic Ecology and Arctic Ocean Governance,” in Chen, Cecelia, Janine MacLeod and </w:t>
      </w:r>
      <w:proofErr w:type="spellStart"/>
      <w:r w:rsidRPr="0069250F">
        <w:rPr>
          <w:rFonts w:ascii="Helvetica Neue Light" w:hAnsi="Helvetica Neue Light"/>
          <w:sz w:val="22"/>
          <w:szCs w:val="22"/>
        </w:rPr>
        <w:t>Astrida</w:t>
      </w:r>
      <w:proofErr w:type="spellEnd"/>
      <w:r w:rsidRPr="0069250F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69250F">
        <w:rPr>
          <w:rFonts w:ascii="Helvetica Neue Light" w:hAnsi="Helvetica Neue Light"/>
          <w:sz w:val="22"/>
          <w:szCs w:val="22"/>
        </w:rPr>
        <w:t>Neimanis</w:t>
      </w:r>
      <w:proofErr w:type="spellEnd"/>
      <w:r w:rsidRPr="0069250F">
        <w:rPr>
          <w:rFonts w:ascii="Helvetica Neue Light" w:hAnsi="Helvetica Neue Light"/>
          <w:sz w:val="22"/>
          <w:szCs w:val="22"/>
        </w:rPr>
        <w:t xml:space="preserve"> Eds. </w:t>
      </w:r>
      <w:r w:rsidRPr="0069250F">
        <w:rPr>
          <w:rFonts w:ascii="Helvetica Neue Light" w:hAnsi="Helvetica Neue Light"/>
          <w:i/>
          <w:sz w:val="22"/>
          <w:szCs w:val="22"/>
        </w:rPr>
        <w:t>Thinking With Water</w:t>
      </w:r>
      <w:r w:rsidRPr="0069250F">
        <w:rPr>
          <w:rFonts w:ascii="Helvetica Neue Light" w:hAnsi="Helvetica Neue Light"/>
          <w:sz w:val="22"/>
          <w:szCs w:val="22"/>
        </w:rPr>
        <w:t>. Montreal: McGill-Queens University Press, 2013. 106-128</w:t>
      </w:r>
    </w:p>
    <w:p w14:paraId="102104DB" w14:textId="77777777" w:rsidR="00A04052" w:rsidRPr="0069250F" w:rsidRDefault="00A04052" w:rsidP="00257589">
      <w:pPr>
        <w:pStyle w:val="cv-biblio"/>
        <w:rPr>
          <w:b/>
        </w:rPr>
      </w:pPr>
    </w:p>
    <w:p w14:paraId="02F6D0DD" w14:textId="77777777" w:rsidR="00837BD9" w:rsidRPr="0069250F" w:rsidRDefault="00837BD9" w:rsidP="00837BD9">
      <w:pPr>
        <w:pStyle w:val="cv-biblio"/>
        <w:rPr>
          <w:b/>
          <w:sz w:val="28"/>
          <w:szCs w:val="28"/>
        </w:rPr>
      </w:pPr>
    </w:p>
    <w:p w14:paraId="51B766B5" w14:textId="39FAE0CD" w:rsidR="00837BD9" w:rsidRPr="0069250F" w:rsidRDefault="00837BD9" w:rsidP="00837BD9">
      <w:pPr>
        <w:pStyle w:val="cv-biblio"/>
        <w:rPr>
          <w:b/>
          <w:sz w:val="28"/>
          <w:szCs w:val="28"/>
        </w:rPr>
      </w:pPr>
      <w:r w:rsidRPr="0069250F">
        <w:rPr>
          <w:b/>
          <w:sz w:val="28"/>
          <w:szCs w:val="28"/>
        </w:rPr>
        <w:t xml:space="preserve">NON-REFEREED </w:t>
      </w:r>
    </w:p>
    <w:p w14:paraId="03EBFEFC" w14:textId="77777777" w:rsidR="00837BD9" w:rsidRPr="0069250F" w:rsidRDefault="00837BD9" w:rsidP="00837BD9">
      <w:pPr>
        <w:autoSpaceDE w:val="0"/>
        <w:autoSpaceDN w:val="0"/>
        <w:adjustRightInd w:val="0"/>
        <w:spacing w:line="240" w:lineRule="auto"/>
        <w:jc w:val="left"/>
        <w:rPr>
          <w:rFonts w:ascii="Helvetica Neue Light" w:eastAsia="Times New Roman" w:hAnsi="Helvetica Neue Light"/>
          <w:sz w:val="22"/>
          <w:szCs w:val="22"/>
          <w:u w:val="single"/>
        </w:rPr>
      </w:pPr>
    </w:p>
    <w:p w14:paraId="0FA1A9C5" w14:textId="47EF5698" w:rsidR="00837BD9" w:rsidRPr="00B84B13" w:rsidRDefault="00837BD9" w:rsidP="00837BD9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ascii="Helvetica Neue Light" w:eastAsia="Times New Roman" w:hAnsi="Helvetica Neue Light"/>
          <w:b/>
          <w:sz w:val="28"/>
          <w:szCs w:val="28"/>
        </w:rPr>
      </w:pPr>
      <w:r w:rsidRPr="00B84B13">
        <w:rPr>
          <w:rFonts w:ascii="Helvetica Neue Light" w:eastAsia="Times New Roman" w:hAnsi="Helvetica Neue Light"/>
          <w:b/>
          <w:sz w:val="28"/>
          <w:szCs w:val="28"/>
        </w:rPr>
        <w:t>Publications</w:t>
      </w:r>
      <w:r w:rsidR="00047655" w:rsidRPr="00B84B13">
        <w:rPr>
          <w:rFonts w:ascii="Helvetica Neue Light" w:eastAsia="Times New Roman" w:hAnsi="Helvetica Neue Light"/>
          <w:b/>
          <w:sz w:val="28"/>
          <w:szCs w:val="28"/>
        </w:rPr>
        <w:t xml:space="preserve"> (Academic)</w:t>
      </w:r>
    </w:p>
    <w:p w14:paraId="47FAA217" w14:textId="77777777" w:rsidR="00837BD9" w:rsidRPr="0069250F" w:rsidRDefault="00837BD9" w:rsidP="00837BD9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ascii="Helvetica Neue Light" w:eastAsia="Times New Roman" w:hAnsi="Helvetica Neue Light"/>
          <w:sz w:val="22"/>
          <w:szCs w:val="22"/>
        </w:rPr>
      </w:pPr>
    </w:p>
    <w:p w14:paraId="71DA6852" w14:textId="77777777" w:rsidR="007B37F0" w:rsidRDefault="007B37F0" w:rsidP="007B37F0">
      <w:pPr>
        <w:pStyle w:val="cv-biblio"/>
        <w:rPr>
          <w:sz w:val="22"/>
        </w:rPr>
      </w:pPr>
      <w:proofErr w:type="spellStart"/>
      <w:r w:rsidRPr="0069250F">
        <w:rPr>
          <w:sz w:val="22"/>
        </w:rPr>
        <w:t>Roburn</w:t>
      </w:r>
      <w:proofErr w:type="spellEnd"/>
      <w:r w:rsidRPr="0069250F">
        <w:rPr>
          <w:sz w:val="22"/>
        </w:rPr>
        <w:t xml:space="preserve">, Shirley.  "Chlorine Conflicts." </w:t>
      </w:r>
      <w:r w:rsidRPr="0069250F">
        <w:rPr>
          <w:i/>
          <w:sz w:val="22"/>
        </w:rPr>
        <w:t>Alternatives</w:t>
      </w:r>
      <w:r w:rsidRPr="0069250F">
        <w:rPr>
          <w:sz w:val="22"/>
        </w:rPr>
        <w:t>. 29.2 (2003): 26</w:t>
      </w:r>
    </w:p>
    <w:p w14:paraId="62E0F777" w14:textId="77777777" w:rsidR="007B37F0" w:rsidRPr="0069250F" w:rsidRDefault="007B37F0" w:rsidP="007B37F0">
      <w:pPr>
        <w:pStyle w:val="cv-biblio"/>
        <w:rPr>
          <w:sz w:val="22"/>
        </w:rPr>
      </w:pPr>
    </w:p>
    <w:p w14:paraId="752916AE" w14:textId="77777777" w:rsidR="00837BD9" w:rsidRPr="0069250F" w:rsidRDefault="00837BD9" w:rsidP="00837BD9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ascii="Helvetica Neue Light" w:eastAsia="Times New Roman" w:hAnsi="Helvetica Neue Light"/>
          <w:sz w:val="22"/>
          <w:szCs w:val="22"/>
        </w:rPr>
      </w:pPr>
      <w:r w:rsidRPr="0069250F">
        <w:rPr>
          <w:rFonts w:ascii="Helvetica Neue Light" w:eastAsia="Times New Roman" w:hAnsi="Helvetica Neue Light"/>
          <w:sz w:val="22"/>
          <w:szCs w:val="22"/>
        </w:rPr>
        <w:t xml:space="preserve">Patel, </w:t>
      </w:r>
      <w:proofErr w:type="spellStart"/>
      <w:r w:rsidRPr="0069250F">
        <w:rPr>
          <w:rFonts w:ascii="Helvetica Neue Light" w:eastAsia="Times New Roman" w:hAnsi="Helvetica Neue Light"/>
          <w:sz w:val="22"/>
          <w:szCs w:val="22"/>
        </w:rPr>
        <w:t>Seema</w:t>
      </w:r>
      <w:proofErr w:type="spellEnd"/>
      <w:r w:rsidRPr="0069250F">
        <w:rPr>
          <w:rFonts w:ascii="Helvetica Neue Light" w:eastAsia="Times New Roman" w:hAnsi="Helvetica Neue Light"/>
          <w:sz w:val="22"/>
          <w:szCs w:val="22"/>
        </w:rPr>
        <w:t xml:space="preserve"> and Shirley </w:t>
      </w:r>
      <w:proofErr w:type="spellStart"/>
      <w:r w:rsidRPr="0069250F">
        <w:rPr>
          <w:rFonts w:ascii="Helvetica Neue Light" w:eastAsia="Times New Roman" w:hAnsi="Helvetica Neue Light"/>
          <w:sz w:val="22"/>
          <w:szCs w:val="22"/>
        </w:rPr>
        <w:t>Roburn</w:t>
      </w:r>
      <w:proofErr w:type="spellEnd"/>
      <w:r w:rsidRPr="0069250F">
        <w:rPr>
          <w:rFonts w:ascii="Helvetica Neue Light" w:eastAsia="Times New Roman" w:hAnsi="Helvetica Neue Light"/>
          <w:sz w:val="22"/>
          <w:szCs w:val="22"/>
        </w:rPr>
        <w:t xml:space="preserve"> (co-authors). </w:t>
      </w:r>
      <w:proofErr w:type="gramStart"/>
      <w:r w:rsidRPr="0069250F">
        <w:rPr>
          <w:rFonts w:ascii="Helvetica Neue Light" w:eastAsia="Times New Roman" w:hAnsi="Helvetica Neue Light"/>
          <w:i/>
          <w:sz w:val="22"/>
          <w:szCs w:val="22"/>
        </w:rPr>
        <w:t>A Guide to Resources in Sustainable Food and Transportation Systems</w:t>
      </w:r>
      <w:r w:rsidRPr="0069250F">
        <w:rPr>
          <w:rFonts w:ascii="Helvetica Neue Light" w:eastAsia="Times New Roman" w:hAnsi="Helvetica Neue Light"/>
          <w:sz w:val="22"/>
          <w:szCs w:val="22"/>
        </w:rPr>
        <w:t>.</w:t>
      </w:r>
      <w:proofErr w:type="gramEnd"/>
      <w:r w:rsidRPr="0069250F">
        <w:rPr>
          <w:rFonts w:ascii="Helvetica Neue Light" w:eastAsia="Times New Roman" w:hAnsi="Helvetica Neue Light"/>
          <w:sz w:val="22"/>
          <w:szCs w:val="22"/>
        </w:rPr>
        <w:t xml:space="preserve"> Toronto, Canada: Greenest City, 1998.</w:t>
      </w:r>
    </w:p>
    <w:p w14:paraId="4458189B" w14:textId="77777777" w:rsidR="00837BD9" w:rsidRPr="0069250F" w:rsidRDefault="00837BD9" w:rsidP="00837BD9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ascii="Helvetica Neue Light" w:eastAsia="Times New Roman" w:hAnsi="Helvetica Neue Light"/>
          <w:sz w:val="22"/>
          <w:szCs w:val="22"/>
        </w:rPr>
      </w:pPr>
    </w:p>
    <w:p w14:paraId="02B4D4D8" w14:textId="77777777" w:rsidR="00837BD9" w:rsidRPr="0069250F" w:rsidRDefault="00837BD9" w:rsidP="00837BD9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ascii="Helvetica Neue Light" w:eastAsia="Times New Roman" w:hAnsi="Helvetica Neue Light"/>
          <w:sz w:val="22"/>
          <w:szCs w:val="22"/>
        </w:rPr>
      </w:pPr>
      <w:r w:rsidRPr="0069250F">
        <w:rPr>
          <w:rFonts w:ascii="Helvetica Neue Light" w:eastAsia="Times New Roman" w:hAnsi="Helvetica Neue Light"/>
          <w:sz w:val="22"/>
          <w:szCs w:val="22"/>
        </w:rPr>
        <w:t xml:space="preserve">Patel, </w:t>
      </w:r>
      <w:proofErr w:type="spellStart"/>
      <w:r w:rsidRPr="0069250F">
        <w:rPr>
          <w:rFonts w:ascii="Helvetica Neue Light" w:eastAsia="Times New Roman" w:hAnsi="Helvetica Neue Light"/>
          <w:sz w:val="22"/>
          <w:szCs w:val="22"/>
        </w:rPr>
        <w:t>Seema</w:t>
      </w:r>
      <w:proofErr w:type="spellEnd"/>
      <w:r w:rsidRPr="0069250F">
        <w:rPr>
          <w:rFonts w:ascii="Helvetica Neue Light" w:eastAsia="Times New Roman" w:hAnsi="Helvetica Neue Light"/>
          <w:sz w:val="22"/>
          <w:szCs w:val="22"/>
        </w:rPr>
        <w:t xml:space="preserve"> and Shirley </w:t>
      </w:r>
      <w:proofErr w:type="spellStart"/>
      <w:r w:rsidRPr="0069250F">
        <w:rPr>
          <w:rFonts w:ascii="Helvetica Neue Light" w:eastAsia="Times New Roman" w:hAnsi="Helvetica Neue Light"/>
          <w:sz w:val="22"/>
          <w:szCs w:val="22"/>
        </w:rPr>
        <w:t>Roburn</w:t>
      </w:r>
      <w:proofErr w:type="spellEnd"/>
      <w:r w:rsidRPr="0069250F">
        <w:rPr>
          <w:rFonts w:ascii="Helvetica Neue Light" w:eastAsia="Times New Roman" w:hAnsi="Helvetica Neue Light"/>
          <w:sz w:val="22"/>
          <w:szCs w:val="22"/>
        </w:rPr>
        <w:t xml:space="preserve"> (co-authors). </w:t>
      </w:r>
      <w:r w:rsidRPr="0069250F">
        <w:rPr>
          <w:rFonts w:ascii="Helvetica Neue Light" w:eastAsia="Times New Roman" w:hAnsi="Helvetica Neue Light"/>
          <w:i/>
          <w:sz w:val="22"/>
          <w:szCs w:val="22"/>
        </w:rPr>
        <w:t>Feeding the City from the Back Forty: Case Studies in Regional and Urban Food Production.</w:t>
      </w:r>
      <w:r w:rsidRPr="0069250F">
        <w:rPr>
          <w:rFonts w:ascii="Helvetica Neue Light" w:eastAsia="Times New Roman" w:hAnsi="Helvetica Neue Light"/>
          <w:sz w:val="22"/>
          <w:szCs w:val="22"/>
        </w:rPr>
        <w:t xml:space="preserve"> Toronto, Canada: Greenest City, 1998.</w:t>
      </w:r>
    </w:p>
    <w:p w14:paraId="6E561079" w14:textId="77777777" w:rsidR="00837BD9" w:rsidRPr="0069250F" w:rsidRDefault="00837BD9" w:rsidP="00837BD9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ascii="Helvetica Neue Light" w:eastAsia="Times New Roman" w:hAnsi="Helvetica Neue Light"/>
          <w:sz w:val="22"/>
          <w:szCs w:val="22"/>
        </w:rPr>
      </w:pPr>
    </w:p>
    <w:p w14:paraId="0F6EDA71" w14:textId="32C4BB10" w:rsidR="006B08FC" w:rsidRDefault="00837BD9" w:rsidP="006B08FC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ascii="Helvetica Neue Light" w:eastAsia="Times New Roman" w:hAnsi="Helvetica Neue Light"/>
          <w:sz w:val="22"/>
          <w:szCs w:val="22"/>
        </w:rPr>
      </w:pPr>
      <w:proofErr w:type="spellStart"/>
      <w:r w:rsidRPr="0069250F">
        <w:rPr>
          <w:rFonts w:ascii="Helvetica Neue Light" w:eastAsia="Times New Roman" w:hAnsi="Helvetica Neue Light"/>
          <w:sz w:val="22"/>
          <w:szCs w:val="22"/>
        </w:rPr>
        <w:t>Ottoni</w:t>
      </w:r>
      <w:proofErr w:type="spellEnd"/>
      <w:r w:rsidRPr="0069250F">
        <w:rPr>
          <w:rFonts w:ascii="Helvetica Neue Light" w:eastAsia="Times New Roman" w:hAnsi="Helvetica Neue Light"/>
          <w:sz w:val="22"/>
          <w:szCs w:val="22"/>
        </w:rPr>
        <w:t xml:space="preserve">, Eduardo, Shirley </w:t>
      </w:r>
      <w:proofErr w:type="spellStart"/>
      <w:r w:rsidRPr="0069250F">
        <w:rPr>
          <w:rFonts w:ascii="Helvetica Neue Light" w:eastAsia="Times New Roman" w:hAnsi="Helvetica Neue Light"/>
          <w:sz w:val="22"/>
          <w:szCs w:val="22"/>
        </w:rPr>
        <w:t>Roburn</w:t>
      </w:r>
      <w:proofErr w:type="spellEnd"/>
      <w:r w:rsidRPr="0069250F">
        <w:rPr>
          <w:rFonts w:ascii="Helvetica Neue Light" w:eastAsia="Times New Roman" w:hAnsi="Helvetica Neue Light"/>
          <w:sz w:val="22"/>
          <w:szCs w:val="22"/>
        </w:rPr>
        <w:t xml:space="preserve"> and Chris </w:t>
      </w:r>
      <w:proofErr w:type="spellStart"/>
      <w:r w:rsidRPr="0069250F">
        <w:rPr>
          <w:rFonts w:ascii="Helvetica Neue Light" w:eastAsia="Times New Roman" w:hAnsi="Helvetica Neue Light"/>
          <w:sz w:val="22"/>
          <w:szCs w:val="22"/>
        </w:rPr>
        <w:t>Wulff</w:t>
      </w:r>
      <w:proofErr w:type="spellEnd"/>
      <w:r w:rsidRPr="0069250F">
        <w:rPr>
          <w:rFonts w:ascii="Helvetica Neue Light" w:eastAsia="Times New Roman" w:hAnsi="Helvetica Neue Light"/>
          <w:sz w:val="22"/>
          <w:szCs w:val="22"/>
        </w:rPr>
        <w:t xml:space="preserve">. </w:t>
      </w:r>
      <w:proofErr w:type="gramStart"/>
      <w:r w:rsidRPr="0069250F">
        <w:rPr>
          <w:rFonts w:ascii="Helvetica Neue Light" w:eastAsia="Times New Roman" w:hAnsi="Helvetica Neue Light"/>
          <w:i/>
          <w:sz w:val="22"/>
          <w:szCs w:val="22"/>
        </w:rPr>
        <w:t xml:space="preserve">An </w:t>
      </w:r>
      <w:proofErr w:type="spellStart"/>
      <w:r w:rsidRPr="0069250F">
        <w:rPr>
          <w:rFonts w:ascii="Helvetica Neue Light" w:eastAsia="Times New Roman" w:hAnsi="Helvetica Neue Light"/>
          <w:i/>
          <w:sz w:val="22"/>
          <w:szCs w:val="22"/>
        </w:rPr>
        <w:t>Ethnobotany</w:t>
      </w:r>
      <w:proofErr w:type="spellEnd"/>
      <w:r w:rsidRPr="0069250F">
        <w:rPr>
          <w:rFonts w:ascii="Helvetica Neue Light" w:eastAsia="Times New Roman" w:hAnsi="Helvetica Neue Light"/>
          <w:i/>
          <w:sz w:val="22"/>
          <w:szCs w:val="22"/>
        </w:rPr>
        <w:t xml:space="preserve"> of the UBC Arboretum</w:t>
      </w:r>
      <w:r w:rsidRPr="0069250F">
        <w:rPr>
          <w:rFonts w:ascii="Helvetica Neue Light" w:eastAsia="Times New Roman" w:hAnsi="Helvetica Neue Light"/>
          <w:sz w:val="22"/>
          <w:szCs w:val="22"/>
        </w:rPr>
        <w:t>.</w:t>
      </w:r>
      <w:proofErr w:type="gramEnd"/>
      <w:r w:rsidRPr="0069250F">
        <w:rPr>
          <w:rFonts w:ascii="Helvetica Neue Light" w:eastAsia="Times New Roman" w:hAnsi="Helvetica Neue Light"/>
          <w:sz w:val="22"/>
          <w:szCs w:val="22"/>
        </w:rPr>
        <w:t xml:space="preserve"> Monograph. Vanc</w:t>
      </w:r>
      <w:r w:rsidR="006637A5" w:rsidRPr="0069250F">
        <w:rPr>
          <w:rFonts w:ascii="Helvetica Neue Light" w:eastAsia="Times New Roman" w:hAnsi="Helvetica Neue Light"/>
          <w:sz w:val="22"/>
          <w:szCs w:val="22"/>
        </w:rPr>
        <w:t>ouver: 1995. 150 pages. T</w:t>
      </w:r>
      <w:r w:rsidRPr="0069250F">
        <w:rPr>
          <w:rFonts w:ascii="Helvetica Neue Light" w:eastAsia="Times New Roman" w:hAnsi="Helvetica Neue Light"/>
          <w:sz w:val="22"/>
          <w:szCs w:val="22"/>
        </w:rPr>
        <w:t>his work was adapted to the web and used in teaching under</w:t>
      </w:r>
      <w:r w:rsidR="006637A5" w:rsidRPr="0069250F">
        <w:rPr>
          <w:rFonts w:ascii="Helvetica Neue Light" w:eastAsia="Times New Roman" w:hAnsi="Helvetica Neue Light"/>
          <w:sz w:val="22"/>
          <w:szCs w:val="22"/>
        </w:rPr>
        <w:t>graduate biology courses at UBC into the mid-2000s.</w:t>
      </w:r>
    </w:p>
    <w:p w14:paraId="5E3D7DC3" w14:textId="77777777" w:rsidR="00257589" w:rsidRPr="006B08FC" w:rsidRDefault="00257589" w:rsidP="00257589">
      <w:pPr>
        <w:pStyle w:val="cv-biblio"/>
        <w:rPr>
          <w:sz w:val="22"/>
          <w:szCs w:val="22"/>
        </w:rPr>
      </w:pPr>
    </w:p>
    <w:p w14:paraId="780E7D79" w14:textId="77777777" w:rsidR="00837BD9" w:rsidRPr="006B08FC" w:rsidRDefault="00837BD9" w:rsidP="00257589">
      <w:pPr>
        <w:pStyle w:val="cv-biblio"/>
        <w:rPr>
          <w:b/>
          <w:sz w:val="22"/>
          <w:szCs w:val="22"/>
        </w:rPr>
      </w:pPr>
    </w:p>
    <w:p w14:paraId="4DEF0C04" w14:textId="5B0EBD83" w:rsidR="00257589" w:rsidRPr="0069250F" w:rsidRDefault="00257589" w:rsidP="00257589">
      <w:pPr>
        <w:pStyle w:val="cv-biblio"/>
        <w:rPr>
          <w:b/>
          <w:sz w:val="28"/>
          <w:szCs w:val="28"/>
        </w:rPr>
      </w:pPr>
      <w:r w:rsidRPr="0069250F">
        <w:rPr>
          <w:b/>
          <w:sz w:val="28"/>
          <w:szCs w:val="28"/>
        </w:rPr>
        <w:t>INVITED TALKS</w:t>
      </w:r>
      <w:r w:rsidR="00F21BE2">
        <w:rPr>
          <w:b/>
          <w:sz w:val="28"/>
          <w:szCs w:val="28"/>
        </w:rPr>
        <w:t xml:space="preserve"> AND WORKSHOPS</w:t>
      </w:r>
    </w:p>
    <w:p w14:paraId="0ED45663" w14:textId="77777777" w:rsidR="00DC113C" w:rsidRDefault="00DC113C" w:rsidP="00F21BE2">
      <w:pPr>
        <w:pStyle w:val="Pa5"/>
        <w:spacing w:line="240" w:lineRule="auto"/>
        <w:ind w:left="357" w:hanging="357"/>
        <w:rPr>
          <w:rFonts w:ascii="Helvetica Neue Light" w:hAnsi="Helvetica Neue Light"/>
          <w:sz w:val="22"/>
          <w:szCs w:val="22"/>
        </w:rPr>
      </w:pPr>
    </w:p>
    <w:p w14:paraId="4CB1D039" w14:textId="2E261F55" w:rsidR="009C1FC3" w:rsidRDefault="009C1FC3" w:rsidP="00DB09DB">
      <w:pPr>
        <w:pStyle w:val="cv-subtitle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“Moving Images: Protecting the Arctic National Wildlife Refuge through Social Movement Storytelling.” Inaugural lecture </w:t>
      </w:r>
      <w:r w:rsidR="00EF728F">
        <w:rPr>
          <w:sz w:val="22"/>
          <w:szCs w:val="22"/>
        </w:rPr>
        <w:t xml:space="preserve">of the Environmental Media Speaker’s Series </w:t>
      </w:r>
      <w:r>
        <w:rPr>
          <w:sz w:val="22"/>
          <w:szCs w:val="22"/>
        </w:rPr>
        <w:t xml:space="preserve">hosted at the </w:t>
      </w:r>
      <w:proofErr w:type="spellStart"/>
      <w:r>
        <w:rPr>
          <w:sz w:val="22"/>
          <w:szCs w:val="22"/>
        </w:rPr>
        <w:t>Abess</w:t>
      </w:r>
      <w:proofErr w:type="spellEnd"/>
      <w:r>
        <w:rPr>
          <w:sz w:val="22"/>
          <w:szCs w:val="22"/>
        </w:rPr>
        <w:t xml:space="preserve"> </w:t>
      </w:r>
      <w:r w:rsidRPr="009C1FC3">
        <w:rPr>
          <w:sz w:val="22"/>
          <w:szCs w:val="22"/>
          <w:lang w:val="en-US"/>
        </w:rPr>
        <w:t>Center for Ecosystem Science &amp; Policy</w:t>
      </w:r>
      <w:r w:rsidR="00EF728F">
        <w:rPr>
          <w:sz w:val="22"/>
          <w:szCs w:val="22"/>
          <w:lang w:val="en-US"/>
        </w:rPr>
        <w:t xml:space="preserve"> at the University of Miami. Miami, USA. March 29</w:t>
      </w:r>
      <w:r w:rsidR="00EF728F" w:rsidRPr="00EF728F">
        <w:rPr>
          <w:sz w:val="22"/>
          <w:szCs w:val="22"/>
          <w:vertAlign w:val="superscript"/>
          <w:lang w:val="en-US"/>
        </w:rPr>
        <w:t>th</w:t>
      </w:r>
      <w:r w:rsidR="00EF728F">
        <w:rPr>
          <w:sz w:val="22"/>
          <w:szCs w:val="22"/>
          <w:lang w:val="en-US"/>
        </w:rPr>
        <w:t>, 2018.</w:t>
      </w:r>
    </w:p>
    <w:p w14:paraId="1DDFCF73" w14:textId="77777777" w:rsidR="00EF728F" w:rsidRDefault="00EF728F" w:rsidP="00DB09DB">
      <w:pPr>
        <w:pStyle w:val="cv-subtitle"/>
        <w:rPr>
          <w:sz w:val="22"/>
          <w:szCs w:val="22"/>
          <w:lang w:val="en-US"/>
        </w:rPr>
      </w:pPr>
    </w:p>
    <w:p w14:paraId="078CCE55" w14:textId="30170EF8" w:rsidR="00EF728F" w:rsidRDefault="00EF728F" w:rsidP="00DB09DB">
      <w:pPr>
        <w:pStyle w:val="cv-subtitl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“Moving Images: Multimedia as a Tool for Community Building in Environmental Justice Campaigns.” </w:t>
      </w:r>
      <w:proofErr w:type="gramStart"/>
      <w:r>
        <w:rPr>
          <w:sz w:val="22"/>
          <w:szCs w:val="22"/>
          <w:lang w:val="en-US"/>
        </w:rPr>
        <w:t xml:space="preserve">ECS 375 – </w:t>
      </w:r>
      <w:proofErr w:type="spellStart"/>
      <w:r>
        <w:rPr>
          <w:sz w:val="22"/>
          <w:szCs w:val="22"/>
          <w:lang w:val="en-US"/>
        </w:rPr>
        <w:t>Ecocinema</w:t>
      </w:r>
      <w:proofErr w:type="spellEnd"/>
      <w:r>
        <w:rPr>
          <w:sz w:val="22"/>
          <w:szCs w:val="22"/>
          <w:lang w:val="en-US"/>
        </w:rPr>
        <w:t>, University of Miami.</w:t>
      </w:r>
      <w:proofErr w:type="gramEnd"/>
      <w:r>
        <w:rPr>
          <w:sz w:val="22"/>
          <w:szCs w:val="22"/>
          <w:lang w:val="en-US"/>
        </w:rPr>
        <w:t xml:space="preserve"> March 29</w:t>
      </w:r>
      <w:r w:rsidRPr="00EF728F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>, 2018.</w:t>
      </w:r>
    </w:p>
    <w:p w14:paraId="5C8E0601" w14:textId="77777777" w:rsidR="009C1FC3" w:rsidRDefault="009C1FC3" w:rsidP="00DB09DB">
      <w:pPr>
        <w:pStyle w:val="cv-subtitle"/>
        <w:rPr>
          <w:sz w:val="22"/>
          <w:szCs w:val="22"/>
        </w:rPr>
      </w:pPr>
    </w:p>
    <w:p w14:paraId="7547587A" w14:textId="77777777" w:rsidR="00DB09DB" w:rsidRPr="00190EE5" w:rsidRDefault="00DB09DB" w:rsidP="00DB09DB">
      <w:pPr>
        <w:pStyle w:val="cv-subtitle"/>
        <w:rPr>
          <w:i/>
          <w:sz w:val="22"/>
          <w:szCs w:val="22"/>
          <w:lang w:val="en-US"/>
        </w:rPr>
      </w:pPr>
      <w:r w:rsidRPr="00190EE5">
        <w:rPr>
          <w:sz w:val="22"/>
          <w:szCs w:val="22"/>
        </w:rPr>
        <w:t>“</w:t>
      </w:r>
      <w:r>
        <w:rPr>
          <w:sz w:val="22"/>
          <w:szCs w:val="22"/>
          <w:lang w:val="en-US"/>
        </w:rPr>
        <w:t>Re-mediating the Salish Sea: Salmon, Surveillance Technologies, and Social Movement S</w:t>
      </w:r>
      <w:r w:rsidRPr="00190EE5">
        <w:rPr>
          <w:sz w:val="22"/>
          <w:szCs w:val="22"/>
          <w:lang w:val="en-US"/>
        </w:rPr>
        <w:t>toryte</w:t>
      </w:r>
      <w:r>
        <w:rPr>
          <w:sz w:val="22"/>
          <w:szCs w:val="22"/>
          <w:lang w:val="en-US"/>
        </w:rPr>
        <w:t>lling along British Columbia’s Central C</w:t>
      </w:r>
      <w:r w:rsidRPr="00190EE5">
        <w:rPr>
          <w:sz w:val="22"/>
          <w:szCs w:val="22"/>
          <w:lang w:val="en-US"/>
        </w:rPr>
        <w:t>oast</w:t>
      </w:r>
      <w:r>
        <w:rPr>
          <w:sz w:val="22"/>
          <w:szCs w:val="22"/>
          <w:lang w:val="en-US"/>
        </w:rPr>
        <w:t xml:space="preserve">. </w:t>
      </w:r>
      <w:r w:rsidRPr="00190EE5">
        <w:rPr>
          <w:sz w:val="22"/>
          <w:szCs w:val="22"/>
          <w:lang w:val="en-US"/>
        </w:rPr>
        <w:t>Emerging Media Scholars</w:t>
      </w:r>
      <w:r>
        <w:rPr>
          <w:sz w:val="22"/>
          <w:szCs w:val="22"/>
          <w:lang w:val="en-US"/>
        </w:rPr>
        <w:t xml:space="preserve"> Panel hosted by </w:t>
      </w:r>
      <w:proofErr w:type="spellStart"/>
      <w:r>
        <w:rPr>
          <w:sz w:val="22"/>
          <w:szCs w:val="22"/>
          <w:lang w:val="en-US"/>
        </w:rPr>
        <w:t>Media@Mcgill</w:t>
      </w:r>
      <w:proofErr w:type="spellEnd"/>
      <w:r>
        <w:rPr>
          <w:sz w:val="22"/>
          <w:szCs w:val="22"/>
          <w:lang w:val="en-US"/>
        </w:rPr>
        <w:t>. Montreal, Canada. October 25, 2017</w:t>
      </w:r>
    </w:p>
    <w:p w14:paraId="4D1A356F" w14:textId="77777777" w:rsidR="00DB09DB" w:rsidRDefault="00DB09DB" w:rsidP="00F21BE2">
      <w:pPr>
        <w:pStyle w:val="Pa5"/>
        <w:spacing w:line="240" w:lineRule="auto"/>
        <w:ind w:left="357" w:hanging="357"/>
        <w:rPr>
          <w:rFonts w:ascii="Helvetica Neue Light" w:hAnsi="Helvetica Neue Light"/>
          <w:sz w:val="22"/>
          <w:szCs w:val="22"/>
        </w:rPr>
      </w:pPr>
    </w:p>
    <w:p w14:paraId="34C8BF27" w14:textId="77777777" w:rsidR="00DB09DB" w:rsidRPr="00190EE5" w:rsidRDefault="00DB09DB" w:rsidP="00DB09DB">
      <w:pPr>
        <w:pStyle w:val="cv-subtitle"/>
        <w:rPr>
          <w:sz w:val="22"/>
          <w:szCs w:val="22"/>
          <w:lang w:val="fr-FR"/>
        </w:rPr>
      </w:pPr>
      <w:r>
        <w:rPr>
          <w:sz w:val="22"/>
          <w:szCs w:val="22"/>
        </w:rPr>
        <w:t xml:space="preserve">“Shoreline </w:t>
      </w:r>
      <w:proofErr w:type="spellStart"/>
      <w:r>
        <w:rPr>
          <w:sz w:val="22"/>
          <w:szCs w:val="22"/>
        </w:rPr>
        <w:t>Soir</w:t>
      </w:r>
      <w:r>
        <w:rPr>
          <w:sz w:val="22"/>
          <w:szCs w:val="22"/>
          <w:lang w:val="fr-FR"/>
        </w:rPr>
        <w:t>ée</w:t>
      </w:r>
      <w:proofErr w:type="spellEnd"/>
      <w:r>
        <w:rPr>
          <w:sz w:val="22"/>
          <w:szCs w:val="22"/>
          <w:lang w:val="fr-FR"/>
        </w:rPr>
        <w:t>.</w:t>
      </w:r>
      <w:r>
        <w:rPr>
          <w:sz w:val="22"/>
          <w:szCs w:val="22"/>
          <w:lang w:val="en-US"/>
        </w:rPr>
        <w:t>“</w:t>
      </w:r>
      <w:r>
        <w:rPr>
          <w:sz w:val="22"/>
          <w:szCs w:val="22"/>
          <w:lang w:val="fr-FR"/>
        </w:rPr>
        <w:t xml:space="preserve"> An interactive workshop </w:t>
      </w:r>
      <w:proofErr w:type="spellStart"/>
      <w:r>
        <w:rPr>
          <w:sz w:val="22"/>
          <w:szCs w:val="22"/>
          <w:lang w:val="fr-FR"/>
        </w:rPr>
        <w:t>introducing</w:t>
      </w:r>
      <w:proofErr w:type="spellEnd"/>
      <w:r>
        <w:rPr>
          <w:sz w:val="22"/>
          <w:szCs w:val="22"/>
          <w:lang w:val="fr-FR"/>
        </w:rPr>
        <w:t xml:space="preserve"> the </w:t>
      </w:r>
      <w:r>
        <w:rPr>
          <w:i/>
          <w:sz w:val="22"/>
          <w:szCs w:val="22"/>
          <w:lang w:val="fr-FR"/>
        </w:rPr>
        <w:t xml:space="preserve">Shore </w:t>
      </w:r>
      <w:proofErr w:type="spellStart"/>
      <w:r>
        <w:rPr>
          <w:i/>
          <w:sz w:val="22"/>
          <w:szCs w:val="22"/>
          <w:lang w:val="fr-FR"/>
        </w:rPr>
        <w:t>Lline</w:t>
      </w:r>
      <w:proofErr w:type="spellEnd"/>
      <w:r>
        <w:rPr>
          <w:i/>
          <w:sz w:val="22"/>
          <w:szCs w:val="22"/>
          <w:lang w:val="fr-FR"/>
        </w:rPr>
        <w:t xml:space="preserve"> Project</w:t>
      </w:r>
      <w:r>
        <w:rPr>
          <w:sz w:val="22"/>
          <w:szCs w:val="22"/>
          <w:lang w:val="fr-FR"/>
        </w:rPr>
        <w:t xml:space="preserve"> as </w:t>
      </w:r>
      <w:proofErr w:type="spellStart"/>
      <w:r>
        <w:rPr>
          <w:sz w:val="22"/>
          <w:szCs w:val="22"/>
          <w:lang w:val="fr-FR"/>
        </w:rPr>
        <w:t>multi-media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teaching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tool</w:t>
      </w:r>
      <w:proofErr w:type="spellEnd"/>
      <w:r>
        <w:rPr>
          <w:sz w:val="22"/>
          <w:szCs w:val="22"/>
          <w:lang w:val="fr-FR"/>
        </w:rPr>
        <w:t>. Co-</w:t>
      </w:r>
      <w:proofErr w:type="spellStart"/>
      <w:r>
        <w:rPr>
          <w:sz w:val="22"/>
          <w:szCs w:val="22"/>
          <w:lang w:val="fr-FR"/>
        </w:rPr>
        <w:t>presenter</w:t>
      </w:r>
      <w:proofErr w:type="spellEnd"/>
      <w:r>
        <w:rPr>
          <w:sz w:val="22"/>
          <w:szCs w:val="22"/>
          <w:lang w:val="fr-FR"/>
        </w:rPr>
        <w:t xml:space="preserve">. </w:t>
      </w:r>
      <w:proofErr w:type="spellStart"/>
      <w:r>
        <w:rPr>
          <w:sz w:val="22"/>
          <w:szCs w:val="22"/>
          <w:lang w:val="fr-FR"/>
        </w:rPr>
        <w:t>Feminist</w:t>
      </w:r>
      <w:proofErr w:type="spellEnd"/>
      <w:r>
        <w:rPr>
          <w:sz w:val="22"/>
          <w:szCs w:val="22"/>
          <w:lang w:val="fr-FR"/>
        </w:rPr>
        <w:t xml:space="preserve"> Media </w:t>
      </w:r>
      <w:proofErr w:type="spellStart"/>
      <w:r>
        <w:rPr>
          <w:sz w:val="22"/>
          <w:szCs w:val="22"/>
          <w:lang w:val="fr-FR"/>
        </w:rPr>
        <w:t>Lab</w:t>
      </w:r>
      <w:proofErr w:type="spellEnd"/>
      <w:r>
        <w:rPr>
          <w:sz w:val="22"/>
          <w:szCs w:val="22"/>
          <w:lang w:val="fr-FR"/>
        </w:rPr>
        <w:t xml:space="preserve">, Concordia </w:t>
      </w:r>
      <w:proofErr w:type="spellStart"/>
      <w:r>
        <w:rPr>
          <w:sz w:val="22"/>
          <w:szCs w:val="22"/>
          <w:lang w:val="fr-FR"/>
        </w:rPr>
        <w:t>University</w:t>
      </w:r>
      <w:proofErr w:type="spellEnd"/>
      <w:r>
        <w:rPr>
          <w:sz w:val="22"/>
          <w:szCs w:val="22"/>
          <w:lang w:val="fr-FR"/>
        </w:rPr>
        <w:t xml:space="preserve">. </w:t>
      </w:r>
      <w:proofErr w:type="spellStart"/>
      <w:r>
        <w:rPr>
          <w:sz w:val="22"/>
          <w:szCs w:val="22"/>
          <w:lang w:val="fr-FR"/>
        </w:rPr>
        <w:t>October</w:t>
      </w:r>
      <w:proofErr w:type="spellEnd"/>
      <w:r>
        <w:rPr>
          <w:sz w:val="22"/>
          <w:szCs w:val="22"/>
          <w:lang w:val="fr-FR"/>
        </w:rPr>
        <w:t xml:space="preserve"> 4, 2017. </w:t>
      </w:r>
    </w:p>
    <w:p w14:paraId="0180B992" w14:textId="77777777" w:rsidR="00DB09DB" w:rsidRDefault="00DB09DB" w:rsidP="00F21BE2">
      <w:pPr>
        <w:pStyle w:val="Pa5"/>
        <w:spacing w:line="240" w:lineRule="auto"/>
        <w:ind w:left="357" w:hanging="357"/>
        <w:rPr>
          <w:rFonts w:ascii="Helvetica Neue Light" w:hAnsi="Helvetica Neue Light"/>
          <w:sz w:val="22"/>
          <w:szCs w:val="22"/>
        </w:rPr>
      </w:pPr>
    </w:p>
    <w:p w14:paraId="7CA8FEF7" w14:textId="52324F67" w:rsidR="00625DD5" w:rsidRDefault="00625DD5" w:rsidP="00F21BE2">
      <w:pPr>
        <w:pStyle w:val="Pa5"/>
        <w:spacing w:line="240" w:lineRule="auto"/>
        <w:ind w:left="357" w:hanging="357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Respondent, Magic and Atmosphere Panel, Magic: Between Embodiment and Ontology. Montreal, Canada. February 20, 2016.</w:t>
      </w:r>
    </w:p>
    <w:p w14:paraId="680B3F7B" w14:textId="77777777" w:rsidR="00627558" w:rsidRDefault="00627558" w:rsidP="00F21BE2">
      <w:pPr>
        <w:pStyle w:val="Pa5"/>
        <w:spacing w:line="240" w:lineRule="auto"/>
        <w:ind w:left="357" w:hanging="357"/>
        <w:rPr>
          <w:rFonts w:ascii="Helvetica Neue Light" w:hAnsi="Helvetica Neue Light"/>
          <w:sz w:val="22"/>
          <w:szCs w:val="22"/>
        </w:rPr>
      </w:pPr>
    </w:p>
    <w:p w14:paraId="01DDC855" w14:textId="4C074ACC" w:rsidR="00F21BE2" w:rsidRDefault="00625DD5" w:rsidP="00F21BE2">
      <w:pPr>
        <w:pStyle w:val="Pa5"/>
        <w:spacing w:line="240" w:lineRule="auto"/>
        <w:ind w:left="357" w:hanging="357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“Policy Innovation Workshop.</w:t>
      </w:r>
      <w:r w:rsidR="00F21BE2">
        <w:rPr>
          <w:rFonts w:ascii="Helvetica Neue Light" w:hAnsi="Helvetica Neue Light"/>
          <w:sz w:val="22"/>
          <w:szCs w:val="22"/>
        </w:rPr>
        <w:t xml:space="preserve">” </w:t>
      </w:r>
      <w:r>
        <w:rPr>
          <w:rFonts w:ascii="Helvetica Neue Light" w:hAnsi="Helvetica Neue Light"/>
          <w:sz w:val="22"/>
          <w:szCs w:val="22"/>
        </w:rPr>
        <w:t>(</w:t>
      </w:r>
      <w:proofErr w:type="gramStart"/>
      <w:r>
        <w:rPr>
          <w:rFonts w:ascii="Helvetica Neue Light" w:hAnsi="Helvetica Neue Light"/>
          <w:sz w:val="22"/>
          <w:szCs w:val="22"/>
        </w:rPr>
        <w:t>with</w:t>
      </w:r>
      <w:proofErr w:type="gramEnd"/>
      <w:r>
        <w:rPr>
          <w:rFonts w:ascii="Helvetica Neue Light" w:hAnsi="Helvetica Neue Light"/>
          <w:sz w:val="22"/>
          <w:szCs w:val="22"/>
        </w:rPr>
        <w:t xml:space="preserve"> M.E. Luka) </w:t>
      </w:r>
      <w:proofErr w:type="spellStart"/>
      <w:r w:rsidR="00F21BE2">
        <w:rPr>
          <w:rFonts w:ascii="Helvetica Neue Light" w:hAnsi="Helvetica Neue Light"/>
          <w:sz w:val="22"/>
          <w:szCs w:val="22"/>
        </w:rPr>
        <w:t>Media@McGill</w:t>
      </w:r>
      <w:proofErr w:type="spellEnd"/>
      <w:r w:rsidR="00F21BE2">
        <w:rPr>
          <w:rFonts w:ascii="Helvetica Neue Light" w:hAnsi="Helvetica Neue Light"/>
          <w:sz w:val="22"/>
          <w:szCs w:val="22"/>
        </w:rPr>
        <w:t>. February 1, 2016.</w:t>
      </w:r>
    </w:p>
    <w:p w14:paraId="345B0FBD" w14:textId="77777777" w:rsidR="00F21BE2" w:rsidRDefault="00F21BE2" w:rsidP="00F21BE2">
      <w:pPr>
        <w:pStyle w:val="Pa5"/>
        <w:spacing w:line="240" w:lineRule="auto"/>
        <w:ind w:left="357" w:hanging="357"/>
        <w:rPr>
          <w:rFonts w:ascii="Helvetica Neue Light" w:hAnsi="Helvetica Neue Light"/>
          <w:sz w:val="22"/>
          <w:szCs w:val="22"/>
        </w:rPr>
      </w:pPr>
    </w:p>
    <w:p w14:paraId="5882244D" w14:textId="128F4FDE" w:rsidR="00F21BE2" w:rsidRDefault="00F21BE2" w:rsidP="00F21BE2">
      <w:pPr>
        <w:pStyle w:val="Pa5"/>
        <w:spacing w:line="240" w:lineRule="auto"/>
        <w:ind w:left="357" w:hanging="357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“</w:t>
      </w:r>
      <w:proofErr w:type="spellStart"/>
      <w:r>
        <w:rPr>
          <w:rFonts w:ascii="Helvetica Neue Light" w:hAnsi="Helvetica Neue Light"/>
          <w:sz w:val="22"/>
          <w:szCs w:val="22"/>
        </w:rPr>
        <w:t>Ecocinema</w:t>
      </w:r>
      <w:proofErr w:type="spellEnd"/>
      <w:r>
        <w:rPr>
          <w:rFonts w:ascii="Helvetica Neue Light" w:hAnsi="Helvetica Neue Light"/>
          <w:sz w:val="22"/>
          <w:szCs w:val="22"/>
        </w:rPr>
        <w:t>, Convergence C</w:t>
      </w:r>
      <w:r w:rsidRPr="000E1E22">
        <w:rPr>
          <w:rFonts w:ascii="Helvetica Neue Light" w:hAnsi="Helvetica Neue Light"/>
          <w:sz w:val="22"/>
          <w:szCs w:val="22"/>
        </w:rPr>
        <w:t xml:space="preserve">ulture and </w:t>
      </w:r>
      <w:r>
        <w:rPr>
          <w:rFonts w:ascii="Helvetica Neue Light" w:hAnsi="Helvetica Neue Light"/>
          <w:sz w:val="22"/>
          <w:szCs w:val="22"/>
        </w:rPr>
        <w:t>C</w:t>
      </w:r>
      <w:r w:rsidRPr="000E1E22">
        <w:rPr>
          <w:rFonts w:ascii="Helvetica Neue Light" w:hAnsi="Helvetica Neue Light"/>
          <w:sz w:val="22"/>
          <w:szCs w:val="22"/>
        </w:rPr>
        <w:t xml:space="preserve">ommunity </w:t>
      </w:r>
      <w:r>
        <w:rPr>
          <w:rFonts w:ascii="Helvetica Neue Light" w:hAnsi="Helvetica Neue Light"/>
          <w:sz w:val="22"/>
          <w:szCs w:val="22"/>
        </w:rPr>
        <w:t>O</w:t>
      </w:r>
      <w:r w:rsidRPr="000E1E22">
        <w:rPr>
          <w:rFonts w:ascii="Helvetica Neue Light" w:hAnsi="Helvetica Neue Light"/>
          <w:sz w:val="22"/>
          <w:szCs w:val="22"/>
        </w:rPr>
        <w:t xml:space="preserve">rganizing: </w:t>
      </w:r>
      <w:r>
        <w:rPr>
          <w:rFonts w:ascii="Helvetica Neue Light" w:hAnsi="Helvetica Neue Light"/>
          <w:sz w:val="22"/>
          <w:szCs w:val="22"/>
        </w:rPr>
        <w:t>A</w:t>
      </w:r>
      <w:r w:rsidRPr="000E1E22">
        <w:rPr>
          <w:rFonts w:ascii="Helvetica Neue Light" w:hAnsi="Helvetica Neue Light"/>
          <w:sz w:val="22"/>
          <w:szCs w:val="22"/>
        </w:rPr>
        <w:t>ssessing the</w:t>
      </w:r>
      <w:r>
        <w:rPr>
          <w:rFonts w:ascii="Helvetica Neue Light" w:hAnsi="Helvetica Neue Light"/>
          <w:sz w:val="22"/>
          <w:szCs w:val="22"/>
        </w:rPr>
        <w:t xml:space="preserve"> I</w:t>
      </w:r>
      <w:r w:rsidRPr="000E1E22">
        <w:rPr>
          <w:rFonts w:ascii="Helvetica Neue Light" w:hAnsi="Helvetica Neue Light"/>
          <w:sz w:val="22"/>
          <w:szCs w:val="22"/>
        </w:rPr>
        <w:t xml:space="preserve">mpact of “Being Caribou” on Congressional </w:t>
      </w:r>
      <w:r>
        <w:rPr>
          <w:rFonts w:ascii="Helvetica Neue Light" w:hAnsi="Helvetica Neue Light"/>
          <w:sz w:val="22"/>
          <w:szCs w:val="22"/>
        </w:rPr>
        <w:t>Votes to Develop or P</w:t>
      </w:r>
      <w:r w:rsidRPr="000E1E22">
        <w:rPr>
          <w:rFonts w:ascii="Helvetica Neue Light" w:hAnsi="Helvetica Neue Light"/>
          <w:sz w:val="22"/>
          <w:szCs w:val="22"/>
        </w:rPr>
        <w:t>reserve the Arctic National Wildlife Refuge</w:t>
      </w:r>
      <w:r>
        <w:rPr>
          <w:rFonts w:ascii="Helvetica Neue Light" w:hAnsi="Helvetica Neue Light"/>
          <w:sz w:val="22"/>
          <w:szCs w:val="22"/>
        </w:rPr>
        <w:t xml:space="preserve">.” COMS 360 Mass </w:t>
      </w:r>
      <w:proofErr w:type="gramStart"/>
      <w:r>
        <w:rPr>
          <w:rFonts w:ascii="Helvetica Neue Light" w:hAnsi="Helvetica Neue Light"/>
          <w:sz w:val="22"/>
          <w:szCs w:val="22"/>
        </w:rPr>
        <w:t>Communication</w:t>
      </w:r>
      <w:proofErr w:type="gramEnd"/>
      <w:r>
        <w:rPr>
          <w:rFonts w:ascii="Helvetica Neue Light" w:hAnsi="Helvetica Neue Light"/>
          <w:sz w:val="22"/>
          <w:szCs w:val="22"/>
        </w:rPr>
        <w:t>, Concordia University. November 25, 2015</w:t>
      </w:r>
    </w:p>
    <w:p w14:paraId="13B78108" w14:textId="77777777" w:rsidR="00F21BE2" w:rsidRDefault="00F21BE2" w:rsidP="00257589">
      <w:pPr>
        <w:pStyle w:val="Pa5"/>
        <w:spacing w:line="240" w:lineRule="auto"/>
        <w:ind w:left="357" w:hanging="357"/>
        <w:rPr>
          <w:rFonts w:ascii="Helvetica Neue Light" w:hAnsi="Helvetica Neue Light"/>
          <w:sz w:val="22"/>
          <w:szCs w:val="22"/>
        </w:rPr>
      </w:pPr>
    </w:p>
    <w:p w14:paraId="1C5D20D4" w14:textId="1EF7A6A1" w:rsidR="000E1E22" w:rsidRDefault="000E1E22" w:rsidP="00257589">
      <w:pPr>
        <w:pStyle w:val="Pa5"/>
        <w:spacing w:line="240" w:lineRule="auto"/>
        <w:ind w:left="357" w:hanging="357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“</w:t>
      </w:r>
      <w:r w:rsidRPr="000E1E22">
        <w:rPr>
          <w:rFonts w:ascii="Helvetica Neue Light" w:hAnsi="Helvetica Neue Light"/>
          <w:sz w:val="22"/>
          <w:szCs w:val="22"/>
        </w:rPr>
        <w:t>Research Eth</w:t>
      </w:r>
      <w:r>
        <w:rPr>
          <w:rFonts w:ascii="Helvetica Neue Light" w:hAnsi="Helvetica Neue Light"/>
          <w:sz w:val="22"/>
          <w:szCs w:val="22"/>
        </w:rPr>
        <w:t>ics, Research Equity: Building Mutually Beneficial Relationships with C</w:t>
      </w:r>
      <w:r w:rsidRPr="000E1E22">
        <w:rPr>
          <w:rFonts w:ascii="Helvetica Neue Light" w:hAnsi="Helvetica Neue Light"/>
          <w:sz w:val="22"/>
          <w:szCs w:val="22"/>
        </w:rPr>
        <w:t>ommunities</w:t>
      </w:r>
      <w:r>
        <w:rPr>
          <w:rFonts w:ascii="Helvetica Neue Light" w:hAnsi="Helvetica Neue Light"/>
          <w:sz w:val="22"/>
          <w:szCs w:val="22"/>
        </w:rPr>
        <w:t xml:space="preserve">.” </w:t>
      </w:r>
      <w:r w:rsidR="00D55D12">
        <w:rPr>
          <w:rFonts w:ascii="Helvetica Neue Light" w:hAnsi="Helvetica Neue Light"/>
          <w:sz w:val="22"/>
          <w:szCs w:val="22"/>
        </w:rPr>
        <w:t xml:space="preserve">Invited class presentation to </w:t>
      </w:r>
      <w:r w:rsidRPr="000E1E22">
        <w:rPr>
          <w:rFonts w:ascii="Helvetica Neue Light" w:hAnsi="Helvetica Neue Light"/>
          <w:sz w:val="22"/>
          <w:szCs w:val="22"/>
        </w:rPr>
        <w:t>Staff-Student Colloquium: Professional Seminar in Communication Studies</w:t>
      </w:r>
      <w:r>
        <w:rPr>
          <w:rFonts w:ascii="Helvetica Neue Light" w:hAnsi="Helvetica Neue Light"/>
          <w:sz w:val="22"/>
          <w:szCs w:val="22"/>
        </w:rPr>
        <w:t xml:space="preserve"> (the graduate seminar for the McGill Communications</w:t>
      </w:r>
      <w:r w:rsidR="00D55D12">
        <w:rPr>
          <w:rFonts w:ascii="Helvetica Neue Light" w:hAnsi="Helvetica Neue Light"/>
          <w:sz w:val="22"/>
          <w:szCs w:val="22"/>
        </w:rPr>
        <w:t xml:space="preserve"> Program)</w:t>
      </w:r>
      <w:r w:rsidR="00F21BE2">
        <w:rPr>
          <w:rFonts w:ascii="Helvetica Neue Light" w:hAnsi="Helvetica Neue Light"/>
          <w:sz w:val="22"/>
          <w:szCs w:val="22"/>
        </w:rPr>
        <w:t>. November 4, 2015.</w:t>
      </w:r>
    </w:p>
    <w:p w14:paraId="4659B6C9" w14:textId="77777777" w:rsidR="00A93A53" w:rsidRDefault="00A93A53" w:rsidP="00257589">
      <w:pPr>
        <w:pStyle w:val="Pa5"/>
        <w:spacing w:line="240" w:lineRule="auto"/>
        <w:ind w:left="357" w:hanging="357"/>
        <w:rPr>
          <w:rFonts w:ascii="Helvetica Neue Light" w:hAnsi="Helvetica Neue Light"/>
          <w:sz w:val="22"/>
          <w:szCs w:val="22"/>
        </w:rPr>
      </w:pPr>
    </w:p>
    <w:p w14:paraId="2A542EAF" w14:textId="1DC0440F" w:rsidR="00257589" w:rsidRPr="0069250F" w:rsidRDefault="00257589" w:rsidP="00257589">
      <w:pPr>
        <w:pStyle w:val="Pa5"/>
        <w:spacing w:line="240" w:lineRule="auto"/>
        <w:ind w:left="357" w:hanging="357"/>
        <w:rPr>
          <w:rFonts w:ascii="Helvetica Neue Light" w:hAnsi="Helvetica Neue Light"/>
          <w:sz w:val="22"/>
          <w:szCs w:val="22"/>
        </w:rPr>
      </w:pPr>
      <w:r w:rsidRPr="0069250F">
        <w:rPr>
          <w:rFonts w:ascii="Helvetica Neue Light" w:hAnsi="Helvetica Neue Light"/>
          <w:sz w:val="22"/>
          <w:szCs w:val="22"/>
        </w:rPr>
        <w:t xml:space="preserve">“Unsettled and Unsettling Stories: Public Conversations about Pipelines and Calving Grounds.” World of Matter: Extractive Ecologies and </w:t>
      </w:r>
      <w:proofErr w:type="spellStart"/>
      <w:r w:rsidRPr="0069250F">
        <w:rPr>
          <w:rFonts w:ascii="Helvetica Neue Light" w:hAnsi="Helvetica Neue Light"/>
          <w:sz w:val="22"/>
          <w:szCs w:val="22"/>
        </w:rPr>
        <w:t>Unceded</w:t>
      </w:r>
      <w:proofErr w:type="spellEnd"/>
      <w:r w:rsidRPr="0069250F">
        <w:rPr>
          <w:rFonts w:ascii="Helvetica Neue Light" w:hAnsi="Helvetica Neue Light"/>
          <w:sz w:val="22"/>
          <w:szCs w:val="22"/>
        </w:rPr>
        <w:t xml:space="preserve"> Terrains. Montreal, </w:t>
      </w:r>
      <w:r w:rsidR="00E67FFE">
        <w:rPr>
          <w:rFonts w:ascii="Helvetica Neue Light" w:hAnsi="Helvetica Neue Light"/>
          <w:sz w:val="22"/>
          <w:szCs w:val="22"/>
        </w:rPr>
        <w:t>Canada</w:t>
      </w:r>
      <w:r w:rsidRPr="0069250F">
        <w:rPr>
          <w:rFonts w:ascii="Helvetica Neue Light" w:hAnsi="Helvetica Neue Light"/>
          <w:sz w:val="22"/>
          <w:szCs w:val="22"/>
        </w:rPr>
        <w:t>, February 21, 2015.</w:t>
      </w:r>
    </w:p>
    <w:p w14:paraId="73FFB78E" w14:textId="77777777" w:rsidR="00627558" w:rsidRDefault="00627558" w:rsidP="00B84B13">
      <w:pPr>
        <w:pStyle w:val="cv-subtitle"/>
      </w:pPr>
    </w:p>
    <w:p w14:paraId="3F628199" w14:textId="5A8C35CA" w:rsidR="00E67FFE" w:rsidRPr="00B84B13" w:rsidRDefault="00E67FFE" w:rsidP="00B84B13">
      <w:pPr>
        <w:pStyle w:val="cv-subtitle"/>
        <w:rPr>
          <w:sz w:val="22"/>
          <w:szCs w:val="22"/>
          <w:lang w:eastAsia="en-US"/>
        </w:rPr>
      </w:pPr>
      <w:r w:rsidRPr="00B84B13">
        <w:rPr>
          <w:sz w:val="22"/>
          <w:szCs w:val="22"/>
        </w:rPr>
        <w:t xml:space="preserve">Respondent, Decoupling Innis and McLuhan Panel, </w:t>
      </w:r>
      <w:r w:rsidRPr="00B84B13">
        <w:rPr>
          <w:sz w:val="22"/>
          <w:szCs w:val="22"/>
          <w:lang w:eastAsia="en-US"/>
        </w:rPr>
        <w:t xml:space="preserve">Innis, McLuhan, and the Media: Path to Enlightenment or Dead End? </w:t>
      </w:r>
      <w:proofErr w:type="gramStart"/>
      <w:r w:rsidRPr="00B84B13">
        <w:rPr>
          <w:sz w:val="22"/>
          <w:szCs w:val="22"/>
          <w:lang w:eastAsia="en-US"/>
        </w:rPr>
        <w:t xml:space="preserve">An </w:t>
      </w:r>
      <w:r w:rsidR="001C45BD" w:rsidRPr="00B84B13">
        <w:rPr>
          <w:sz w:val="22"/>
          <w:szCs w:val="22"/>
          <w:lang w:eastAsia="en-US"/>
        </w:rPr>
        <w:t>e</w:t>
      </w:r>
      <w:r w:rsidRPr="00B84B13">
        <w:rPr>
          <w:sz w:val="22"/>
          <w:szCs w:val="22"/>
          <w:lang w:eastAsia="en-US"/>
        </w:rPr>
        <w:t xml:space="preserve">vent celebrating 25 years of the Joint Ph.D. </w:t>
      </w:r>
      <w:r w:rsidR="001C45BD" w:rsidRPr="00B84B13">
        <w:rPr>
          <w:sz w:val="22"/>
          <w:szCs w:val="22"/>
          <w:lang w:eastAsia="en-US"/>
        </w:rPr>
        <w:t>P</w:t>
      </w:r>
      <w:r w:rsidRPr="00B84B13">
        <w:rPr>
          <w:sz w:val="22"/>
          <w:szCs w:val="22"/>
          <w:lang w:eastAsia="en-US"/>
        </w:rPr>
        <w:t xml:space="preserve">rogram in </w:t>
      </w:r>
      <w:r w:rsidR="001C45BD" w:rsidRPr="00B84B13">
        <w:rPr>
          <w:sz w:val="22"/>
          <w:szCs w:val="22"/>
          <w:lang w:eastAsia="en-US"/>
        </w:rPr>
        <w:t>C</w:t>
      </w:r>
      <w:r w:rsidRPr="00B84B13">
        <w:rPr>
          <w:sz w:val="22"/>
          <w:szCs w:val="22"/>
          <w:lang w:eastAsia="en-US"/>
        </w:rPr>
        <w:t>ommunication (</w:t>
      </w:r>
      <w:proofErr w:type="spellStart"/>
      <w:r w:rsidRPr="00B84B13">
        <w:rPr>
          <w:sz w:val="22"/>
          <w:szCs w:val="22"/>
          <w:lang w:eastAsia="en-US"/>
        </w:rPr>
        <w:t>Université</w:t>
      </w:r>
      <w:proofErr w:type="spellEnd"/>
      <w:r w:rsidRPr="00B84B13">
        <w:rPr>
          <w:sz w:val="22"/>
          <w:szCs w:val="22"/>
          <w:lang w:eastAsia="en-US"/>
        </w:rPr>
        <w:t xml:space="preserve"> de Montréal, Concordia University, UQAM).</w:t>
      </w:r>
      <w:proofErr w:type="gramEnd"/>
      <w:r w:rsidRPr="00B84B13">
        <w:rPr>
          <w:sz w:val="22"/>
          <w:szCs w:val="22"/>
          <w:lang w:eastAsia="en-US"/>
        </w:rPr>
        <w:t xml:space="preserve"> Montreal, Canada, April 25, 2012.</w:t>
      </w:r>
    </w:p>
    <w:p w14:paraId="628C219B" w14:textId="77777777" w:rsidR="001C45BD" w:rsidRPr="00B84B13" w:rsidRDefault="001C45BD" w:rsidP="00B84B13">
      <w:pPr>
        <w:pStyle w:val="cv-subtitle"/>
        <w:rPr>
          <w:sz w:val="22"/>
          <w:szCs w:val="22"/>
        </w:rPr>
      </w:pPr>
    </w:p>
    <w:p w14:paraId="340F272A" w14:textId="23CE3D4F" w:rsidR="00D55D12" w:rsidRPr="00B84B13" w:rsidRDefault="00D55D12" w:rsidP="00B84B13">
      <w:pPr>
        <w:pStyle w:val="cv-subtitle"/>
        <w:rPr>
          <w:sz w:val="22"/>
          <w:szCs w:val="22"/>
        </w:rPr>
      </w:pPr>
      <w:r w:rsidRPr="00B84B13">
        <w:rPr>
          <w:sz w:val="22"/>
          <w:szCs w:val="22"/>
        </w:rPr>
        <w:t>“Utiliser les m</w:t>
      </w:r>
      <w:proofErr w:type="spellStart"/>
      <w:r w:rsidRPr="00B84B13">
        <w:rPr>
          <w:sz w:val="22"/>
          <w:szCs w:val="22"/>
          <w:lang w:val="fr-FR"/>
        </w:rPr>
        <w:t>éthodes</w:t>
      </w:r>
      <w:proofErr w:type="spellEnd"/>
      <w:r w:rsidRPr="00B84B13">
        <w:rPr>
          <w:sz w:val="22"/>
          <w:szCs w:val="22"/>
          <w:lang w:val="fr-FR"/>
        </w:rPr>
        <w:t xml:space="preserve"> qualitatives en travaillant dans le Nord Canadien</w:t>
      </w:r>
      <w:r w:rsidRPr="00B84B13">
        <w:rPr>
          <w:sz w:val="22"/>
          <w:szCs w:val="22"/>
        </w:rPr>
        <w:t xml:space="preserve">,” Invited class presentation to FCM1413-40, </w:t>
      </w:r>
      <w:proofErr w:type="spellStart"/>
      <w:r w:rsidRPr="00B84B13">
        <w:rPr>
          <w:sz w:val="22"/>
          <w:szCs w:val="22"/>
        </w:rPr>
        <w:t>Méthodes</w:t>
      </w:r>
      <w:proofErr w:type="spellEnd"/>
      <w:r w:rsidRPr="00B84B13">
        <w:rPr>
          <w:sz w:val="22"/>
          <w:szCs w:val="22"/>
        </w:rPr>
        <w:t xml:space="preserve"> de </w:t>
      </w:r>
      <w:proofErr w:type="spellStart"/>
      <w:r w:rsidRPr="00B84B13">
        <w:rPr>
          <w:sz w:val="22"/>
          <w:szCs w:val="22"/>
        </w:rPr>
        <w:t>recherche</w:t>
      </w:r>
      <w:proofErr w:type="spellEnd"/>
      <w:r w:rsidRPr="00B84B13">
        <w:rPr>
          <w:sz w:val="22"/>
          <w:szCs w:val="22"/>
        </w:rPr>
        <w:t xml:space="preserve"> en communication, UQAM Communications Program. September 12, 2012.</w:t>
      </w:r>
    </w:p>
    <w:p w14:paraId="79AB27A6" w14:textId="77777777" w:rsidR="00F86C03" w:rsidRDefault="00F86C03" w:rsidP="00B84B13">
      <w:pPr>
        <w:pStyle w:val="cv-subtitle"/>
        <w:rPr>
          <w:sz w:val="22"/>
          <w:szCs w:val="22"/>
        </w:rPr>
      </w:pPr>
    </w:p>
    <w:p w14:paraId="1DC4F98F" w14:textId="77777777" w:rsidR="00DB209D" w:rsidRPr="00D4430E" w:rsidRDefault="00DB209D" w:rsidP="00B84B13">
      <w:pPr>
        <w:pStyle w:val="cv-subtitle"/>
      </w:pPr>
    </w:p>
    <w:p w14:paraId="19A896E4" w14:textId="77777777" w:rsidR="00257589" w:rsidRPr="00F356EE" w:rsidRDefault="00F1568D" w:rsidP="00B84B13">
      <w:pPr>
        <w:pStyle w:val="cv-subtitle"/>
        <w:rPr>
          <w:b/>
        </w:rPr>
      </w:pPr>
      <w:r w:rsidRPr="00F356EE">
        <w:rPr>
          <w:b/>
        </w:rPr>
        <w:t>CONFERENCE PRESENTATIONS</w:t>
      </w:r>
    </w:p>
    <w:p w14:paraId="314AF221" w14:textId="67B9A7A4" w:rsidR="002E01DA" w:rsidRDefault="002E01DA" w:rsidP="00257589">
      <w:pPr>
        <w:pStyle w:val="cv-biblio"/>
      </w:pPr>
    </w:p>
    <w:p w14:paraId="311DCE3F" w14:textId="6DF72B9A" w:rsidR="000D23F8" w:rsidRDefault="000D23F8" w:rsidP="00257589">
      <w:pPr>
        <w:pStyle w:val="cv-biblio"/>
        <w:rPr>
          <w:sz w:val="22"/>
          <w:szCs w:val="22"/>
        </w:rPr>
      </w:pPr>
      <w:r>
        <w:rPr>
          <w:sz w:val="22"/>
          <w:szCs w:val="22"/>
        </w:rPr>
        <w:t xml:space="preserve">“Remediating the Salish Sea: Salmon Storytelling in the Wrack Zone.” </w:t>
      </w:r>
      <w:proofErr w:type="gramStart"/>
      <w:r>
        <w:rPr>
          <w:sz w:val="22"/>
          <w:szCs w:val="22"/>
        </w:rPr>
        <w:t>Association for Literature, the Environment, and Culture in Canada biennial conference.</w:t>
      </w:r>
      <w:proofErr w:type="gramEnd"/>
      <w:r>
        <w:rPr>
          <w:sz w:val="22"/>
          <w:szCs w:val="22"/>
        </w:rPr>
        <w:t xml:space="preserve"> Victoria, Canada. June 21</w:t>
      </w:r>
      <w:r w:rsidRPr="000D23F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2018.</w:t>
      </w:r>
    </w:p>
    <w:p w14:paraId="045895A5" w14:textId="77777777" w:rsidR="000D23F8" w:rsidRDefault="000D23F8" w:rsidP="00257589">
      <w:pPr>
        <w:pStyle w:val="cv-biblio"/>
        <w:rPr>
          <w:sz w:val="22"/>
          <w:szCs w:val="22"/>
        </w:rPr>
      </w:pPr>
    </w:p>
    <w:p w14:paraId="2337A6FF" w14:textId="171EC70D" w:rsidR="002E01DA" w:rsidRDefault="000D23F8" w:rsidP="00257589">
      <w:pPr>
        <w:pStyle w:val="cv-biblio"/>
        <w:rPr>
          <w:sz w:val="22"/>
          <w:szCs w:val="22"/>
        </w:rPr>
      </w:pPr>
      <w:r>
        <w:rPr>
          <w:sz w:val="22"/>
          <w:szCs w:val="22"/>
        </w:rPr>
        <w:t xml:space="preserve">“Occupying the (Fish) Farm: First Nations Media Strategies on British Columbia’s Central Coast.” </w:t>
      </w:r>
      <w:proofErr w:type="gramStart"/>
      <w:r>
        <w:rPr>
          <w:sz w:val="22"/>
          <w:szCs w:val="22"/>
        </w:rPr>
        <w:t>Society for Cinema and Media Studies 2018 Conference.</w:t>
      </w:r>
      <w:proofErr w:type="gramEnd"/>
      <w:r>
        <w:rPr>
          <w:sz w:val="22"/>
          <w:szCs w:val="22"/>
        </w:rPr>
        <w:t xml:space="preserve"> Toronto, Canada. March 14</w:t>
      </w:r>
      <w:r w:rsidRPr="000D23F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2018.</w:t>
      </w:r>
    </w:p>
    <w:p w14:paraId="30894429" w14:textId="77777777" w:rsidR="000D23F8" w:rsidRDefault="000D23F8" w:rsidP="00257589">
      <w:pPr>
        <w:pStyle w:val="cv-biblio"/>
      </w:pPr>
    </w:p>
    <w:p w14:paraId="0F64652F" w14:textId="33F1EA87" w:rsidR="001612E8" w:rsidRPr="001612E8" w:rsidRDefault="001612E8" w:rsidP="001612E8">
      <w:pPr>
        <w:spacing w:line="240" w:lineRule="auto"/>
        <w:ind w:left="720" w:hanging="720"/>
        <w:jc w:val="left"/>
        <w:rPr>
          <w:rFonts w:ascii="Helvetica Neue Light" w:hAnsi="Helvetica Neue Light"/>
          <w:sz w:val="22"/>
          <w:szCs w:val="22"/>
          <w:lang w:val="en-CA"/>
        </w:rPr>
      </w:pPr>
      <w:r>
        <w:rPr>
          <w:rFonts w:ascii="Helvetica Neue Light" w:hAnsi="Helvetica Neue Light"/>
          <w:sz w:val="22"/>
          <w:szCs w:val="22"/>
        </w:rPr>
        <w:t>“</w:t>
      </w:r>
      <w:r w:rsidRPr="001612E8">
        <w:rPr>
          <w:rFonts w:ascii="Helvetica Neue Light" w:hAnsi="Helvetica Neue Light"/>
          <w:sz w:val="22"/>
          <w:szCs w:val="22"/>
          <w:lang w:val="en-CA"/>
        </w:rPr>
        <w:t xml:space="preserve">Where Oil and Water </w:t>
      </w:r>
      <w:r w:rsidR="00376DCA">
        <w:rPr>
          <w:rFonts w:ascii="Helvetica Neue Light" w:hAnsi="Helvetica Neue Light"/>
          <w:sz w:val="22"/>
          <w:szCs w:val="22"/>
          <w:lang w:val="en-CA"/>
        </w:rPr>
        <w:t>Don’t Mix: Some Notes on Harold Innis, Economic Resurgence, and Coastal First Nations C</w:t>
      </w:r>
      <w:r w:rsidRPr="001612E8">
        <w:rPr>
          <w:rFonts w:ascii="Helvetica Neue Light" w:hAnsi="Helvetica Neue Light"/>
          <w:sz w:val="22"/>
          <w:szCs w:val="22"/>
          <w:lang w:val="en-CA"/>
        </w:rPr>
        <w:t>ommunities in British Columbia</w:t>
      </w:r>
      <w:r>
        <w:rPr>
          <w:rFonts w:ascii="Helvetica Neue Light" w:hAnsi="Helvetica Neue Light"/>
          <w:sz w:val="22"/>
          <w:szCs w:val="22"/>
          <w:lang w:val="en-CA"/>
        </w:rPr>
        <w:t xml:space="preserve">.” </w:t>
      </w:r>
      <w:proofErr w:type="gramStart"/>
      <w:r>
        <w:rPr>
          <w:rFonts w:ascii="Helvetica Neue Light" w:hAnsi="Helvetica Neue Light"/>
          <w:sz w:val="22"/>
          <w:szCs w:val="22"/>
          <w:lang w:val="en-CA"/>
        </w:rPr>
        <w:t>Association for the Study of Literature and the Environment Twelfth Biennial Conference Rust/Resistance; Works of Recovery.</w:t>
      </w:r>
      <w:proofErr w:type="gramEnd"/>
      <w:r>
        <w:rPr>
          <w:rFonts w:ascii="Helvetica Neue Light" w:hAnsi="Helvetica Neue Light"/>
          <w:sz w:val="22"/>
          <w:szCs w:val="22"/>
          <w:lang w:val="en-CA"/>
        </w:rPr>
        <w:t xml:space="preserve"> Detroit, USA. June 24</w:t>
      </w:r>
      <w:r w:rsidRPr="001612E8">
        <w:rPr>
          <w:rFonts w:ascii="Helvetica Neue Light" w:hAnsi="Helvetica Neue Light"/>
          <w:sz w:val="22"/>
          <w:szCs w:val="22"/>
          <w:vertAlign w:val="superscript"/>
          <w:lang w:val="en-CA"/>
        </w:rPr>
        <w:t>th</w:t>
      </w:r>
      <w:r>
        <w:rPr>
          <w:rFonts w:ascii="Helvetica Neue Light" w:hAnsi="Helvetica Neue Light"/>
          <w:sz w:val="22"/>
          <w:szCs w:val="22"/>
          <w:lang w:val="en-CA"/>
        </w:rPr>
        <w:t>, 2017.</w:t>
      </w:r>
      <w:r w:rsidRPr="001612E8">
        <w:rPr>
          <w:rFonts w:ascii="Helvetica Neue Light" w:hAnsi="Helvetica Neue Light"/>
          <w:sz w:val="22"/>
          <w:szCs w:val="22"/>
          <w:lang w:val="en-CA"/>
        </w:rPr>
        <w:t xml:space="preserve"> </w:t>
      </w:r>
    </w:p>
    <w:p w14:paraId="198A7639" w14:textId="77777777" w:rsidR="001612E8" w:rsidRPr="001612E8" w:rsidRDefault="001612E8" w:rsidP="001612E8">
      <w:pPr>
        <w:spacing w:line="240" w:lineRule="auto"/>
        <w:ind w:left="720" w:hanging="720"/>
        <w:jc w:val="left"/>
        <w:rPr>
          <w:rFonts w:ascii="Helvetica Neue Light" w:hAnsi="Helvetica Neue Light"/>
          <w:sz w:val="22"/>
          <w:szCs w:val="22"/>
          <w:lang w:val="en-CA"/>
        </w:rPr>
      </w:pPr>
      <w:r w:rsidRPr="001612E8">
        <w:rPr>
          <w:rFonts w:ascii="Helvetica Neue Light" w:hAnsi="Helvetica Neue Light"/>
          <w:sz w:val="22"/>
          <w:szCs w:val="22"/>
          <w:lang w:val="en-CA"/>
        </w:rPr>
        <w:t xml:space="preserve"> </w:t>
      </w:r>
    </w:p>
    <w:p w14:paraId="7EEC00DD" w14:textId="2EE61C52" w:rsidR="001612E8" w:rsidRPr="00A04FFC" w:rsidRDefault="00A04FFC" w:rsidP="00DA1589">
      <w:pPr>
        <w:spacing w:line="240" w:lineRule="auto"/>
        <w:ind w:left="720" w:hanging="720"/>
        <w:jc w:val="left"/>
        <w:rPr>
          <w:rFonts w:ascii="Helvetica Neue Light" w:hAnsi="Helvetica Neue Light"/>
          <w:sz w:val="22"/>
          <w:szCs w:val="22"/>
        </w:rPr>
      </w:pPr>
      <w:r w:rsidRPr="00A04FFC">
        <w:rPr>
          <w:rFonts w:ascii="Helvetica Neue Light" w:hAnsi="Helvetica Neue Light"/>
          <w:sz w:val="22"/>
          <w:szCs w:val="22"/>
        </w:rPr>
        <w:t>“</w:t>
      </w:r>
      <w:r w:rsidR="00376DCA">
        <w:rPr>
          <w:rFonts w:ascii="Helvetica Neue Light" w:hAnsi="Helvetica Neue Light"/>
          <w:bCs/>
          <w:sz w:val="22"/>
          <w:szCs w:val="22"/>
        </w:rPr>
        <w:t>Remediating the Salish Sea: Hacking Surveillance Technologies to Promote Ocean C</w:t>
      </w:r>
      <w:r w:rsidRPr="00A04FFC">
        <w:rPr>
          <w:rFonts w:ascii="Helvetica Neue Light" w:hAnsi="Helvetica Neue Light"/>
          <w:bCs/>
          <w:sz w:val="22"/>
          <w:szCs w:val="22"/>
        </w:rPr>
        <w:t>onservation</w:t>
      </w:r>
      <w:r>
        <w:rPr>
          <w:rFonts w:ascii="Helvetica Neue Light" w:hAnsi="Helvetica Neue Light"/>
          <w:bCs/>
          <w:sz w:val="22"/>
          <w:szCs w:val="22"/>
        </w:rPr>
        <w:t xml:space="preserve">.” </w:t>
      </w:r>
      <w:proofErr w:type="gramStart"/>
      <w:r>
        <w:rPr>
          <w:rFonts w:ascii="Helvetica Neue Light" w:hAnsi="Helvetica Neue Light"/>
          <w:bCs/>
          <w:sz w:val="22"/>
          <w:szCs w:val="22"/>
        </w:rPr>
        <w:t>Canadian Communications Association Annual Conference.</w:t>
      </w:r>
      <w:proofErr w:type="gramEnd"/>
      <w:r>
        <w:rPr>
          <w:rFonts w:ascii="Helvetica Neue Light" w:hAnsi="Helvetica Neue Light"/>
          <w:bCs/>
          <w:sz w:val="22"/>
          <w:szCs w:val="22"/>
        </w:rPr>
        <w:t xml:space="preserve"> Toronto, Canada. June 2</w:t>
      </w:r>
      <w:r w:rsidRPr="00A04FFC">
        <w:rPr>
          <w:rFonts w:ascii="Helvetica Neue Light" w:hAnsi="Helvetica Neue Light"/>
          <w:bCs/>
          <w:sz w:val="22"/>
          <w:szCs w:val="22"/>
          <w:vertAlign w:val="superscript"/>
        </w:rPr>
        <w:t>nd</w:t>
      </w:r>
      <w:r>
        <w:rPr>
          <w:rFonts w:ascii="Helvetica Neue Light" w:hAnsi="Helvetica Neue Light"/>
          <w:bCs/>
          <w:sz w:val="22"/>
          <w:szCs w:val="22"/>
        </w:rPr>
        <w:t>, 2017.</w:t>
      </w:r>
    </w:p>
    <w:p w14:paraId="3EEA27EE" w14:textId="77777777" w:rsidR="001612E8" w:rsidRDefault="001612E8" w:rsidP="00DA1589">
      <w:pPr>
        <w:spacing w:line="240" w:lineRule="auto"/>
        <w:ind w:left="720" w:hanging="720"/>
        <w:jc w:val="left"/>
        <w:rPr>
          <w:rFonts w:ascii="Helvetica Neue Light" w:hAnsi="Helvetica Neue Light"/>
          <w:sz w:val="22"/>
          <w:szCs w:val="22"/>
        </w:rPr>
      </w:pPr>
    </w:p>
    <w:p w14:paraId="4BD5B941" w14:textId="0674BCA7" w:rsidR="009B4A40" w:rsidRDefault="009B4A40" w:rsidP="00DA1589">
      <w:pPr>
        <w:spacing w:line="240" w:lineRule="auto"/>
        <w:ind w:left="720" w:hanging="720"/>
        <w:jc w:val="left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“Beyond the </w:t>
      </w:r>
      <w:r w:rsidRPr="009B4A40">
        <w:rPr>
          <w:rFonts w:ascii="Helvetica Neue Light" w:hAnsi="Helvetica Neue Light"/>
          <w:i/>
          <w:sz w:val="22"/>
          <w:szCs w:val="22"/>
        </w:rPr>
        <w:t>Blackfish</w:t>
      </w:r>
      <w:r>
        <w:rPr>
          <w:rFonts w:ascii="Helvetica Neue Light" w:hAnsi="Helvetica Neue Light"/>
          <w:sz w:val="22"/>
          <w:szCs w:val="22"/>
        </w:rPr>
        <w:t xml:space="preserve"> Effect: Rethinking Film Impact Frameworks. </w:t>
      </w:r>
      <w:proofErr w:type="gramStart"/>
      <w:r>
        <w:rPr>
          <w:rFonts w:ascii="Helvetica Neue Light" w:hAnsi="Helvetica Neue Light"/>
          <w:sz w:val="22"/>
          <w:szCs w:val="22"/>
        </w:rPr>
        <w:t>Society for Cinema and Media Studies 2017 Conference.</w:t>
      </w:r>
      <w:proofErr w:type="gramEnd"/>
      <w:r>
        <w:rPr>
          <w:rFonts w:ascii="Helvetica Neue Light" w:hAnsi="Helvetica Neue Light"/>
          <w:sz w:val="22"/>
          <w:szCs w:val="22"/>
        </w:rPr>
        <w:t xml:space="preserve"> Chicago, USA. March 22, 2017.</w:t>
      </w:r>
    </w:p>
    <w:p w14:paraId="6130D8E4" w14:textId="77777777" w:rsidR="009B4A40" w:rsidRDefault="009B4A40" w:rsidP="00DA1589">
      <w:pPr>
        <w:spacing w:line="240" w:lineRule="auto"/>
        <w:ind w:left="720" w:hanging="720"/>
        <w:jc w:val="left"/>
        <w:rPr>
          <w:rFonts w:ascii="Helvetica Neue Light" w:hAnsi="Helvetica Neue Light"/>
          <w:sz w:val="22"/>
          <w:szCs w:val="22"/>
        </w:rPr>
      </w:pPr>
    </w:p>
    <w:p w14:paraId="6221A742" w14:textId="7FDDB89D" w:rsidR="00DA1589" w:rsidRPr="00DA1589" w:rsidRDefault="00DA1589" w:rsidP="00DA1589">
      <w:pPr>
        <w:spacing w:line="240" w:lineRule="auto"/>
        <w:ind w:left="720" w:hanging="720"/>
        <w:jc w:val="left"/>
        <w:rPr>
          <w:rFonts w:ascii="Helvetica Neue Light" w:eastAsia="Times New Roman" w:hAnsi="Helvetica Neue Light"/>
          <w:sz w:val="22"/>
          <w:szCs w:val="22"/>
        </w:rPr>
      </w:pPr>
      <w:r w:rsidRPr="00DA1589">
        <w:rPr>
          <w:rFonts w:ascii="Helvetica Neue Light" w:hAnsi="Helvetica Neue Light"/>
          <w:sz w:val="22"/>
          <w:szCs w:val="22"/>
        </w:rPr>
        <w:t>“</w:t>
      </w:r>
      <w:r w:rsidRPr="00DA1589">
        <w:rPr>
          <w:rFonts w:ascii="Helvetica Neue Light" w:eastAsia="Times New Roman" w:hAnsi="Helvetica Neue Light"/>
          <w:sz w:val="22"/>
          <w:szCs w:val="22"/>
        </w:rPr>
        <w:t>From “Our Common Future” to “Climate Justice”: Some Notes on Two Generations of Canadian Youth Environmental Justice Organizing</w:t>
      </w:r>
      <w:r>
        <w:rPr>
          <w:rFonts w:ascii="Helvetica Neue Light" w:eastAsia="Times New Roman" w:hAnsi="Helvetica Neue Light"/>
          <w:sz w:val="22"/>
          <w:szCs w:val="22"/>
        </w:rPr>
        <w:t xml:space="preserve">.” Making Common Causes: Crises, Conflict, Creation, </w:t>
      </w:r>
      <w:proofErr w:type="gramStart"/>
      <w:r>
        <w:rPr>
          <w:rFonts w:ascii="Helvetica Neue Light" w:eastAsia="Times New Roman" w:hAnsi="Helvetica Neue Light"/>
          <w:sz w:val="22"/>
          <w:szCs w:val="22"/>
        </w:rPr>
        <w:t>Conversation</w:t>
      </w:r>
      <w:proofErr w:type="gramEnd"/>
      <w:r>
        <w:rPr>
          <w:rFonts w:ascii="Helvetica Neue Light" w:eastAsia="Times New Roman" w:hAnsi="Helvetica Neue Light"/>
          <w:sz w:val="22"/>
          <w:szCs w:val="22"/>
        </w:rPr>
        <w:t xml:space="preserve">. </w:t>
      </w:r>
      <w:proofErr w:type="gramStart"/>
      <w:r>
        <w:rPr>
          <w:rFonts w:ascii="Helvetica Neue Light" w:eastAsia="Times New Roman" w:hAnsi="Helvetica Neue Light"/>
          <w:sz w:val="22"/>
          <w:szCs w:val="22"/>
        </w:rPr>
        <w:t>The Association for Literature, Environment, and Culture in Canada Biannual Conference.</w:t>
      </w:r>
      <w:proofErr w:type="gramEnd"/>
      <w:r>
        <w:rPr>
          <w:rFonts w:ascii="Helvetica Neue Light" w:eastAsia="Times New Roman" w:hAnsi="Helvetica Neue Light"/>
          <w:sz w:val="22"/>
          <w:szCs w:val="22"/>
        </w:rPr>
        <w:t xml:space="preserve"> Kingston, Canada. June 16, 2016.</w:t>
      </w:r>
    </w:p>
    <w:p w14:paraId="22870F2D" w14:textId="11DCE3F3" w:rsidR="00DA1589" w:rsidRPr="0069250F" w:rsidRDefault="00DA1589" w:rsidP="00257589">
      <w:pPr>
        <w:pStyle w:val="cv-biblio"/>
      </w:pPr>
    </w:p>
    <w:p w14:paraId="3D7C01AB" w14:textId="6E76ED5C" w:rsidR="001C021D" w:rsidRDefault="001C021D" w:rsidP="00403683">
      <w:pPr>
        <w:pStyle w:val="Default"/>
        <w:ind w:left="720" w:hanging="720"/>
        <w:rPr>
          <w:rFonts w:ascii="Helvetica Neue Light" w:hAnsi="Helvetica Neue Light"/>
          <w:color w:val="auto"/>
          <w:sz w:val="22"/>
          <w:szCs w:val="22"/>
        </w:rPr>
      </w:pPr>
      <w:r>
        <w:rPr>
          <w:rFonts w:ascii="Helvetica Neue Light" w:hAnsi="Helvetica Neue Light"/>
          <w:color w:val="auto"/>
          <w:sz w:val="22"/>
          <w:szCs w:val="22"/>
        </w:rPr>
        <w:t xml:space="preserve">“A Whale of a Tale: the Story of </w:t>
      </w:r>
      <w:proofErr w:type="spellStart"/>
      <w:r>
        <w:rPr>
          <w:rFonts w:ascii="Helvetica Neue Light" w:hAnsi="Helvetica Neue Light"/>
          <w:color w:val="auto"/>
          <w:sz w:val="22"/>
          <w:szCs w:val="22"/>
        </w:rPr>
        <w:t>Skana</w:t>
      </w:r>
      <w:proofErr w:type="spellEnd"/>
      <w:r>
        <w:rPr>
          <w:rFonts w:ascii="Helvetica Neue Light" w:hAnsi="Helvetica Neue Light"/>
          <w:color w:val="auto"/>
          <w:sz w:val="22"/>
          <w:szCs w:val="22"/>
        </w:rPr>
        <w:t xml:space="preserve">.” </w:t>
      </w:r>
      <w:proofErr w:type="gramStart"/>
      <w:r>
        <w:rPr>
          <w:rFonts w:ascii="Helvetica Neue Light" w:hAnsi="Helvetica Neue Light"/>
          <w:color w:val="auto"/>
          <w:sz w:val="22"/>
          <w:szCs w:val="22"/>
        </w:rPr>
        <w:t>Popular Culture Association of Canada Conference.</w:t>
      </w:r>
      <w:proofErr w:type="gramEnd"/>
      <w:r>
        <w:rPr>
          <w:rFonts w:ascii="Helvetica Neue Light" w:hAnsi="Helvetica Neue Light"/>
          <w:color w:val="auto"/>
          <w:sz w:val="22"/>
          <w:szCs w:val="22"/>
        </w:rPr>
        <w:t xml:space="preserve"> Montreal, Canada. May 13</w:t>
      </w:r>
      <w:r w:rsidRPr="001C021D">
        <w:rPr>
          <w:rFonts w:ascii="Helvetica Neue Light" w:hAnsi="Helvetica Neue Light"/>
          <w:color w:val="auto"/>
          <w:sz w:val="22"/>
          <w:szCs w:val="22"/>
          <w:vertAlign w:val="superscript"/>
        </w:rPr>
        <w:t>th</w:t>
      </w:r>
      <w:r>
        <w:rPr>
          <w:rFonts w:ascii="Helvetica Neue Light" w:hAnsi="Helvetica Neue Light"/>
          <w:color w:val="auto"/>
          <w:sz w:val="22"/>
          <w:szCs w:val="22"/>
        </w:rPr>
        <w:t>, 2016.</w:t>
      </w:r>
      <w:r w:rsidR="00A93A53">
        <w:rPr>
          <w:rFonts w:ascii="Helvetica Neue Light" w:hAnsi="Helvetica Neue Light"/>
          <w:color w:val="auto"/>
          <w:sz w:val="22"/>
          <w:szCs w:val="22"/>
        </w:rPr>
        <w:t xml:space="preserve"> </w:t>
      </w:r>
    </w:p>
    <w:p w14:paraId="3E83A0D4" w14:textId="77777777" w:rsidR="001C021D" w:rsidRDefault="001C021D" w:rsidP="00403683">
      <w:pPr>
        <w:pStyle w:val="Default"/>
        <w:ind w:left="720" w:hanging="720"/>
        <w:rPr>
          <w:rFonts w:ascii="Helvetica Neue Light" w:hAnsi="Helvetica Neue Light"/>
          <w:color w:val="auto"/>
          <w:sz w:val="22"/>
          <w:szCs w:val="22"/>
        </w:rPr>
      </w:pPr>
    </w:p>
    <w:p w14:paraId="3584728C" w14:textId="7450C3F6" w:rsidR="004409F1" w:rsidRPr="00BB6F42" w:rsidRDefault="00A93A53" w:rsidP="00403683">
      <w:pPr>
        <w:pStyle w:val="Default"/>
        <w:ind w:left="720" w:hanging="720"/>
        <w:rPr>
          <w:rFonts w:ascii="Helvetica Neue Light" w:hAnsi="Helvetica Neue Light"/>
          <w:color w:val="auto"/>
          <w:sz w:val="22"/>
          <w:szCs w:val="22"/>
        </w:rPr>
      </w:pPr>
      <w:r>
        <w:rPr>
          <w:rFonts w:ascii="Helvetica Neue Light" w:hAnsi="Helvetica Neue Light"/>
          <w:color w:val="auto"/>
          <w:sz w:val="22"/>
          <w:szCs w:val="22"/>
        </w:rPr>
        <w:t>“Taking it “</w:t>
      </w:r>
      <w:proofErr w:type="spellStart"/>
      <w:r>
        <w:rPr>
          <w:rFonts w:ascii="Helvetica Neue Light" w:hAnsi="Helvetica Neue Light"/>
          <w:color w:val="auto"/>
          <w:sz w:val="22"/>
          <w:szCs w:val="22"/>
        </w:rPr>
        <w:t>Glocal</w:t>
      </w:r>
      <w:proofErr w:type="spellEnd"/>
      <w:r>
        <w:rPr>
          <w:rFonts w:ascii="Helvetica Neue Light" w:hAnsi="Helvetica Neue Light"/>
          <w:color w:val="auto"/>
          <w:sz w:val="22"/>
          <w:szCs w:val="22"/>
        </w:rPr>
        <w:t>”: Bringing Northern Community Voices to Global Civil Society Campaigns on Energy and Cli</w:t>
      </w:r>
      <w:r w:rsidR="00625DD5">
        <w:rPr>
          <w:rFonts w:ascii="Helvetica Neue Light" w:hAnsi="Helvetica Neue Light"/>
          <w:color w:val="auto"/>
          <w:sz w:val="22"/>
          <w:szCs w:val="22"/>
        </w:rPr>
        <w:t>mate Change,</w:t>
      </w:r>
      <w:r>
        <w:rPr>
          <w:rFonts w:ascii="Helvetica Neue Light" w:hAnsi="Helvetica Neue Light"/>
          <w:color w:val="auto"/>
          <w:sz w:val="22"/>
          <w:szCs w:val="22"/>
        </w:rPr>
        <w:t xml:space="preserve">” </w:t>
      </w:r>
      <w:proofErr w:type="spellStart"/>
      <w:r>
        <w:rPr>
          <w:rFonts w:ascii="Helvetica Neue Light" w:hAnsi="Helvetica Neue Light"/>
          <w:color w:val="auto"/>
          <w:sz w:val="22"/>
          <w:szCs w:val="22"/>
        </w:rPr>
        <w:t>ArcticNet</w:t>
      </w:r>
      <w:proofErr w:type="spellEnd"/>
      <w:r>
        <w:rPr>
          <w:rFonts w:ascii="Helvetica Neue Light" w:hAnsi="Helvetica Neue Light"/>
          <w:color w:val="auto"/>
          <w:sz w:val="22"/>
          <w:szCs w:val="22"/>
        </w:rPr>
        <w:t xml:space="preserve"> 2015 Annual Scientific Meeting. Vancouver, Canada. December 10</w:t>
      </w:r>
      <w:r w:rsidRPr="00A93A53">
        <w:rPr>
          <w:rFonts w:ascii="Helvetica Neue Light" w:hAnsi="Helvetica Neue Light"/>
          <w:color w:val="auto"/>
          <w:sz w:val="22"/>
          <w:szCs w:val="22"/>
          <w:vertAlign w:val="superscript"/>
        </w:rPr>
        <w:t>th</w:t>
      </w:r>
      <w:r>
        <w:rPr>
          <w:rFonts w:ascii="Helvetica Neue Light" w:hAnsi="Helvetica Neue Light"/>
          <w:color w:val="auto"/>
          <w:sz w:val="22"/>
          <w:szCs w:val="22"/>
        </w:rPr>
        <w:t>, 2015.</w:t>
      </w:r>
    </w:p>
    <w:p w14:paraId="352B473E" w14:textId="77777777" w:rsidR="004409F1" w:rsidRDefault="004409F1" w:rsidP="00403683">
      <w:pPr>
        <w:pStyle w:val="Default"/>
        <w:ind w:left="720" w:hanging="720"/>
        <w:rPr>
          <w:rFonts w:ascii="Helvetica Neue" w:hAnsi="Helvetica Neue"/>
          <w:color w:val="auto"/>
          <w:sz w:val="22"/>
          <w:szCs w:val="22"/>
        </w:rPr>
      </w:pPr>
    </w:p>
    <w:p w14:paraId="2E8F8313" w14:textId="55DADA5B" w:rsidR="00E42204" w:rsidRPr="00E42204" w:rsidRDefault="00E42204" w:rsidP="00403683">
      <w:pPr>
        <w:pStyle w:val="Default"/>
        <w:ind w:left="720" w:hanging="720"/>
        <w:rPr>
          <w:rFonts w:ascii="Helvetica Neue Light" w:hAnsi="Helvetica Neue Light"/>
          <w:color w:val="auto"/>
          <w:sz w:val="22"/>
          <w:szCs w:val="22"/>
        </w:rPr>
      </w:pPr>
      <w:r>
        <w:rPr>
          <w:rFonts w:ascii="Helvetica Neue" w:hAnsi="Helvetica Neue"/>
          <w:color w:val="auto"/>
          <w:sz w:val="22"/>
          <w:szCs w:val="22"/>
        </w:rPr>
        <w:t xml:space="preserve"> </w:t>
      </w:r>
      <w:r w:rsidRPr="00E42204">
        <w:rPr>
          <w:rFonts w:ascii="Helvetica Neue Light" w:hAnsi="Helvetica Neue Light"/>
          <w:color w:val="auto"/>
          <w:sz w:val="22"/>
          <w:szCs w:val="22"/>
        </w:rPr>
        <w:t>“Building S</w:t>
      </w:r>
      <w:r>
        <w:rPr>
          <w:rFonts w:ascii="Helvetica Neue Light" w:hAnsi="Helvetica Neue Light"/>
          <w:color w:val="auto"/>
          <w:sz w:val="22"/>
          <w:szCs w:val="22"/>
        </w:rPr>
        <w:t xml:space="preserve">ocial Movement Leadership Through </w:t>
      </w:r>
      <w:proofErr w:type="spellStart"/>
      <w:r>
        <w:rPr>
          <w:rFonts w:ascii="Helvetica Neue Light" w:hAnsi="Helvetica Neue Light"/>
          <w:color w:val="auto"/>
          <w:sz w:val="22"/>
          <w:szCs w:val="22"/>
        </w:rPr>
        <w:t>Translocal</w:t>
      </w:r>
      <w:proofErr w:type="spellEnd"/>
      <w:r>
        <w:rPr>
          <w:rFonts w:ascii="Helvetica Neue Light" w:hAnsi="Helvetica Neue Light"/>
          <w:color w:val="auto"/>
          <w:sz w:val="22"/>
          <w:szCs w:val="22"/>
        </w:rPr>
        <w:t xml:space="preserve"> Storytelling: Protecting the Arctic National Wildlife Refuge Through ‘Caribou Stories.’ </w:t>
      </w:r>
      <w:proofErr w:type="gramStart"/>
      <w:r>
        <w:rPr>
          <w:rFonts w:ascii="Helvetica Neue Light" w:hAnsi="Helvetica Neue Light"/>
          <w:color w:val="auto"/>
          <w:sz w:val="22"/>
          <w:szCs w:val="22"/>
        </w:rPr>
        <w:t>International Association for Media and Communication Research Conference.</w:t>
      </w:r>
      <w:proofErr w:type="gramEnd"/>
      <w:r>
        <w:rPr>
          <w:rFonts w:ascii="Helvetica Neue Light" w:hAnsi="Helvetica Neue Light"/>
          <w:color w:val="auto"/>
          <w:sz w:val="22"/>
          <w:szCs w:val="22"/>
        </w:rPr>
        <w:t xml:space="preserve"> Montreal, </w:t>
      </w:r>
      <w:r w:rsidR="002B20C8">
        <w:rPr>
          <w:rFonts w:ascii="Helvetica Neue Light" w:hAnsi="Helvetica Neue Light"/>
          <w:color w:val="auto"/>
          <w:sz w:val="22"/>
          <w:szCs w:val="22"/>
        </w:rPr>
        <w:t>Canada</w:t>
      </w:r>
      <w:r>
        <w:rPr>
          <w:rFonts w:ascii="Helvetica Neue Light" w:hAnsi="Helvetica Neue Light"/>
          <w:color w:val="auto"/>
          <w:sz w:val="22"/>
          <w:szCs w:val="22"/>
        </w:rPr>
        <w:t xml:space="preserve">. July 15, 2015. </w:t>
      </w:r>
    </w:p>
    <w:p w14:paraId="52A449BE" w14:textId="77777777" w:rsidR="00E42204" w:rsidRDefault="00E42204" w:rsidP="00403683">
      <w:pPr>
        <w:pStyle w:val="Default"/>
        <w:ind w:left="720" w:hanging="720"/>
        <w:rPr>
          <w:rFonts w:ascii="Helvetica Neue Light" w:hAnsi="Helvetica Neue Light"/>
          <w:color w:val="auto"/>
          <w:sz w:val="22"/>
          <w:szCs w:val="22"/>
        </w:rPr>
      </w:pPr>
    </w:p>
    <w:p w14:paraId="784875D2" w14:textId="56F1176E" w:rsidR="00403683" w:rsidRPr="0069250F" w:rsidRDefault="00403683" w:rsidP="00403683">
      <w:pPr>
        <w:pStyle w:val="Default"/>
        <w:ind w:left="720" w:hanging="720"/>
        <w:rPr>
          <w:rFonts w:ascii="Helvetica Neue Light" w:eastAsia="Times New Roman" w:hAnsi="Helvetica Neue Light" w:cs="Franklin Gothic Book"/>
          <w:color w:val="auto"/>
          <w:sz w:val="22"/>
          <w:szCs w:val="22"/>
          <w:lang w:bidi="ar-SA"/>
        </w:rPr>
      </w:pPr>
      <w:r w:rsidRPr="0069250F">
        <w:rPr>
          <w:rFonts w:ascii="Helvetica Neue" w:hAnsi="Helvetica Neue"/>
          <w:color w:val="auto"/>
          <w:sz w:val="22"/>
          <w:szCs w:val="22"/>
        </w:rPr>
        <w:t xml:space="preserve"> </w:t>
      </w:r>
      <w:r w:rsidRPr="0069250F">
        <w:rPr>
          <w:rFonts w:ascii="Helvetica Neue Light" w:hAnsi="Helvetica Neue Light"/>
          <w:color w:val="auto"/>
          <w:sz w:val="22"/>
          <w:szCs w:val="22"/>
        </w:rPr>
        <w:t>“</w:t>
      </w:r>
      <w:r w:rsidRPr="0069250F">
        <w:rPr>
          <w:rFonts w:ascii="Helvetica Neue Light" w:eastAsia="Times New Roman" w:hAnsi="Helvetica Neue Light" w:cs="Franklin Gothic Book"/>
          <w:color w:val="auto"/>
          <w:sz w:val="22"/>
          <w:szCs w:val="22"/>
        </w:rPr>
        <w:t xml:space="preserve">Scaling Deep: </w:t>
      </w:r>
      <w:proofErr w:type="spellStart"/>
      <w:r w:rsidRPr="0069250F">
        <w:rPr>
          <w:rFonts w:ascii="Helvetica Neue Light" w:eastAsia="Times New Roman" w:hAnsi="Helvetica Neue Light" w:cs="Franklin Gothic Book"/>
          <w:color w:val="auto"/>
          <w:sz w:val="22"/>
          <w:szCs w:val="22"/>
        </w:rPr>
        <w:t>Ecocinema</w:t>
      </w:r>
      <w:proofErr w:type="spellEnd"/>
      <w:r w:rsidRPr="0069250F">
        <w:rPr>
          <w:rFonts w:ascii="Helvetica Neue Light" w:eastAsia="Times New Roman" w:hAnsi="Helvetica Neue Light" w:cs="Franklin Gothic Book"/>
          <w:color w:val="auto"/>
          <w:sz w:val="22"/>
          <w:szCs w:val="22"/>
        </w:rPr>
        <w:t xml:space="preserve"> as a Tool for Building Social Movement Leadership</w:t>
      </w:r>
      <w:r w:rsidR="002B20C8">
        <w:rPr>
          <w:rFonts w:ascii="Helvetica Neue Light" w:eastAsia="Times New Roman" w:hAnsi="Helvetica Neue Light" w:cs="Franklin Gothic Book"/>
          <w:color w:val="auto"/>
          <w:sz w:val="22"/>
          <w:szCs w:val="22"/>
        </w:rPr>
        <w:t>.</w:t>
      </w:r>
      <w:r w:rsidRPr="0069250F">
        <w:rPr>
          <w:rFonts w:ascii="Helvetica Neue Light" w:eastAsia="Times New Roman" w:hAnsi="Helvetica Neue Light" w:cs="Franklin Gothic Book"/>
          <w:color w:val="auto"/>
          <w:sz w:val="22"/>
          <w:szCs w:val="22"/>
        </w:rPr>
        <w:t>”</w:t>
      </w:r>
      <w:r w:rsidR="002B20C8">
        <w:rPr>
          <w:rFonts w:ascii="Helvetica Neue Light" w:eastAsia="Times New Roman" w:hAnsi="Helvetica Neue Light" w:cs="Franklin Gothic Book"/>
          <w:color w:val="auto"/>
          <w:sz w:val="22"/>
          <w:szCs w:val="22"/>
        </w:rPr>
        <w:t xml:space="preserve"> </w:t>
      </w:r>
      <w:r w:rsidR="00EB5F29" w:rsidRPr="0069250F">
        <w:rPr>
          <w:rFonts w:ascii="Helvetica Neue Light" w:eastAsia="Times New Roman" w:hAnsi="Helvetica Neue Light" w:cs="Franklin Gothic Book"/>
          <w:color w:val="auto"/>
          <w:sz w:val="22"/>
          <w:szCs w:val="22"/>
        </w:rPr>
        <w:t>Association</w:t>
      </w:r>
      <w:r w:rsidRPr="0069250F">
        <w:rPr>
          <w:rFonts w:ascii="Helvetica Neue Light" w:eastAsia="Times New Roman" w:hAnsi="Helvetica Neue Light" w:cs="Franklin Gothic Book"/>
          <w:color w:val="auto"/>
          <w:sz w:val="22"/>
          <w:szCs w:val="22"/>
        </w:rPr>
        <w:t xml:space="preserve"> for the Study of Literature and Environment Eleventh Biennial </w:t>
      </w:r>
      <w:proofErr w:type="gramStart"/>
      <w:r w:rsidRPr="0069250F">
        <w:rPr>
          <w:rFonts w:ascii="Helvetica Neue Light" w:eastAsia="Times New Roman" w:hAnsi="Helvetica Neue Light" w:cs="Franklin Gothic Book"/>
          <w:color w:val="auto"/>
          <w:sz w:val="22"/>
          <w:szCs w:val="22"/>
        </w:rPr>
        <w:t>Conference,</w:t>
      </w:r>
      <w:proofErr w:type="gramEnd"/>
      <w:r w:rsidRPr="0069250F">
        <w:rPr>
          <w:rFonts w:ascii="Helvetica Neue Light" w:eastAsia="Times New Roman" w:hAnsi="Helvetica Neue Light" w:cs="Franklin Gothic Book"/>
          <w:color w:val="auto"/>
          <w:sz w:val="22"/>
          <w:szCs w:val="22"/>
        </w:rPr>
        <w:t xml:space="preserve"> Notes from Underground: The Depths of Environmental Arts, Culture, and Justice. Moscow, </w:t>
      </w:r>
      <w:r w:rsidR="002B20C8">
        <w:rPr>
          <w:rFonts w:ascii="Helvetica Neue Light" w:eastAsia="Times New Roman" w:hAnsi="Helvetica Neue Light" w:cs="Franklin Gothic Book"/>
          <w:color w:val="auto"/>
          <w:sz w:val="22"/>
          <w:szCs w:val="22"/>
        </w:rPr>
        <w:t>USA</w:t>
      </w:r>
      <w:r w:rsidRPr="0069250F">
        <w:rPr>
          <w:rFonts w:ascii="Helvetica Neue Light" w:eastAsia="Times New Roman" w:hAnsi="Helvetica Neue Light" w:cs="Franklin Gothic Book"/>
          <w:color w:val="auto"/>
          <w:sz w:val="22"/>
          <w:szCs w:val="22"/>
        </w:rPr>
        <w:t xml:space="preserve">. June 25, 2015. </w:t>
      </w:r>
    </w:p>
    <w:p w14:paraId="0EDCF5C0" w14:textId="77777777" w:rsidR="00403683" w:rsidRPr="0069250F" w:rsidRDefault="00403683" w:rsidP="00257589">
      <w:pPr>
        <w:spacing w:line="240" w:lineRule="auto"/>
        <w:ind w:left="357" w:hanging="357"/>
        <w:jc w:val="left"/>
        <w:rPr>
          <w:rFonts w:ascii="Helvetica Neue Light" w:hAnsi="Helvetica Neue Light"/>
          <w:sz w:val="22"/>
          <w:szCs w:val="22"/>
        </w:rPr>
      </w:pPr>
    </w:p>
    <w:p w14:paraId="4DCC6EFC" w14:textId="5F497FB8" w:rsidR="00257589" w:rsidRPr="0069250F" w:rsidRDefault="00257589" w:rsidP="00257589">
      <w:pPr>
        <w:spacing w:line="240" w:lineRule="auto"/>
        <w:ind w:left="357" w:hanging="357"/>
        <w:jc w:val="left"/>
        <w:rPr>
          <w:rFonts w:ascii="Helvetica Neue Light" w:hAnsi="Helvetica Neue Light"/>
          <w:sz w:val="22"/>
          <w:szCs w:val="22"/>
        </w:rPr>
      </w:pPr>
      <w:r w:rsidRPr="0069250F">
        <w:rPr>
          <w:rFonts w:ascii="Helvetica Neue Light" w:hAnsi="Helvetica Neue Light"/>
          <w:sz w:val="22"/>
          <w:szCs w:val="22"/>
        </w:rPr>
        <w:t xml:space="preserve">“A Long March to the Capital: Bringing Rural Alaskan and </w:t>
      </w:r>
      <w:proofErr w:type="spellStart"/>
      <w:r w:rsidRPr="0069250F">
        <w:rPr>
          <w:rFonts w:ascii="Helvetica Neue Light" w:hAnsi="Helvetica Neue Light"/>
          <w:sz w:val="22"/>
          <w:szCs w:val="22"/>
        </w:rPr>
        <w:t>Gwich’in</w:t>
      </w:r>
      <w:proofErr w:type="spellEnd"/>
      <w:r w:rsidRPr="0069250F">
        <w:rPr>
          <w:rFonts w:ascii="Helvetica Neue Light" w:hAnsi="Helvetica Neue Light"/>
          <w:sz w:val="22"/>
          <w:szCs w:val="22"/>
        </w:rPr>
        <w:t xml:space="preserve"> Stories to Bear on Congressional Decision Makers</w:t>
      </w:r>
      <w:r w:rsidR="00D55D12">
        <w:rPr>
          <w:rFonts w:ascii="Helvetica Neue Light" w:hAnsi="Helvetica Neue Light"/>
          <w:sz w:val="22"/>
          <w:szCs w:val="22"/>
        </w:rPr>
        <w:t>.”</w:t>
      </w:r>
      <w:r w:rsidRPr="0069250F">
        <w:rPr>
          <w:rFonts w:ascii="Helvetica Neue Light" w:hAnsi="Helvetica Neue Light"/>
          <w:sz w:val="22"/>
          <w:szCs w:val="22"/>
        </w:rPr>
        <w:t xml:space="preserve"> In Unsettling Frontier Logics: Re-imaging and Re-inhabiting Rural-Capital Relations. </w:t>
      </w:r>
      <w:proofErr w:type="gramStart"/>
      <w:r w:rsidRPr="0069250F">
        <w:rPr>
          <w:rFonts w:ascii="Helvetica Neue Light" w:hAnsi="Helvetica Neue Light"/>
          <w:sz w:val="22"/>
          <w:szCs w:val="22"/>
        </w:rPr>
        <w:t xml:space="preserve">A Joint Panel of the </w:t>
      </w:r>
      <w:r w:rsidR="00EB5F29" w:rsidRPr="0069250F">
        <w:rPr>
          <w:rFonts w:ascii="Helvetica Neue Light" w:hAnsi="Helvetica Neue Light"/>
          <w:sz w:val="22"/>
          <w:szCs w:val="22"/>
        </w:rPr>
        <w:t>Canadian</w:t>
      </w:r>
      <w:r w:rsidRPr="0069250F">
        <w:rPr>
          <w:rFonts w:ascii="Helvetica Neue Light" w:hAnsi="Helvetica Neue Light"/>
          <w:sz w:val="22"/>
          <w:szCs w:val="22"/>
        </w:rPr>
        <w:t xml:space="preserve"> Communications Association and the Environmental Studies Association of Canada at the Congress 2015 of the Humanities and Social Sciences.</w:t>
      </w:r>
      <w:proofErr w:type="gramEnd"/>
      <w:r w:rsidRPr="0069250F">
        <w:rPr>
          <w:rFonts w:ascii="Helvetica Neue Light" w:hAnsi="Helvetica Neue Light"/>
          <w:sz w:val="22"/>
          <w:szCs w:val="22"/>
        </w:rPr>
        <w:t xml:space="preserve"> Ottawa, </w:t>
      </w:r>
      <w:r w:rsidR="00643D7D">
        <w:rPr>
          <w:rFonts w:ascii="Helvetica Neue Light" w:hAnsi="Helvetica Neue Light"/>
          <w:sz w:val="22"/>
          <w:szCs w:val="22"/>
        </w:rPr>
        <w:t>Canada.</w:t>
      </w:r>
      <w:r w:rsidRPr="0069250F">
        <w:rPr>
          <w:rFonts w:ascii="Helvetica Neue Light" w:hAnsi="Helvetica Neue Light"/>
          <w:sz w:val="22"/>
          <w:szCs w:val="22"/>
        </w:rPr>
        <w:t xml:space="preserve"> June </w:t>
      </w:r>
      <w:r w:rsidR="00FA73D9" w:rsidRPr="0069250F">
        <w:rPr>
          <w:rFonts w:ascii="Helvetica Neue Light" w:hAnsi="Helvetica Neue Light"/>
          <w:sz w:val="22"/>
          <w:szCs w:val="22"/>
        </w:rPr>
        <w:t>3</w:t>
      </w:r>
      <w:r w:rsidRPr="0069250F">
        <w:rPr>
          <w:rFonts w:ascii="Helvetica Neue Light" w:hAnsi="Helvetica Neue Light"/>
          <w:sz w:val="22"/>
          <w:szCs w:val="22"/>
        </w:rPr>
        <w:t>, 2015.</w:t>
      </w:r>
    </w:p>
    <w:p w14:paraId="02295B09" w14:textId="77777777" w:rsidR="004D4F4A" w:rsidRPr="0069250F" w:rsidRDefault="004D4F4A" w:rsidP="00257589">
      <w:pPr>
        <w:spacing w:line="240" w:lineRule="auto"/>
        <w:ind w:left="357" w:hanging="357"/>
        <w:jc w:val="left"/>
        <w:rPr>
          <w:rFonts w:ascii="Helvetica Neue Light" w:hAnsi="Helvetica Neue Light"/>
          <w:sz w:val="22"/>
          <w:szCs w:val="22"/>
        </w:rPr>
      </w:pPr>
    </w:p>
    <w:p w14:paraId="36CAA824" w14:textId="6A694F62" w:rsidR="007D4409" w:rsidRDefault="007D4409" w:rsidP="00B77CEC">
      <w:pPr>
        <w:spacing w:line="240" w:lineRule="auto"/>
        <w:ind w:left="720" w:hanging="720"/>
        <w:jc w:val="left"/>
        <w:rPr>
          <w:rFonts w:ascii="Helvetica Neue Light" w:hAnsi="Helvetica Neue Light"/>
          <w:sz w:val="22"/>
          <w:szCs w:val="22"/>
        </w:rPr>
      </w:pPr>
      <w:r w:rsidRPr="0069250F">
        <w:rPr>
          <w:rFonts w:ascii="Helvetica Neue Light" w:hAnsi="Helvetica Neue Light"/>
          <w:sz w:val="22"/>
          <w:szCs w:val="22"/>
        </w:rPr>
        <w:t>“</w:t>
      </w:r>
      <w:proofErr w:type="spellStart"/>
      <w:r w:rsidRPr="0069250F">
        <w:rPr>
          <w:rFonts w:ascii="Helvetica Neue Light" w:hAnsi="Helvetica Neue Light"/>
          <w:sz w:val="22"/>
          <w:szCs w:val="22"/>
        </w:rPr>
        <w:t>Ecocinema</w:t>
      </w:r>
      <w:proofErr w:type="spellEnd"/>
      <w:r w:rsidRPr="0069250F">
        <w:rPr>
          <w:rFonts w:ascii="Helvetica Neue Light" w:hAnsi="Helvetica Neue Light"/>
          <w:sz w:val="22"/>
          <w:szCs w:val="22"/>
        </w:rPr>
        <w:t xml:space="preserve">, Convergence Culture and Community Organizing: Assessing the Impact of </w:t>
      </w:r>
      <w:r w:rsidRPr="0069250F">
        <w:rPr>
          <w:rFonts w:ascii="Helvetica Neue Light" w:hAnsi="Helvetica Neue Light"/>
          <w:i/>
          <w:sz w:val="22"/>
          <w:szCs w:val="22"/>
        </w:rPr>
        <w:t>Being Caribou</w:t>
      </w:r>
      <w:r w:rsidRPr="0069250F">
        <w:rPr>
          <w:rFonts w:ascii="Helvetica Neue Light" w:hAnsi="Helvetica Neue Light"/>
          <w:sz w:val="22"/>
          <w:szCs w:val="22"/>
        </w:rPr>
        <w:t xml:space="preserve"> on Congressional Votes to Develop or Preserve the Arctic National Wildlife Refuge</w:t>
      </w:r>
      <w:r w:rsidR="00D55D12">
        <w:rPr>
          <w:rFonts w:ascii="Helvetica Neue Light" w:hAnsi="Helvetica Neue Light"/>
          <w:sz w:val="22"/>
          <w:szCs w:val="22"/>
        </w:rPr>
        <w:t xml:space="preserve">.” </w:t>
      </w:r>
      <w:proofErr w:type="gramStart"/>
      <w:r w:rsidRPr="0069250F">
        <w:rPr>
          <w:rFonts w:ascii="Helvetica Neue Light" w:hAnsi="Helvetica Neue Light"/>
          <w:sz w:val="22"/>
          <w:szCs w:val="22"/>
        </w:rPr>
        <w:t>Society of Cinema and Media Studies 2015 Conference.</w:t>
      </w:r>
      <w:proofErr w:type="gramEnd"/>
      <w:r w:rsidRPr="0069250F">
        <w:rPr>
          <w:rFonts w:ascii="Helvetica Neue Light" w:hAnsi="Helvetica Neue Light"/>
          <w:sz w:val="22"/>
          <w:szCs w:val="22"/>
        </w:rPr>
        <w:t xml:space="preserve"> Montreal, </w:t>
      </w:r>
      <w:r w:rsidR="00D55D12">
        <w:rPr>
          <w:rFonts w:ascii="Helvetica Neue Light" w:hAnsi="Helvetica Neue Light"/>
          <w:sz w:val="22"/>
          <w:szCs w:val="22"/>
        </w:rPr>
        <w:t>Canada</w:t>
      </w:r>
      <w:r w:rsidRPr="0069250F">
        <w:rPr>
          <w:rFonts w:ascii="Helvetica Neue Light" w:hAnsi="Helvetica Neue Light"/>
          <w:sz w:val="22"/>
          <w:szCs w:val="22"/>
        </w:rPr>
        <w:t>. March 25, 2015.</w:t>
      </w:r>
    </w:p>
    <w:p w14:paraId="65175B9C" w14:textId="77777777" w:rsidR="00187BCE" w:rsidRDefault="00187BCE" w:rsidP="00B77CEC">
      <w:pPr>
        <w:spacing w:line="240" w:lineRule="auto"/>
        <w:ind w:left="720" w:hanging="720"/>
        <w:jc w:val="left"/>
        <w:rPr>
          <w:rFonts w:ascii="Helvetica Neue Light" w:hAnsi="Helvetica Neue Light"/>
          <w:sz w:val="22"/>
          <w:szCs w:val="22"/>
        </w:rPr>
      </w:pPr>
    </w:p>
    <w:p w14:paraId="7520FF31" w14:textId="20B10478" w:rsidR="00C719EE" w:rsidRPr="00C719EE" w:rsidRDefault="00643D7D" w:rsidP="00B77CEC">
      <w:pPr>
        <w:spacing w:line="240" w:lineRule="auto"/>
        <w:ind w:left="720" w:hanging="720"/>
        <w:jc w:val="left"/>
        <w:rPr>
          <w:rFonts w:ascii="Helvetica Neue Light" w:hAnsi="Helvetica Neue Light"/>
          <w:sz w:val="22"/>
          <w:szCs w:val="22"/>
          <w:lang w:val="en-CA"/>
        </w:rPr>
      </w:pPr>
      <w:r>
        <w:rPr>
          <w:rFonts w:ascii="Helvetica Neue Light" w:hAnsi="Helvetica Neue Light"/>
          <w:sz w:val="22"/>
          <w:szCs w:val="22"/>
          <w:lang w:val="en-CA"/>
        </w:rPr>
        <w:t xml:space="preserve">“Taking the Long View: Calving </w:t>
      </w:r>
      <w:r w:rsidR="00C719EE" w:rsidRPr="00C719EE">
        <w:rPr>
          <w:rFonts w:ascii="Helvetica Neue Light" w:hAnsi="Helvetica Neue Light"/>
          <w:sz w:val="22"/>
          <w:szCs w:val="22"/>
          <w:lang w:val="en-CA"/>
        </w:rPr>
        <w:t xml:space="preserve">Grounds Advocacy in the </w:t>
      </w:r>
      <w:proofErr w:type="spellStart"/>
      <w:r w:rsidR="00C719EE" w:rsidRPr="00C719EE">
        <w:rPr>
          <w:rFonts w:ascii="Helvetica Neue Light" w:hAnsi="Helvetica Neue Light"/>
          <w:sz w:val="22"/>
          <w:szCs w:val="22"/>
          <w:lang w:val="en-CA"/>
        </w:rPr>
        <w:t>Anthropocene</w:t>
      </w:r>
      <w:proofErr w:type="spellEnd"/>
      <w:r>
        <w:rPr>
          <w:rFonts w:ascii="Helvetica Neue Light" w:hAnsi="Helvetica Neue Light"/>
          <w:sz w:val="22"/>
          <w:szCs w:val="22"/>
          <w:lang w:val="en-CA"/>
        </w:rPr>
        <w:t>.</w:t>
      </w:r>
      <w:r w:rsidR="00C719EE" w:rsidRPr="00C719EE">
        <w:rPr>
          <w:rFonts w:ascii="Helvetica Neue Light" w:hAnsi="Helvetica Neue Light"/>
          <w:sz w:val="22"/>
          <w:szCs w:val="22"/>
          <w:lang w:val="en-CA"/>
        </w:rPr>
        <w:t xml:space="preserve">” </w:t>
      </w:r>
      <w:proofErr w:type="gramStart"/>
      <w:r w:rsidR="00C719EE">
        <w:rPr>
          <w:rFonts w:ascii="Helvetica Neue Light" w:hAnsi="Helvetica Neue Light"/>
          <w:sz w:val="22"/>
          <w:szCs w:val="22"/>
          <w:lang w:val="en-CA"/>
        </w:rPr>
        <w:t xml:space="preserve">Under Western Skies 2014, Calgary, </w:t>
      </w:r>
      <w:r>
        <w:rPr>
          <w:rFonts w:ascii="Helvetica Neue Light" w:hAnsi="Helvetica Neue Light"/>
          <w:sz w:val="22"/>
          <w:szCs w:val="22"/>
          <w:lang w:val="en-CA"/>
        </w:rPr>
        <w:t>Canada.</w:t>
      </w:r>
      <w:proofErr w:type="gramEnd"/>
      <w:r w:rsidR="00C719EE">
        <w:rPr>
          <w:rFonts w:ascii="Helvetica Neue Light" w:hAnsi="Helvetica Neue Light"/>
          <w:sz w:val="22"/>
          <w:szCs w:val="22"/>
          <w:lang w:val="en-CA"/>
        </w:rPr>
        <w:t xml:space="preserve"> September 9, 2014.</w:t>
      </w:r>
    </w:p>
    <w:p w14:paraId="17A14AD1" w14:textId="77777777" w:rsidR="00257589" w:rsidRPr="0069250F" w:rsidRDefault="00257589" w:rsidP="00643D7D">
      <w:pPr>
        <w:pStyle w:val="Pa5"/>
        <w:spacing w:line="240" w:lineRule="auto"/>
        <w:ind w:left="720" w:hanging="720"/>
        <w:rPr>
          <w:rFonts w:ascii="Helvetica Neue Light" w:hAnsi="Helvetica Neue Light"/>
          <w:sz w:val="22"/>
          <w:szCs w:val="22"/>
        </w:rPr>
      </w:pPr>
    </w:p>
    <w:p w14:paraId="21BFF052" w14:textId="4C2256EC" w:rsidR="00257589" w:rsidRPr="00643D7D" w:rsidRDefault="00257589" w:rsidP="00643D7D">
      <w:pPr>
        <w:pStyle w:val="Pa5"/>
        <w:spacing w:line="240" w:lineRule="auto"/>
        <w:ind w:left="357" w:hanging="357"/>
        <w:rPr>
          <w:rFonts w:ascii="Helvetica Neue Light" w:hAnsi="Helvetica Neue Light" w:cs="Calibri"/>
          <w:iCs/>
          <w:sz w:val="22"/>
          <w:szCs w:val="22"/>
        </w:rPr>
      </w:pPr>
      <w:r w:rsidRPr="0069250F">
        <w:rPr>
          <w:rFonts w:ascii="Helvetica Neue Light" w:eastAsia="ＭＳ 明朝" w:hAnsi="Helvetica Neue Light" w:cs="Times"/>
          <w:sz w:val="22"/>
          <w:szCs w:val="22"/>
        </w:rPr>
        <w:t xml:space="preserve">“From </w:t>
      </w:r>
      <w:proofErr w:type="spellStart"/>
      <w:r w:rsidRPr="0069250F">
        <w:rPr>
          <w:rFonts w:ascii="Helvetica Neue Light" w:eastAsia="ＭＳ 明朝" w:hAnsi="Helvetica Neue Light" w:cs="Times"/>
          <w:sz w:val="22"/>
          <w:szCs w:val="22"/>
        </w:rPr>
        <w:t>Vadzaih</w:t>
      </w:r>
      <w:proofErr w:type="spellEnd"/>
      <w:r w:rsidRPr="0069250F">
        <w:rPr>
          <w:rFonts w:ascii="Helvetica Neue Light" w:eastAsia="ＭＳ 明朝" w:hAnsi="Helvetica Neue Light" w:cs="Times"/>
          <w:sz w:val="22"/>
          <w:szCs w:val="22"/>
        </w:rPr>
        <w:t xml:space="preserve"> </w:t>
      </w:r>
      <w:proofErr w:type="spellStart"/>
      <w:r w:rsidRPr="0069250F">
        <w:rPr>
          <w:rFonts w:ascii="Helvetica Neue Light" w:eastAsia="ＭＳ 明朝" w:hAnsi="Helvetica Neue Light" w:cs="Times"/>
          <w:sz w:val="22"/>
          <w:szCs w:val="22"/>
        </w:rPr>
        <w:t>googii</w:t>
      </w:r>
      <w:proofErr w:type="spellEnd"/>
      <w:r w:rsidRPr="0069250F">
        <w:rPr>
          <w:rFonts w:ascii="Helvetica Neue Light" w:eastAsia="ＭＳ 明朝" w:hAnsi="Helvetica Neue Light" w:cs="Times"/>
          <w:sz w:val="22"/>
          <w:szCs w:val="22"/>
        </w:rPr>
        <w:t xml:space="preserve"> </w:t>
      </w:r>
      <w:proofErr w:type="gramStart"/>
      <w:r w:rsidRPr="0069250F">
        <w:rPr>
          <w:rFonts w:ascii="Helvetica Neue Light" w:eastAsia="ＭＳ 明朝" w:hAnsi="Helvetica Neue Light" w:cs="Times"/>
          <w:sz w:val="22"/>
          <w:szCs w:val="22"/>
        </w:rPr>
        <w:t>vi</w:t>
      </w:r>
      <w:proofErr w:type="gramEnd"/>
      <w:r w:rsidRPr="0069250F">
        <w:rPr>
          <w:rFonts w:ascii="Helvetica Neue Light" w:eastAsia="ＭＳ 明朝" w:hAnsi="Helvetica Neue Light" w:cs="Times"/>
          <w:sz w:val="22"/>
          <w:szCs w:val="22"/>
        </w:rPr>
        <w:t xml:space="preserve"> </w:t>
      </w:r>
      <w:proofErr w:type="spellStart"/>
      <w:r w:rsidRPr="0069250F">
        <w:rPr>
          <w:rFonts w:ascii="Helvetica Neue Light" w:eastAsia="ＭＳ 明朝" w:hAnsi="Helvetica Neue Light" w:cs="Times"/>
          <w:sz w:val="22"/>
          <w:szCs w:val="22"/>
        </w:rPr>
        <w:t>dehk'it</w:t>
      </w:r>
      <w:proofErr w:type="spellEnd"/>
      <w:r w:rsidRPr="0069250F">
        <w:rPr>
          <w:rFonts w:ascii="Helvetica Neue Light" w:eastAsia="ＭＳ 明朝" w:hAnsi="Helvetica Neue Light" w:cs="Times"/>
          <w:sz w:val="22"/>
          <w:szCs w:val="22"/>
        </w:rPr>
        <w:t xml:space="preserve"> </w:t>
      </w:r>
      <w:proofErr w:type="spellStart"/>
      <w:r w:rsidRPr="0069250F">
        <w:rPr>
          <w:rFonts w:ascii="Helvetica Neue Light" w:eastAsia="ＭＳ 明朝" w:hAnsi="Helvetica Neue Light" w:cs="Times"/>
          <w:sz w:val="22"/>
          <w:szCs w:val="22"/>
        </w:rPr>
        <w:t>gwanlii</w:t>
      </w:r>
      <w:proofErr w:type="spellEnd"/>
      <w:r w:rsidRPr="0069250F">
        <w:rPr>
          <w:rFonts w:ascii="Helvetica Neue Light" w:eastAsia="ＭＳ 明朝" w:hAnsi="Helvetica Neue Light" w:cs="Times"/>
        </w:rPr>
        <w:t xml:space="preserve"> </w:t>
      </w:r>
      <w:r w:rsidRPr="0069250F">
        <w:rPr>
          <w:rStyle w:val="A12"/>
          <w:rFonts w:ascii="Helvetica Neue Light" w:hAnsi="Helvetica Neue Light"/>
          <w:i w:val="0"/>
          <w:color w:val="auto"/>
          <w:sz w:val="22"/>
          <w:szCs w:val="22"/>
        </w:rPr>
        <w:t>(the Sacred Place Where Life Begins) to Washington: Tracing the Journey of the Being Caribou Expedition</w:t>
      </w:r>
      <w:r w:rsidR="001F4CA8">
        <w:rPr>
          <w:rStyle w:val="A12"/>
          <w:rFonts w:ascii="Helvetica Neue Light" w:hAnsi="Helvetica Neue Light"/>
          <w:i w:val="0"/>
          <w:color w:val="auto"/>
          <w:sz w:val="22"/>
          <w:szCs w:val="22"/>
        </w:rPr>
        <w:t>.</w:t>
      </w:r>
      <w:r w:rsidRPr="0069250F">
        <w:rPr>
          <w:rStyle w:val="A12"/>
          <w:rFonts w:ascii="Helvetica Neue Light" w:hAnsi="Helvetica Neue Light"/>
          <w:i w:val="0"/>
          <w:color w:val="auto"/>
          <w:sz w:val="22"/>
          <w:szCs w:val="22"/>
        </w:rPr>
        <w:t xml:space="preserve">” Communication and Global Power </w:t>
      </w:r>
      <w:r w:rsidR="00643D7D">
        <w:rPr>
          <w:rStyle w:val="A12"/>
          <w:rFonts w:ascii="Helvetica Neue Light" w:hAnsi="Helvetica Neue Light"/>
          <w:i w:val="0"/>
          <w:color w:val="auto"/>
          <w:sz w:val="22"/>
          <w:szCs w:val="22"/>
        </w:rPr>
        <w:t xml:space="preserve">Shifts: </w:t>
      </w:r>
      <w:r w:rsidR="00643D7D" w:rsidRPr="00643D7D">
        <w:rPr>
          <w:rFonts w:ascii="Helvetica Neue Light" w:hAnsi="Helvetica Neue Light" w:cs="Calibri"/>
          <w:iCs/>
          <w:sz w:val="22"/>
          <w:szCs w:val="22"/>
        </w:rPr>
        <w:t>An International Conference in Celebration of the 40th Anniversary of the School of Communication, Simon Fraser University</w:t>
      </w:r>
      <w:r w:rsidR="00643D7D">
        <w:rPr>
          <w:rFonts w:ascii="Helvetica Neue Light" w:hAnsi="Helvetica Neue Light" w:cs="Calibri"/>
          <w:iCs/>
          <w:sz w:val="22"/>
          <w:szCs w:val="22"/>
        </w:rPr>
        <w:t xml:space="preserve">. </w:t>
      </w:r>
      <w:r w:rsidR="00FA73D9" w:rsidRPr="0069250F">
        <w:rPr>
          <w:rStyle w:val="A12"/>
          <w:rFonts w:ascii="Helvetica Neue Light" w:hAnsi="Helvetica Neue Light"/>
          <w:i w:val="0"/>
          <w:color w:val="auto"/>
          <w:sz w:val="22"/>
          <w:szCs w:val="22"/>
        </w:rPr>
        <w:t xml:space="preserve">Vancouver, </w:t>
      </w:r>
      <w:r w:rsidR="001F4CA8">
        <w:rPr>
          <w:rStyle w:val="A12"/>
          <w:rFonts w:ascii="Helvetica Neue Light" w:hAnsi="Helvetica Neue Light"/>
          <w:i w:val="0"/>
          <w:color w:val="auto"/>
          <w:sz w:val="22"/>
          <w:szCs w:val="22"/>
        </w:rPr>
        <w:t>Canada.</w:t>
      </w:r>
      <w:r w:rsidR="00FA73D9" w:rsidRPr="0069250F">
        <w:rPr>
          <w:rStyle w:val="A12"/>
          <w:rFonts w:ascii="Helvetica Neue Light" w:hAnsi="Helvetica Neue Light"/>
          <w:i w:val="0"/>
          <w:color w:val="auto"/>
          <w:sz w:val="22"/>
          <w:szCs w:val="22"/>
        </w:rPr>
        <w:t xml:space="preserve"> June </w:t>
      </w:r>
      <w:r w:rsidRPr="0069250F">
        <w:rPr>
          <w:rStyle w:val="A12"/>
          <w:rFonts w:ascii="Helvetica Neue Light" w:hAnsi="Helvetica Neue Light"/>
          <w:i w:val="0"/>
          <w:color w:val="auto"/>
          <w:sz w:val="22"/>
          <w:szCs w:val="22"/>
        </w:rPr>
        <w:t>9, 2013.</w:t>
      </w:r>
    </w:p>
    <w:p w14:paraId="5B733CB3" w14:textId="77777777" w:rsidR="00257589" w:rsidRPr="0069250F" w:rsidRDefault="00257589" w:rsidP="00257589">
      <w:pPr>
        <w:autoSpaceDE w:val="0"/>
        <w:autoSpaceDN w:val="0"/>
        <w:adjustRightInd w:val="0"/>
        <w:spacing w:line="240" w:lineRule="auto"/>
        <w:ind w:left="357" w:hanging="357"/>
        <w:rPr>
          <w:rFonts w:ascii="Helvetica Neue Light" w:hAnsi="Helvetica Neue Light"/>
          <w:sz w:val="22"/>
          <w:szCs w:val="22"/>
        </w:rPr>
      </w:pPr>
    </w:p>
    <w:p w14:paraId="6EEC80BB" w14:textId="5C6D811C" w:rsidR="00257589" w:rsidRPr="0069250F" w:rsidRDefault="00257589" w:rsidP="001F4CA8">
      <w:pPr>
        <w:autoSpaceDE w:val="0"/>
        <w:autoSpaceDN w:val="0"/>
        <w:adjustRightInd w:val="0"/>
        <w:spacing w:line="240" w:lineRule="auto"/>
        <w:ind w:left="357" w:hanging="357"/>
        <w:jc w:val="left"/>
        <w:rPr>
          <w:rFonts w:ascii="Helvetica Neue Light" w:hAnsi="Helvetica Neue Light"/>
          <w:sz w:val="22"/>
          <w:szCs w:val="22"/>
        </w:rPr>
      </w:pPr>
      <w:r w:rsidRPr="0069250F">
        <w:rPr>
          <w:rFonts w:ascii="Helvetica Neue Light" w:hAnsi="Helvetica Neue Light"/>
          <w:sz w:val="22"/>
          <w:szCs w:val="22"/>
        </w:rPr>
        <w:t xml:space="preserve">“Being Caribou: A Case Study in </w:t>
      </w:r>
      <w:proofErr w:type="spellStart"/>
      <w:r w:rsidRPr="0069250F">
        <w:rPr>
          <w:rFonts w:ascii="Helvetica Neue Light" w:hAnsi="Helvetica Neue Light"/>
          <w:sz w:val="22"/>
          <w:szCs w:val="22"/>
        </w:rPr>
        <w:t>Transboundary</w:t>
      </w:r>
      <w:proofErr w:type="spellEnd"/>
      <w:r w:rsidRPr="0069250F">
        <w:rPr>
          <w:rFonts w:ascii="Helvetica Neue Light" w:hAnsi="Helvetica Neue Light"/>
          <w:sz w:val="22"/>
          <w:szCs w:val="22"/>
        </w:rPr>
        <w:t xml:space="preserve"> Migration, Media Circulation, and Recursive Political Organizing</w:t>
      </w:r>
      <w:r w:rsidR="001F4CA8">
        <w:rPr>
          <w:rFonts w:ascii="Helvetica Neue Light" w:hAnsi="Helvetica Neue Light"/>
          <w:sz w:val="22"/>
          <w:szCs w:val="22"/>
        </w:rPr>
        <w:t>.</w:t>
      </w:r>
      <w:r w:rsidRPr="0069250F">
        <w:rPr>
          <w:rFonts w:ascii="Helvetica Neue Light" w:hAnsi="Helvetica Neue Light"/>
          <w:sz w:val="22"/>
          <w:szCs w:val="22"/>
        </w:rPr>
        <w:t xml:space="preserve">” </w:t>
      </w:r>
      <w:proofErr w:type="gramStart"/>
      <w:r w:rsidRPr="0069250F">
        <w:rPr>
          <w:rFonts w:ascii="Helvetica Neue Light" w:hAnsi="Helvetica Neue Light"/>
          <w:sz w:val="22"/>
          <w:szCs w:val="22"/>
        </w:rPr>
        <w:t xml:space="preserve">Canadian Communications Association Annual Conference, Victoria, </w:t>
      </w:r>
      <w:r w:rsidR="001F4CA8">
        <w:rPr>
          <w:rFonts w:ascii="Helvetica Neue Light" w:hAnsi="Helvetica Neue Light"/>
          <w:sz w:val="22"/>
          <w:szCs w:val="22"/>
        </w:rPr>
        <w:t>Canada.</w:t>
      </w:r>
      <w:proofErr w:type="gramEnd"/>
      <w:r w:rsidRPr="0069250F">
        <w:rPr>
          <w:rFonts w:ascii="Helvetica Neue Light" w:hAnsi="Helvetica Neue Light"/>
          <w:sz w:val="22"/>
          <w:szCs w:val="22"/>
        </w:rPr>
        <w:t xml:space="preserve"> June </w:t>
      </w:r>
      <w:r w:rsidR="00403683" w:rsidRPr="0069250F">
        <w:rPr>
          <w:rFonts w:ascii="Helvetica Neue Light" w:hAnsi="Helvetica Neue Light"/>
          <w:sz w:val="22"/>
          <w:szCs w:val="22"/>
        </w:rPr>
        <w:t>6</w:t>
      </w:r>
      <w:r w:rsidRPr="0069250F">
        <w:rPr>
          <w:rFonts w:ascii="Helvetica Neue Light" w:hAnsi="Helvetica Neue Light"/>
          <w:sz w:val="22"/>
          <w:szCs w:val="22"/>
        </w:rPr>
        <w:t xml:space="preserve">, 2013. </w:t>
      </w:r>
    </w:p>
    <w:p w14:paraId="021380BF" w14:textId="77777777" w:rsidR="00257589" w:rsidRPr="0069250F" w:rsidRDefault="00257589" w:rsidP="001F4CA8">
      <w:pPr>
        <w:autoSpaceDE w:val="0"/>
        <w:autoSpaceDN w:val="0"/>
        <w:adjustRightInd w:val="0"/>
        <w:spacing w:line="240" w:lineRule="auto"/>
        <w:ind w:left="357" w:hanging="357"/>
        <w:jc w:val="left"/>
        <w:rPr>
          <w:rFonts w:ascii="Helvetica Neue Light" w:hAnsi="Helvetica Neue Light"/>
          <w:sz w:val="22"/>
          <w:szCs w:val="22"/>
        </w:rPr>
      </w:pPr>
    </w:p>
    <w:p w14:paraId="413EC7C6" w14:textId="6FFF0628" w:rsidR="00257589" w:rsidRDefault="00257589" w:rsidP="001F4CA8">
      <w:pPr>
        <w:autoSpaceDE w:val="0"/>
        <w:autoSpaceDN w:val="0"/>
        <w:adjustRightInd w:val="0"/>
        <w:spacing w:line="240" w:lineRule="auto"/>
        <w:ind w:left="357" w:hanging="357"/>
        <w:jc w:val="left"/>
        <w:rPr>
          <w:rFonts w:ascii="Helvetica Neue Light" w:hAnsi="Helvetica Neue Light"/>
          <w:sz w:val="22"/>
          <w:szCs w:val="22"/>
        </w:rPr>
      </w:pPr>
      <w:r w:rsidRPr="0069250F">
        <w:rPr>
          <w:rFonts w:ascii="Helvetica Neue Light" w:hAnsi="Helvetica Neue Light"/>
          <w:sz w:val="22"/>
          <w:szCs w:val="22"/>
        </w:rPr>
        <w:t xml:space="preserve">“Being Caribou: a Story of </w:t>
      </w:r>
      <w:proofErr w:type="spellStart"/>
      <w:r w:rsidRPr="0069250F">
        <w:rPr>
          <w:rFonts w:ascii="Helvetica Neue Light" w:hAnsi="Helvetica Neue Light"/>
          <w:sz w:val="22"/>
          <w:szCs w:val="22"/>
        </w:rPr>
        <w:t>Transboundary</w:t>
      </w:r>
      <w:proofErr w:type="spellEnd"/>
      <w:r w:rsidRPr="0069250F">
        <w:rPr>
          <w:rFonts w:ascii="Helvetica Neue Light" w:hAnsi="Helvetica Neue Light"/>
          <w:sz w:val="22"/>
          <w:szCs w:val="22"/>
        </w:rPr>
        <w:t xml:space="preserve"> Migration</w:t>
      </w:r>
      <w:r w:rsidR="008029C7">
        <w:rPr>
          <w:rFonts w:ascii="Helvetica Neue Light" w:hAnsi="Helvetica Neue Light"/>
          <w:sz w:val="22"/>
          <w:szCs w:val="22"/>
        </w:rPr>
        <w:t>.</w:t>
      </w:r>
      <w:r w:rsidRPr="0069250F">
        <w:rPr>
          <w:rFonts w:ascii="Helvetica Neue Light" w:hAnsi="Helvetica Neue Light"/>
          <w:sz w:val="22"/>
          <w:szCs w:val="22"/>
        </w:rPr>
        <w:t xml:space="preserve">” Differential </w:t>
      </w:r>
      <w:proofErr w:type="spellStart"/>
      <w:r w:rsidRPr="0069250F">
        <w:rPr>
          <w:rFonts w:ascii="Helvetica Neue Light" w:hAnsi="Helvetica Neue Light"/>
          <w:sz w:val="22"/>
          <w:szCs w:val="22"/>
        </w:rPr>
        <w:t>Mobilities</w:t>
      </w:r>
      <w:proofErr w:type="spellEnd"/>
      <w:r w:rsidRPr="0069250F">
        <w:rPr>
          <w:rFonts w:ascii="Helvetica Neue Light" w:hAnsi="Helvetica Neue Light"/>
          <w:sz w:val="22"/>
          <w:szCs w:val="22"/>
        </w:rPr>
        <w:t xml:space="preserve">: </w:t>
      </w:r>
      <w:r w:rsidR="001F4CA8">
        <w:rPr>
          <w:rFonts w:ascii="Helvetica Neue Light" w:hAnsi="Helvetica Neue Light"/>
          <w:sz w:val="22"/>
          <w:szCs w:val="22"/>
        </w:rPr>
        <w:t>Movement and M</w:t>
      </w:r>
      <w:r w:rsidRPr="0069250F">
        <w:rPr>
          <w:rFonts w:ascii="Helvetica Neue Light" w:hAnsi="Helvetica Neue Light"/>
          <w:sz w:val="22"/>
          <w:szCs w:val="22"/>
        </w:rPr>
        <w:t xml:space="preserve">ediation in </w:t>
      </w:r>
      <w:r w:rsidR="001F4CA8">
        <w:rPr>
          <w:rFonts w:ascii="Helvetica Neue Light" w:hAnsi="Helvetica Neue Light"/>
          <w:sz w:val="22"/>
          <w:szCs w:val="22"/>
        </w:rPr>
        <w:t>N</w:t>
      </w:r>
      <w:r w:rsidRPr="0069250F">
        <w:rPr>
          <w:rFonts w:ascii="Helvetica Neue Light" w:hAnsi="Helvetica Neue Light"/>
          <w:sz w:val="22"/>
          <w:szCs w:val="22"/>
        </w:rPr>
        <w:t xml:space="preserve">etworked </w:t>
      </w:r>
      <w:r w:rsidR="001F4CA8">
        <w:rPr>
          <w:rFonts w:ascii="Helvetica Neue Light" w:hAnsi="Helvetica Neue Light"/>
          <w:sz w:val="22"/>
          <w:szCs w:val="22"/>
        </w:rPr>
        <w:t>S</w:t>
      </w:r>
      <w:r w:rsidR="00F610F8">
        <w:rPr>
          <w:rFonts w:ascii="Helvetica Neue Light" w:hAnsi="Helvetica Neue Light"/>
          <w:sz w:val="22"/>
          <w:szCs w:val="22"/>
        </w:rPr>
        <w:t>ocieties –an International Conference of the Mobile Media Lab.</w:t>
      </w:r>
      <w:r w:rsidRPr="0069250F">
        <w:rPr>
          <w:rFonts w:ascii="Helvetica Neue Light" w:hAnsi="Helvetica Neue Light"/>
          <w:sz w:val="22"/>
          <w:szCs w:val="22"/>
        </w:rPr>
        <w:t xml:space="preserve"> Montreal, </w:t>
      </w:r>
      <w:r w:rsidR="001F4CA8">
        <w:rPr>
          <w:rFonts w:ascii="Helvetica Neue Light" w:hAnsi="Helvetica Neue Light"/>
          <w:sz w:val="22"/>
          <w:szCs w:val="22"/>
        </w:rPr>
        <w:t>Canada.</w:t>
      </w:r>
      <w:r w:rsidRPr="0069250F">
        <w:rPr>
          <w:rFonts w:ascii="Helvetica Neue Light" w:hAnsi="Helvetica Neue Light"/>
          <w:sz w:val="22"/>
          <w:szCs w:val="22"/>
        </w:rPr>
        <w:t xml:space="preserve"> May </w:t>
      </w:r>
      <w:r w:rsidR="007D4409" w:rsidRPr="0069250F">
        <w:rPr>
          <w:rFonts w:ascii="Helvetica Neue Light" w:hAnsi="Helvetica Neue Light"/>
          <w:sz w:val="22"/>
          <w:szCs w:val="22"/>
        </w:rPr>
        <w:t>10</w:t>
      </w:r>
      <w:r w:rsidRPr="0069250F">
        <w:rPr>
          <w:rFonts w:ascii="Helvetica Neue Light" w:hAnsi="Helvetica Neue Light"/>
          <w:sz w:val="22"/>
          <w:szCs w:val="22"/>
        </w:rPr>
        <w:t>, 2013.</w:t>
      </w:r>
    </w:p>
    <w:p w14:paraId="282DEFBC" w14:textId="77777777" w:rsidR="00F91935" w:rsidRPr="0069250F" w:rsidRDefault="00F91935" w:rsidP="001F4CA8">
      <w:pPr>
        <w:autoSpaceDE w:val="0"/>
        <w:autoSpaceDN w:val="0"/>
        <w:adjustRightInd w:val="0"/>
        <w:spacing w:line="240" w:lineRule="auto"/>
        <w:ind w:left="357" w:hanging="357"/>
        <w:jc w:val="left"/>
        <w:rPr>
          <w:rFonts w:ascii="Helvetica Neue Light" w:hAnsi="Helvetica Neue Light"/>
          <w:sz w:val="22"/>
          <w:szCs w:val="22"/>
        </w:rPr>
      </w:pPr>
    </w:p>
    <w:p w14:paraId="55032494" w14:textId="259C1775" w:rsidR="00257589" w:rsidRPr="0069250F" w:rsidRDefault="00257589" w:rsidP="00257589">
      <w:pPr>
        <w:pStyle w:val="cv-biblio"/>
        <w:rPr>
          <w:sz w:val="22"/>
        </w:rPr>
      </w:pPr>
      <w:r w:rsidRPr="0069250F">
        <w:rPr>
          <w:sz w:val="22"/>
        </w:rPr>
        <w:t>“</w:t>
      </w:r>
      <w:r w:rsidR="003A53B3" w:rsidRPr="0069250F">
        <w:rPr>
          <w:sz w:val="22"/>
        </w:rPr>
        <w:t>Sifting, Shifting: L</w:t>
      </w:r>
      <w:r w:rsidRPr="0069250F">
        <w:rPr>
          <w:sz w:val="22"/>
        </w:rPr>
        <w:t xml:space="preserve">earning the </w:t>
      </w:r>
      <w:r w:rsidR="003A53B3" w:rsidRPr="0069250F">
        <w:rPr>
          <w:sz w:val="22"/>
        </w:rPr>
        <w:t>W</w:t>
      </w:r>
      <w:r w:rsidRPr="0069250F">
        <w:rPr>
          <w:sz w:val="22"/>
        </w:rPr>
        <w:t xml:space="preserve">ays of a </w:t>
      </w:r>
      <w:r w:rsidR="00EB5F29" w:rsidRPr="0069250F">
        <w:rPr>
          <w:sz w:val="22"/>
        </w:rPr>
        <w:t>River</w:t>
      </w:r>
      <w:r w:rsidRPr="0069250F">
        <w:rPr>
          <w:sz w:val="22"/>
        </w:rPr>
        <w:t xml:space="preserve">” </w:t>
      </w:r>
      <w:r w:rsidR="008029C7" w:rsidRPr="008029C7">
        <w:rPr>
          <w:sz w:val="22"/>
        </w:rPr>
        <w:t>Association for Literature, Environment, and Culture in Canada</w:t>
      </w:r>
      <w:r w:rsidRPr="0069250F">
        <w:rPr>
          <w:sz w:val="22"/>
        </w:rPr>
        <w:t xml:space="preserve"> 2012 Biennial Co</w:t>
      </w:r>
      <w:r w:rsidR="008029C7">
        <w:rPr>
          <w:sz w:val="22"/>
        </w:rPr>
        <w:t>nference: Space+ Memory = Place.</w:t>
      </w:r>
      <w:r w:rsidRPr="0069250F">
        <w:rPr>
          <w:sz w:val="22"/>
        </w:rPr>
        <w:t xml:space="preserve"> Kelowna, </w:t>
      </w:r>
      <w:r w:rsidR="001F4CA8">
        <w:rPr>
          <w:sz w:val="22"/>
        </w:rPr>
        <w:t>Canada.</w:t>
      </w:r>
      <w:r w:rsidRPr="0069250F">
        <w:rPr>
          <w:sz w:val="22"/>
        </w:rPr>
        <w:t xml:space="preserve"> August </w:t>
      </w:r>
      <w:r w:rsidR="007D4409" w:rsidRPr="0069250F">
        <w:rPr>
          <w:sz w:val="22"/>
        </w:rPr>
        <w:t>11</w:t>
      </w:r>
      <w:r w:rsidRPr="0069250F">
        <w:rPr>
          <w:sz w:val="22"/>
        </w:rPr>
        <w:t>, 2012.</w:t>
      </w:r>
    </w:p>
    <w:p w14:paraId="749F1C34" w14:textId="77777777" w:rsidR="00257589" w:rsidRPr="0069250F" w:rsidRDefault="00257589" w:rsidP="00257589">
      <w:pPr>
        <w:pStyle w:val="cv-biblio"/>
        <w:rPr>
          <w:sz w:val="22"/>
        </w:rPr>
      </w:pPr>
    </w:p>
    <w:p w14:paraId="1709D9F3" w14:textId="703C9EC5" w:rsidR="00257589" w:rsidRPr="0069250F" w:rsidRDefault="00257589" w:rsidP="00257589">
      <w:pPr>
        <w:pStyle w:val="cv-biblio"/>
        <w:rPr>
          <w:sz w:val="22"/>
        </w:rPr>
      </w:pPr>
      <w:r w:rsidRPr="0069250F">
        <w:rPr>
          <w:sz w:val="22"/>
        </w:rPr>
        <w:t xml:space="preserve">“Weathering Changes: Growing Local and Traditional Knowledge of Environmental Change in </w:t>
      </w:r>
      <w:proofErr w:type="spellStart"/>
      <w:r w:rsidRPr="0069250F">
        <w:rPr>
          <w:sz w:val="22"/>
        </w:rPr>
        <w:t>Tr'ondëk</w:t>
      </w:r>
      <w:proofErr w:type="spellEnd"/>
      <w:r w:rsidRPr="0069250F">
        <w:rPr>
          <w:sz w:val="22"/>
        </w:rPr>
        <w:t xml:space="preserve"> </w:t>
      </w:r>
      <w:proofErr w:type="spellStart"/>
      <w:r w:rsidRPr="0069250F">
        <w:rPr>
          <w:sz w:val="22"/>
        </w:rPr>
        <w:t>Hwëch'in</w:t>
      </w:r>
      <w:proofErr w:type="spellEnd"/>
      <w:r w:rsidRPr="0069250F">
        <w:rPr>
          <w:sz w:val="22"/>
        </w:rPr>
        <w:t xml:space="preserve"> Traditional Territory</w:t>
      </w:r>
      <w:r w:rsidR="008029C7">
        <w:rPr>
          <w:sz w:val="22"/>
        </w:rPr>
        <w:t>.</w:t>
      </w:r>
      <w:r w:rsidRPr="0069250F">
        <w:rPr>
          <w:sz w:val="22"/>
        </w:rPr>
        <w:t xml:space="preserve">” From Knowledge to Action: International Polar Year 2012 Conference, Montreal, </w:t>
      </w:r>
      <w:r w:rsidR="008029C7">
        <w:rPr>
          <w:sz w:val="22"/>
        </w:rPr>
        <w:t>Canada</w:t>
      </w:r>
      <w:r w:rsidRPr="0069250F">
        <w:rPr>
          <w:sz w:val="22"/>
        </w:rPr>
        <w:t xml:space="preserve">. April </w:t>
      </w:r>
      <w:r w:rsidR="00B23F8F" w:rsidRPr="0069250F">
        <w:rPr>
          <w:sz w:val="22"/>
        </w:rPr>
        <w:t>24</w:t>
      </w:r>
      <w:r w:rsidRPr="0069250F">
        <w:rPr>
          <w:sz w:val="22"/>
        </w:rPr>
        <w:t>, 2012.</w:t>
      </w:r>
    </w:p>
    <w:p w14:paraId="6FFAF7D8" w14:textId="77777777" w:rsidR="00257589" w:rsidRPr="0069250F" w:rsidRDefault="00257589" w:rsidP="00257589">
      <w:pPr>
        <w:pStyle w:val="cv-biblio"/>
        <w:rPr>
          <w:sz w:val="22"/>
        </w:rPr>
      </w:pPr>
    </w:p>
    <w:p w14:paraId="0A031EFF" w14:textId="161B54D8" w:rsidR="00257589" w:rsidRPr="0069250F" w:rsidRDefault="00257589" w:rsidP="00257589">
      <w:pPr>
        <w:pStyle w:val="cv-biblio"/>
        <w:rPr>
          <w:sz w:val="22"/>
        </w:rPr>
      </w:pPr>
      <w:r w:rsidRPr="0069250F">
        <w:rPr>
          <w:sz w:val="22"/>
        </w:rPr>
        <w:t>"</w:t>
      </w:r>
      <w:proofErr w:type="spellStart"/>
      <w:r w:rsidRPr="0069250F">
        <w:rPr>
          <w:sz w:val="22"/>
        </w:rPr>
        <w:t>Whalesong</w:t>
      </w:r>
      <w:proofErr w:type="spellEnd"/>
      <w:r w:rsidRPr="0069250F">
        <w:rPr>
          <w:sz w:val="22"/>
        </w:rPr>
        <w:t xml:space="preserve"> and the Sound of the World</w:t>
      </w:r>
      <w:r w:rsidR="008029C7">
        <w:rPr>
          <w:sz w:val="22"/>
        </w:rPr>
        <w:t>,</w:t>
      </w:r>
      <w:r w:rsidRPr="0069250F">
        <w:rPr>
          <w:sz w:val="22"/>
        </w:rPr>
        <w:t>"</w:t>
      </w:r>
      <w:r w:rsidR="00715A93" w:rsidRPr="0069250F">
        <w:rPr>
          <w:sz w:val="22"/>
        </w:rPr>
        <w:t xml:space="preserve"> Green Words/Green Worlds: </w:t>
      </w:r>
      <w:r w:rsidRPr="0069250F">
        <w:rPr>
          <w:sz w:val="22"/>
        </w:rPr>
        <w:t xml:space="preserve">Environmental Literatures and Politics in Canada. </w:t>
      </w:r>
      <w:proofErr w:type="gramStart"/>
      <w:r w:rsidR="00F610F8">
        <w:rPr>
          <w:sz w:val="22"/>
        </w:rPr>
        <w:t xml:space="preserve">York University Environmental Studies and the Sustainable Writing Lab. </w:t>
      </w:r>
      <w:r w:rsidRPr="0069250F">
        <w:rPr>
          <w:sz w:val="22"/>
        </w:rPr>
        <w:t xml:space="preserve">Toronto, </w:t>
      </w:r>
      <w:r w:rsidR="008029C7">
        <w:rPr>
          <w:sz w:val="22"/>
        </w:rPr>
        <w:t>Canada</w:t>
      </w:r>
      <w:r w:rsidRPr="0069250F">
        <w:rPr>
          <w:sz w:val="22"/>
        </w:rPr>
        <w:t>.</w:t>
      </w:r>
      <w:proofErr w:type="gramEnd"/>
      <w:r w:rsidRPr="0069250F">
        <w:rPr>
          <w:sz w:val="22"/>
        </w:rPr>
        <w:t xml:space="preserve"> October 2</w:t>
      </w:r>
      <w:r w:rsidR="00CF4E0C" w:rsidRPr="0069250F">
        <w:rPr>
          <w:sz w:val="22"/>
        </w:rPr>
        <w:t>2</w:t>
      </w:r>
      <w:r w:rsidRPr="0069250F">
        <w:rPr>
          <w:sz w:val="22"/>
        </w:rPr>
        <w:t>, 2011.</w:t>
      </w:r>
    </w:p>
    <w:p w14:paraId="34C8C420" w14:textId="77777777" w:rsidR="00257589" w:rsidRPr="0069250F" w:rsidRDefault="00257589" w:rsidP="00257589">
      <w:pPr>
        <w:pStyle w:val="cv-biblio"/>
        <w:rPr>
          <w:sz w:val="22"/>
        </w:rPr>
      </w:pPr>
    </w:p>
    <w:p w14:paraId="1518CEE7" w14:textId="60A3DF67" w:rsidR="00257589" w:rsidRPr="0069250F" w:rsidRDefault="00257589" w:rsidP="00257589">
      <w:pPr>
        <w:pStyle w:val="cv-biblio"/>
        <w:rPr>
          <w:sz w:val="22"/>
        </w:rPr>
      </w:pPr>
      <w:r w:rsidRPr="0069250F">
        <w:rPr>
          <w:sz w:val="22"/>
        </w:rPr>
        <w:t xml:space="preserve">“The Being Caribou Expedition: A Case Study in </w:t>
      </w:r>
      <w:proofErr w:type="spellStart"/>
      <w:r w:rsidRPr="0069250F">
        <w:rPr>
          <w:sz w:val="22"/>
        </w:rPr>
        <w:t>Transboundary</w:t>
      </w:r>
      <w:proofErr w:type="spellEnd"/>
      <w:r w:rsidRPr="0069250F">
        <w:rPr>
          <w:sz w:val="22"/>
        </w:rPr>
        <w:t xml:space="preserve"> Migration, Media Circulation, and Recursive Political Organizing” A</w:t>
      </w:r>
      <w:r w:rsidR="008029C7">
        <w:rPr>
          <w:sz w:val="22"/>
        </w:rPr>
        <w:t xml:space="preserve">ssociation for the </w:t>
      </w:r>
      <w:r w:rsidRPr="0069250F">
        <w:rPr>
          <w:sz w:val="22"/>
        </w:rPr>
        <w:t>S</w:t>
      </w:r>
      <w:r w:rsidR="008029C7">
        <w:rPr>
          <w:sz w:val="22"/>
        </w:rPr>
        <w:t xml:space="preserve">tudy of </w:t>
      </w:r>
      <w:r w:rsidRPr="0069250F">
        <w:rPr>
          <w:sz w:val="22"/>
        </w:rPr>
        <w:t>L</w:t>
      </w:r>
      <w:r w:rsidR="008029C7">
        <w:rPr>
          <w:sz w:val="22"/>
        </w:rPr>
        <w:t xml:space="preserve">iterature and the </w:t>
      </w:r>
      <w:r w:rsidRPr="0069250F">
        <w:rPr>
          <w:sz w:val="22"/>
        </w:rPr>
        <w:t>E</w:t>
      </w:r>
      <w:r w:rsidR="008029C7">
        <w:rPr>
          <w:sz w:val="22"/>
        </w:rPr>
        <w:t>nvironment Ninth Biennial Conference</w:t>
      </w:r>
      <w:r w:rsidRPr="0069250F">
        <w:rPr>
          <w:sz w:val="22"/>
        </w:rPr>
        <w:t>: Species, Spaces, and the Imagin</w:t>
      </w:r>
      <w:r w:rsidR="00CF4E0C" w:rsidRPr="0069250F">
        <w:rPr>
          <w:sz w:val="22"/>
        </w:rPr>
        <w:t xml:space="preserve">ation of the Global. </w:t>
      </w:r>
      <w:r w:rsidRPr="0069250F">
        <w:rPr>
          <w:sz w:val="22"/>
        </w:rPr>
        <w:t xml:space="preserve">Bloomington, </w:t>
      </w:r>
      <w:r w:rsidR="008029C7">
        <w:rPr>
          <w:sz w:val="22"/>
        </w:rPr>
        <w:t>USA</w:t>
      </w:r>
      <w:r w:rsidRPr="0069250F">
        <w:rPr>
          <w:sz w:val="22"/>
        </w:rPr>
        <w:t xml:space="preserve">. </w:t>
      </w:r>
      <w:r w:rsidR="00F86C03" w:rsidRPr="0069250F">
        <w:rPr>
          <w:sz w:val="22"/>
        </w:rPr>
        <w:t>June 22, 2011.</w:t>
      </w:r>
    </w:p>
    <w:p w14:paraId="4A0245B3" w14:textId="729EF58C" w:rsidR="00B92752" w:rsidRDefault="00B92752" w:rsidP="00257589">
      <w:pPr>
        <w:pStyle w:val="cv-biblio"/>
        <w:rPr>
          <w:sz w:val="22"/>
        </w:rPr>
      </w:pPr>
      <w:r w:rsidRPr="0069250F">
        <w:rPr>
          <w:rFonts w:eastAsia="ヒラギノ角ゴ Pro W3"/>
          <w:sz w:val="22"/>
        </w:rPr>
        <w:t>"Sound, Sense, and Storytelling: the Call of Wild Language</w:t>
      </w:r>
      <w:r>
        <w:rPr>
          <w:rFonts w:eastAsia="ヒラギノ角ゴ Pro W3"/>
          <w:sz w:val="22"/>
        </w:rPr>
        <w:t>.</w:t>
      </w:r>
      <w:r w:rsidRPr="0069250F">
        <w:rPr>
          <w:rFonts w:eastAsia="ヒラギノ角ゴ Pro W3"/>
          <w:sz w:val="22"/>
        </w:rPr>
        <w:t>"</w:t>
      </w:r>
      <w:r>
        <w:rPr>
          <w:rFonts w:eastAsia="ヒラギノ角ゴ Pro W3"/>
          <w:sz w:val="22"/>
        </w:rPr>
        <w:t xml:space="preserve"> </w:t>
      </w:r>
      <w:proofErr w:type="gramStart"/>
      <w:r w:rsidRPr="00B92752">
        <w:rPr>
          <w:rFonts w:eastAsia="ヒラギノ角ゴ Pro W3"/>
          <w:sz w:val="22"/>
        </w:rPr>
        <w:t xml:space="preserve">Joint PhD in Communication Graduate </w:t>
      </w:r>
      <w:proofErr w:type="spellStart"/>
      <w:r w:rsidRPr="00B92752">
        <w:rPr>
          <w:rFonts w:eastAsia="ヒラギノ角ゴ Pro W3"/>
          <w:sz w:val="22"/>
        </w:rPr>
        <w:t>Colloque</w:t>
      </w:r>
      <w:proofErr w:type="spellEnd"/>
      <w:r w:rsidRPr="00B92752">
        <w:rPr>
          <w:rFonts w:eastAsia="ヒラギノ角ゴ Pro W3"/>
          <w:sz w:val="22"/>
        </w:rPr>
        <w:t xml:space="preserve">, </w:t>
      </w:r>
      <w:proofErr w:type="spellStart"/>
      <w:r w:rsidRPr="00B92752">
        <w:rPr>
          <w:rFonts w:eastAsia="ヒラギノ角ゴ Pro W3"/>
          <w:sz w:val="22"/>
        </w:rPr>
        <w:t>Université</w:t>
      </w:r>
      <w:proofErr w:type="spellEnd"/>
      <w:r w:rsidRPr="00B92752">
        <w:rPr>
          <w:rFonts w:eastAsia="ヒラギノ角ゴ Pro W3"/>
          <w:sz w:val="22"/>
        </w:rPr>
        <w:t xml:space="preserve"> de Montréal, </w:t>
      </w:r>
      <w:r>
        <w:rPr>
          <w:rFonts w:eastAsia="ヒラギノ角ゴ Pro W3"/>
          <w:sz w:val="22"/>
        </w:rPr>
        <w:t>Montreal, Canada.</w:t>
      </w:r>
      <w:proofErr w:type="gramEnd"/>
      <w:r>
        <w:rPr>
          <w:rFonts w:eastAsia="ヒラギノ角ゴ Pro W3"/>
          <w:sz w:val="22"/>
        </w:rPr>
        <w:t xml:space="preserve"> November </w:t>
      </w:r>
      <w:r w:rsidRPr="00B92752">
        <w:rPr>
          <w:rFonts w:eastAsia="ヒラギノ角ゴ Pro W3"/>
          <w:sz w:val="22"/>
        </w:rPr>
        <w:t>5</w:t>
      </w:r>
      <w:r>
        <w:rPr>
          <w:rFonts w:eastAsia="ヒラギノ角ゴ Pro W3"/>
          <w:sz w:val="22"/>
        </w:rPr>
        <w:t>, 2010.</w:t>
      </w:r>
    </w:p>
    <w:p w14:paraId="5438CAD4" w14:textId="77777777" w:rsidR="00B92752" w:rsidRPr="0069250F" w:rsidRDefault="00B92752" w:rsidP="00257589">
      <w:pPr>
        <w:pStyle w:val="cv-biblio"/>
        <w:rPr>
          <w:sz w:val="22"/>
        </w:rPr>
      </w:pPr>
    </w:p>
    <w:p w14:paraId="14E4D3BA" w14:textId="11787C6F" w:rsidR="00CF4E0C" w:rsidRPr="0069250F" w:rsidRDefault="00257589" w:rsidP="00257589">
      <w:pPr>
        <w:pStyle w:val="cv-biblio"/>
        <w:rPr>
          <w:rFonts w:eastAsia="ヒラギノ角ゴ Pro W3"/>
          <w:sz w:val="22"/>
        </w:rPr>
      </w:pPr>
      <w:r w:rsidRPr="0069250F">
        <w:rPr>
          <w:rFonts w:eastAsia="ヒラギノ角ゴ Pro W3"/>
          <w:sz w:val="22"/>
        </w:rPr>
        <w:t>"Sound, Sense, St</w:t>
      </w:r>
      <w:r w:rsidR="00346C69" w:rsidRPr="0069250F">
        <w:rPr>
          <w:rFonts w:eastAsia="ヒラギノ角ゴ Pro W3"/>
          <w:sz w:val="22"/>
        </w:rPr>
        <w:t>orytelling and Governance: the Call of Wild L</w:t>
      </w:r>
      <w:r w:rsidRPr="0069250F">
        <w:rPr>
          <w:rFonts w:eastAsia="ヒラギノ角ゴ Pro W3"/>
          <w:sz w:val="22"/>
        </w:rPr>
        <w:t>anguage</w:t>
      </w:r>
      <w:r w:rsidR="00F86C03">
        <w:rPr>
          <w:rFonts w:eastAsia="ヒラギノ角ゴ Pro W3"/>
          <w:sz w:val="22"/>
        </w:rPr>
        <w:t>.</w:t>
      </w:r>
      <w:r w:rsidRPr="0069250F">
        <w:rPr>
          <w:rFonts w:eastAsia="ヒラギノ角ゴ Pro W3"/>
          <w:sz w:val="22"/>
        </w:rPr>
        <w:t>” Under Western Skies: Climate, Culture, and Change in Western North America, Calgary,</w:t>
      </w:r>
      <w:r w:rsidR="00F86C03">
        <w:rPr>
          <w:rFonts w:eastAsia="ヒラギノ角ゴ Pro W3"/>
          <w:sz w:val="22"/>
        </w:rPr>
        <w:t xml:space="preserve"> Canada.</w:t>
      </w:r>
      <w:r w:rsidRPr="0069250F">
        <w:rPr>
          <w:rFonts w:eastAsia="ヒラギノ角ゴ Pro W3"/>
          <w:sz w:val="22"/>
        </w:rPr>
        <w:t xml:space="preserve"> October 1</w:t>
      </w:r>
      <w:r w:rsidR="00346C69" w:rsidRPr="0069250F">
        <w:rPr>
          <w:rFonts w:eastAsia="ヒラギノ角ゴ Pro W3"/>
          <w:sz w:val="22"/>
        </w:rPr>
        <w:t>4</w:t>
      </w:r>
      <w:r w:rsidRPr="0069250F">
        <w:rPr>
          <w:rFonts w:eastAsia="ヒラギノ角ゴ Pro W3"/>
          <w:sz w:val="22"/>
        </w:rPr>
        <w:t>, 2010.</w:t>
      </w:r>
    </w:p>
    <w:p w14:paraId="299B4656" w14:textId="77777777" w:rsidR="00CF4E0C" w:rsidRPr="0069250F" w:rsidRDefault="00CF4E0C" w:rsidP="00257589">
      <w:pPr>
        <w:pStyle w:val="cv-biblio"/>
        <w:rPr>
          <w:rFonts w:eastAsia="ヒラギノ角ゴ Pro W3"/>
          <w:sz w:val="22"/>
        </w:rPr>
      </w:pPr>
    </w:p>
    <w:p w14:paraId="44E61AD2" w14:textId="54C67FFB" w:rsidR="00257589" w:rsidRPr="0069250F" w:rsidRDefault="00257589" w:rsidP="00257589">
      <w:pPr>
        <w:pStyle w:val="cv-biblio"/>
        <w:rPr>
          <w:rFonts w:eastAsia="ヒラギノ角ゴ Pro W3"/>
          <w:i/>
          <w:sz w:val="22"/>
        </w:rPr>
      </w:pPr>
      <w:r w:rsidRPr="0069250F">
        <w:rPr>
          <w:rFonts w:eastAsia="ヒラギノ角ゴ Pro W3"/>
          <w:sz w:val="22"/>
        </w:rPr>
        <w:t xml:space="preserve">"Sound, Sense, and Storytelling: the </w:t>
      </w:r>
      <w:r w:rsidR="00346C69" w:rsidRPr="0069250F">
        <w:rPr>
          <w:rFonts w:eastAsia="ヒラギノ角ゴ Pro W3"/>
          <w:sz w:val="22"/>
        </w:rPr>
        <w:t>C</w:t>
      </w:r>
      <w:r w:rsidRPr="0069250F">
        <w:rPr>
          <w:rFonts w:eastAsia="ヒラギノ角ゴ Pro W3"/>
          <w:sz w:val="22"/>
        </w:rPr>
        <w:t xml:space="preserve">all of </w:t>
      </w:r>
      <w:r w:rsidR="00346C69" w:rsidRPr="0069250F">
        <w:rPr>
          <w:rFonts w:eastAsia="ヒラギノ角ゴ Pro W3"/>
          <w:sz w:val="22"/>
        </w:rPr>
        <w:t>W</w:t>
      </w:r>
      <w:r w:rsidRPr="0069250F">
        <w:rPr>
          <w:rFonts w:eastAsia="ヒラギノ角ゴ Pro W3"/>
          <w:sz w:val="22"/>
        </w:rPr>
        <w:t xml:space="preserve">ild </w:t>
      </w:r>
      <w:r w:rsidR="00346C69" w:rsidRPr="0069250F">
        <w:rPr>
          <w:rFonts w:eastAsia="ヒラギノ角ゴ Pro W3"/>
          <w:sz w:val="22"/>
        </w:rPr>
        <w:t>L</w:t>
      </w:r>
      <w:r w:rsidRPr="0069250F">
        <w:rPr>
          <w:rFonts w:eastAsia="ヒラギノ角ゴ Pro W3"/>
          <w:sz w:val="22"/>
        </w:rPr>
        <w:t>anguage</w:t>
      </w:r>
      <w:r w:rsidR="00F86C03">
        <w:rPr>
          <w:rFonts w:eastAsia="ヒラギノ角ゴ Pro W3"/>
          <w:sz w:val="22"/>
        </w:rPr>
        <w:t>.</w:t>
      </w:r>
      <w:r w:rsidRPr="0069250F">
        <w:rPr>
          <w:rFonts w:eastAsia="ヒラギノ角ゴ Pro W3"/>
          <w:sz w:val="22"/>
        </w:rPr>
        <w:t xml:space="preserve">" </w:t>
      </w:r>
      <w:proofErr w:type="gramStart"/>
      <w:r w:rsidRPr="0069250F">
        <w:rPr>
          <w:rFonts w:eastAsia="ヒラギノ角ゴ Pro W3"/>
          <w:sz w:val="22"/>
        </w:rPr>
        <w:t>Association for Literature, Environmental and Cultur</w:t>
      </w:r>
      <w:r w:rsidR="00B77CEC">
        <w:rPr>
          <w:rFonts w:eastAsia="ヒラギノ角ゴ Pro W3"/>
          <w:sz w:val="22"/>
        </w:rPr>
        <w:t>e in Canada inaugural conference.</w:t>
      </w:r>
      <w:proofErr w:type="gramEnd"/>
      <w:r w:rsidR="00B77CEC">
        <w:rPr>
          <w:rFonts w:eastAsia="ヒラギノ角ゴ Pro W3"/>
          <w:sz w:val="22"/>
        </w:rPr>
        <w:t xml:space="preserve"> Sydney, Canada.</w:t>
      </w:r>
      <w:r w:rsidRPr="0069250F">
        <w:rPr>
          <w:rFonts w:eastAsia="ヒラギノ角ゴ Pro W3"/>
          <w:sz w:val="22"/>
        </w:rPr>
        <w:t xml:space="preserve"> Aug 21, 2010.  </w:t>
      </w:r>
    </w:p>
    <w:p w14:paraId="4A9FD25D" w14:textId="77777777" w:rsidR="00257589" w:rsidRPr="0069250F" w:rsidRDefault="00257589" w:rsidP="00257589">
      <w:pPr>
        <w:pStyle w:val="cv-biblio"/>
        <w:rPr>
          <w:rFonts w:eastAsia="ヒラギノ角ゴ Pro W3"/>
          <w:sz w:val="22"/>
        </w:rPr>
      </w:pPr>
    </w:p>
    <w:p w14:paraId="70561F16" w14:textId="7AB7F3FC" w:rsidR="00257589" w:rsidRPr="0069250F" w:rsidRDefault="00257589" w:rsidP="00257589">
      <w:pPr>
        <w:pStyle w:val="cv-biblio"/>
        <w:rPr>
          <w:rFonts w:eastAsia="ヒラギノ角ゴ Pro W3"/>
          <w:sz w:val="22"/>
        </w:rPr>
      </w:pPr>
      <w:r w:rsidRPr="0069250F">
        <w:rPr>
          <w:rFonts w:eastAsia="ヒラギノ角ゴ Pro W3"/>
          <w:sz w:val="22"/>
        </w:rPr>
        <w:t>"A Sea Change in Ocean Governance: Incorporating Acoustic Territories</w:t>
      </w:r>
      <w:r w:rsidR="00B77CEC">
        <w:rPr>
          <w:rFonts w:eastAsia="ヒラギノ角ゴ Pro W3"/>
          <w:sz w:val="22"/>
        </w:rPr>
        <w:t>.</w:t>
      </w:r>
      <w:r w:rsidRPr="0069250F">
        <w:rPr>
          <w:rFonts w:eastAsia="ヒラギノ角ゴ Pro W3"/>
          <w:sz w:val="22"/>
        </w:rPr>
        <w:t xml:space="preserve">" </w:t>
      </w:r>
      <w:r w:rsidR="00B77CEC">
        <w:rPr>
          <w:rFonts w:eastAsia="ヒラギノ角ゴ Pro W3"/>
          <w:sz w:val="22"/>
        </w:rPr>
        <w:t>Thinking With Water Workshop</w:t>
      </w:r>
      <w:r w:rsidR="00F610F8">
        <w:rPr>
          <w:rFonts w:eastAsia="ヒラギノ角ゴ Pro W3"/>
          <w:sz w:val="22"/>
        </w:rPr>
        <w:t xml:space="preserve"> (SSHRC sponsored)</w:t>
      </w:r>
      <w:r w:rsidR="00B77CEC">
        <w:rPr>
          <w:rFonts w:eastAsia="ヒラギノ角ゴ Pro W3"/>
          <w:sz w:val="22"/>
        </w:rPr>
        <w:t xml:space="preserve">. Montreal, Canada. </w:t>
      </w:r>
      <w:r w:rsidRPr="0069250F">
        <w:rPr>
          <w:rFonts w:eastAsia="ヒラギノ角ゴ Pro W3"/>
          <w:sz w:val="22"/>
        </w:rPr>
        <w:t xml:space="preserve">June 21-23, 2010 </w:t>
      </w:r>
    </w:p>
    <w:p w14:paraId="32F37F03" w14:textId="77777777" w:rsidR="00257589" w:rsidRPr="0069250F" w:rsidRDefault="00257589" w:rsidP="00257589">
      <w:pPr>
        <w:pStyle w:val="cv-biblio"/>
        <w:rPr>
          <w:rFonts w:eastAsia="ヒラギノ角ゴ Pro W3"/>
          <w:sz w:val="22"/>
        </w:rPr>
      </w:pPr>
    </w:p>
    <w:p w14:paraId="425C5ED8" w14:textId="49E633FF" w:rsidR="00257589" w:rsidRPr="0069250F" w:rsidRDefault="00257589" w:rsidP="00257589">
      <w:pPr>
        <w:pStyle w:val="cv-biblio"/>
        <w:rPr>
          <w:sz w:val="22"/>
        </w:rPr>
      </w:pPr>
      <w:r w:rsidRPr="0069250F">
        <w:rPr>
          <w:rFonts w:eastAsia="ヒラギノ角ゴ Pro W3"/>
          <w:sz w:val="22"/>
        </w:rPr>
        <w:t xml:space="preserve">"Sound and Sense: the </w:t>
      </w:r>
      <w:r w:rsidR="00346C69" w:rsidRPr="0069250F">
        <w:rPr>
          <w:rFonts w:eastAsia="ヒラギノ角ゴ Pro W3"/>
          <w:sz w:val="22"/>
        </w:rPr>
        <w:t>C</w:t>
      </w:r>
      <w:r w:rsidRPr="0069250F">
        <w:rPr>
          <w:rFonts w:eastAsia="ヒラギノ角ゴ Pro W3"/>
          <w:sz w:val="22"/>
        </w:rPr>
        <w:t xml:space="preserve">all of </w:t>
      </w:r>
      <w:r w:rsidR="00346C69" w:rsidRPr="0069250F">
        <w:rPr>
          <w:rFonts w:eastAsia="ヒラギノ角ゴ Pro W3"/>
          <w:sz w:val="22"/>
        </w:rPr>
        <w:t>W</w:t>
      </w:r>
      <w:r w:rsidRPr="0069250F">
        <w:rPr>
          <w:rFonts w:eastAsia="ヒラギノ角ゴ Pro W3"/>
          <w:sz w:val="22"/>
        </w:rPr>
        <w:t xml:space="preserve">ild </w:t>
      </w:r>
      <w:r w:rsidR="00346C69" w:rsidRPr="0069250F">
        <w:rPr>
          <w:rFonts w:eastAsia="ヒラギノ角ゴ Pro W3"/>
          <w:sz w:val="22"/>
        </w:rPr>
        <w:t>L</w:t>
      </w:r>
      <w:r w:rsidRPr="0069250F">
        <w:rPr>
          <w:rFonts w:eastAsia="ヒラギノ角ゴ Pro W3"/>
          <w:sz w:val="22"/>
        </w:rPr>
        <w:t>anguage</w:t>
      </w:r>
      <w:r w:rsidR="00B77CEC">
        <w:rPr>
          <w:rFonts w:eastAsia="ヒラギノ角ゴ Pro W3"/>
          <w:sz w:val="22"/>
        </w:rPr>
        <w:t>.</w:t>
      </w:r>
      <w:r w:rsidRPr="0069250F">
        <w:rPr>
          <w:rFonts w:eastAsia="ヒラギノ角ゴ Pro W3"/>
          <w:sz w:val="22"/>
        </w:rPr>
        <w:t xml:space="preserve">" </w:t>
      </w:r>
      <w:proofErr w:type="gramStart"/>
      <w:r w:rsidRPr="0069250F">
        <w:rPr>
          <w:rFonts w:eastAsia="ヒラギノ角ゴ Pro W3"/>
          <w:sz w:val="22"/>
        </w:rPr>
        <w:t>Canadian C</w:t>
      </w:r>
      <w:r w:rsidR="00346C69" w:rsidRPr="0069250F">
        <w:rPr>
          <w:rFonts w:eastAsia="ヒラギノ角ゴ Pro W3"/>
          <w:sz w:val="22"/>
        </w:rPr>
        <w:t>ommunicati</w:t>
      </w:r>
      <w:r w:rsidR="00B77CEC">
        <w:rPr>
          <w:rFonts w:eastAsia="ヒラギノ角ゴ Pro W3"/>
          <w:sz w:val="22"/>
        </w:rPr>
        <w:t>ons Association 2010 Conference.</w:t>
      </w:r>
      <w:proofErr w:type="gramEnd"/>
      <w:r w:rsidR="00346C69" w:rsidRPr="0069250F">
        <w:rPr>
          <w:rFonts w:eastAsia="ヒラギノ角ゴ Pro W3"/>
          <w:sz w:val="22"/>
        </w:rPr>
        <w:t xml:space="preserve"> Montreal, </w:t>
      </w:r>
      <w:r w:rsidR="00B77CEC">
        <w:rPr>
          <w:rFonts w:eastAsia="ヒラギノ角ゴ Pro W3"/>
          <w:sz w:val="22"/>
        </w:rPr>
        <w:t xml:space="preserve">Canada. </w:t>
      </w:r>
      <w:r w:rsidR="00346C69" w:rsidRPr="0069250F">
        <w:rPr>
          <w:rFonts w:eastAsia="ヒラギノ角ゴ Pro W3"/>
          <w:sz w:val="22"/>
        </w:rPr>
        <w:t>June 1</w:t>
      </w:r>
      <w:r w:rsidRPr="0069250F">
        <w:rPr>
          <w:rFonts w:eastAsia="ヒラギノ角ゴ Pro W3"/>
          <w:sz w:val="22"/>
        </w:rPr>
        <w:t>, 2010.</w:t>
      </w:r>
    </w:p>
    <w:p w14:paraId="6CAF6C9E" w14:textId="77777777" w:rsidR="00257589" w:rsidRPr="0069250F" w:rsidRDefault="00257589" w:rsidP="00257589">
      <w:pPr>
        <w:pStyle w:val="cv-biblio"/>
        <w:rPr>
          <w:rFonts w:eastAsia="ヒラギノ角ゴ Pro W3"/>
          <w:sz w:val="22"/>
        </w:rPr>
      </w:pPr>
    </w:p>
    <w:p w14:paraId="20E6D5AC" w14:textId="2C44866B" w:rsidR="00257589" w:rsidRPr="0069250F" w:rsidRDefault="00257589" w:rsidP="00257589">
      <w:pPr>
        <w:pStyle w:val="cv-biblio"/>
        <w:rPr>
          <w:rFonts w:eastAsia="ヒラギノ角ゴ Pro W3"/>
          <w:i/>
          <w:sz w:val="22"/>
        </w:rPr>
      </w:pPr>
      <w:r w:rsidRPr="0069250F">
        <w:rPr>
          <w:rFonts w:eastAsia="ヒラギノ角ゴ Pro W3"/>
          <w:sz w:val="22"/>
        </w:rPr>
        <w:t>"A Sea Change in Ocean Governance: Incorporating Acoustic Territories</w:t>
      </w:r>
      <w:r w:rsidR="00B77CEC">
        <w:rPr>
          <w:rFonts w:eastAsia="ヒラギノ角ゴ Pro W3"/>
          <w:sz w:val="22"/>
        </w:rPr>
        <w:t>.</w:t>
      </w:r>
      <w:r w:rsidRPr="0069250F">
        <w:rPr>
          <w:rFonts w:eastAsia="ヒラギノ角ゴ Pro W3"/>
          <w:sz w:val="22"/>
        </w:rPr>
        <w:t xml:space="preserve">" </w:t>
      </w:r>
      <w:proofErr w:type="gramStart"/>
      <w:r w:rsidRPr="0069250F">
        <w:rPr>
          <w:rFonts w:eastAsia="ヒラギノ角ゴ Pro W3"/>
          <w:sz w:val="22"/>
        </w:rPr>
        <w:t>9th A</w:t>
      </w:r>
      <w:r w:rsidR="00B77CEC">
        <w:rPr>
          <w:rFonts w:eastAsia="ヒラギノ角ゴ Pro W3"/>
          <w:sz w:val="22"/>
        </w:rPr>
        <w:t xml:space="preserve">ssociation of </w:t>
      </w:r>
      <w:r w:rsidRPr="0069250F">
        <w:rPr>
          <w:rFonts w:eastAsia="ヒラギノ角ゴ Pro W3"/>
          <w:sz w:val="22"/>
        </w:rPr>
        <w:t>C</w:t>
      </w:r>
      <w:r w:rsidR="00B77CEC">
        <w:rPr>
          <w:rFonts w:eastAsia="ヒラギノ角ゴ Pro W3"/>
          <w:sz w:val="22"/>
        </w:rPr>
        <w:t xml:space="preserve">anadian </w:t>
      </w:r>
      <w:r w:rsidRPr="0069250F">
        <w:rPr>
          <w:rFonts w:eastAsia="ヒラギノ角ゴ Pro W3"/>
          <w:sz w:val="22"/>
        </w:rPr>
        <w:t>U</w:t>
      </w:r>
      <w:r w:rsidR="00B77CEC">
        <w:rPr>
          <w:rFonts w:eastAsia="ヒラギノ角ゴ Pro W3"/>
          <w:sz w:val="22"/>
        </w:rPr>
        <w:t xml:space="preserve">niversities for </w:t>
      </w:r>
      <w:r w:rsidRPr="0069250F">
        <w:rPr>
          <w:rFonts w:eastAsia="ヒラギノ角ゴ Pro W3"/>
          <w:sz w:val="22"/>
        </w:rPr>
        <w:t>N</w:t>
      </w:r>
      <w:r w:rsidR="00B77CEC">
        <w:rPr>
          <w:rFonts w:eastAsia="ヒラギノ角ゴ Pro W3"/>
          <w:sz w:val="22"/>
        </w:rPr>
        <w:t xml:space="preserve">orthern </w:t>
      </w:r>
      <w:r w:rsidRPr="0069250F">
        <w:rPr>
          <w:rFonts w:eastAsia="ヒラギノ角ゴ Pro W3"/>
          <w:sz w:val="22"/>
        </w:rPr>
        <w:t>S</w:t>
      </w:r>
      <w:r w:rsidR="00B77CEC">
        <w:rPr>
          <w:rFonts w:eastAsia="ヒラギノ角ゴ Pro W3"/>
          <w:sz w:val="22"/>
        </w:rPr>
        <w:t>tudies</w:t>
      </w:r>
      <w:r w:rsidRPr="0069250F">
        <w:rPr>
          <w:rFonts w:eastAsia="ヒラギノ角ゴ Pro W3"/>
          <w:sz w:val="22"/>
        </w:rPr>
        <w:t xml:space="preserve"> Student Conference on Northern Studies and Po</w:t>
      </w:r>
      <w:r w:rsidR="00B77CEC">
        <w:rPr>
          <w:rFonts w:eastAsia="ヒラギノ角ゴ Pro W3"/>
          <w:sz w:val="22"/>
        </w:rPr>
        <w:t>lar Regions.</w:t>
      </w:r>
      <w:proofErr w:type="gramEnd"/>
      <w:r w:rsidR="00346C69" w:rsidRPr="0069250F">
        <w:rPr>
          <w:rFonts w:eastAsia="ヒラギノ角ゴ Pro W3"/>
          <w:sz w:val="22"/>
        </w:rPr>
        <w:t xml:space="preserve"> Whitehorse, </w:t>
      </w:r>
      <w:r w:rsidR="00B77CEC">
        <w:rPr>
          <w:rFonts w:eastAsia="ヒラギノ角ゴ Pro W3"/>
          <w:sz w:val="22"/>
        </w:rPr>
        <w:t xml:space="preserve">Canada. </w:t>
      </w:r>
      <w:r w:rsidR="00346C69" w:rsidRPr="0069250F">
        <w:rPr>
          <w:rFonts w:eastAsia="ヒラギノ角ゴ Pro W3"/>
          <w:sz w:val="22"/>
        </w:rPr>
        <w:t>Oct 2</w:t>
      </w:r>
      <w:r w:rsidRPr="0069250F">
        <w:rPr>
          <w:rFonts w:eastAsia="ヒラギノ角ゴ Pro W3"/>
          <w:sz w:val="22"/>
        </w:rPr>
        <w:t xml:space="preserve">, 2009. </w:t>
      </w:r>
    </w:p>
    <w:p w14:paraId="529FED18" w14:textId="77777777" w:rsidR="00257589" w:rsidRPr="0069250F" w:rsidRDefault="00257589" w:rsidP="00257589">
      <w:pPr>
        <w:pStyle w:val="cv-biblio"/>
        <w:rPr>
          <w:rFonts w:eastAsia="ヒラギノ角ゴ Pro W3"/>
          <w:sz w:val="22"/>
        </w:rPr>
      </w:pPr>
    </w:p>
    <w:p w14:paraId="5C5781BE" w14:textId="56FFF63F" w:rsidR="00257589" w:rsidRPr="0069250F" w:rsidRDefault="00257589" w:rsidP="00257589">
      <w:pPr>
        <w:pStyle w:val="cv-biblio"/>
        <w:rPr>
          <w:rFonts w:eastAsia="ヒラギノ角ゴ Pro W3"/>
          <w:i/>
          <w:sz w:val="22"/>
        </w:rPr>
      </w:pPr>
      <w:r w:rsidRPr="0069250F">
        <w:rPr>
          <w:rFonts w:eastAsia="ヒラギノ角ゴ Pro W3"/>
          <w:sz w:val="22"/>
        </w:rPr>
        <w:t>"A Sea Change in Ocean Governance: Incorporating Acoustic Territories</w:t>
      </w:r>
      <w:r w:rsidR="00B77CEC">
        <w:rPr>
          <w:rFonts w:eastAsia="ヒラギノ角ゴ Pro W3"/>
          <w:sz w:val="22"/>
        </w:rPr>
        <w:t>.</w:t>
      </w:r>
      <w:r w:rsidRPr="0069250F">
        <w:rPr>
          <w:rFonts w:eastAsia="ヒラギノ角ゴ Pro W3"/>
          <w:sz w:val="22"/>
        </w:rPr>
        <w:t xml:space="preserve">" Northern Heterotopias Fourth Annual Aboriginal </w:t>
      </w:r>
      <w:r w:rsidR="00B77CEC">
        <w:rPr>
          <w:rFonts w:eastAsia="ヒラギノ角ゴ Pro W3"/>
          <w:sz w:val="22"/>
        </w:rPr>
        <w:t>and Northern Studies Conference.</w:t>
      </w:r>
      <w:r w:rsidRPr="0069250F">
        <w:rPr>
          <w:rFonts w:eastAsia="ヒラギノ角ゴ Pro W3"/>
          <w:sz w:val="22"/>
        </w:rPr>
        <w:t xml:space="preserve"> </w:t>
      </w:r>
      <w:proofErr w:type="gramStart"/>
      <w:r w:rsidRPr="0069250F">
        <w:rPr>
          <w:rFonts w:eastAsia="ヒラギノ角ゴ Pro W3"/>
          <w:sz w:val="22"/>
        </w:rPr>
        <w:t xml:space="preserve">The Pas, </w:t>
      </w:r>
      <w:r w:rsidR="00B77CEC">
        <w:rPr>
          <w:rFonts w:eastAsia="ヒラギノ角ゴ Pro W3"/>
          <w:sz w:val="22"/>
        </w:rPr>
        <w:t>Canada.</w:t>
      </w:r>
      <w:proofErr w:type="gramEnd"/>
      <w:r w:rsidR="00B77CEC">
        <w:rPr>
          <w:rFonts w:eastAsia="ヒラギノ角ゴ Pro W3"/>
          <w:sz w:val="22"/>
        </w:rPr>
        <w:t xml:space="preserve"> </w:t>
      </w:r>
      <w:r w:rsidRPr="0069250F">
        <w:rPr>
          <w:rFonts w:eastAsia="ヒラギノ角ゴ Pro W3"/>
          <w:sz w:val="22"/>
        </w:rPr>
        <w:t>June 5, 2009.</w:t>
      </w:r>
      <w:r w:rsidRPr="0069250F">
        <w:rPr>
          <w:rFonts w:eastAsia="ヒラギノ角ゴ Pro W3"/>
          <w:i/>
          <w:sz w:val="22"/>
        </w:rPr>
        <w:t xml:space="preserve"> </w:t>
      </w:r>
    </w:p>
    <w:p w14:paraId="24192F91" w14:textId="77777777" w:rsidR="00257589" w:rsidRPr="0069250F" w:rsidRDefault="00257589" w:rsidP="00257589">
      <w:pPr>
        <w:pStyle w:val="cv-biblio"/>
        <w:rPr>
          <w:rFonts w:eastAsia="ヒラギノ角ゴ Pro W3"/>
          <w:sz w:val="22"/>
        </w:rPr>
      </w:pPr>
    </w:p>
    <w:p w14:paraId="75428379" w14:textId="628BE6B2" w:rsidR="00257589" w:rsidRDefault="00257589" w:rsidP="00257589">
      <w:pPr>
        <w:pStyle w:val="cv-biblio"/>
        <w:rPr>
          <w:rFonts w:eastAsia="ヒラギノ角ゴ Pro W3"/>
          <w:sz w:val="22"/>
        </w:rPr>
      </w:pPr>
      <w:r w:rsidRPr="0069250F">
        <w:rPr>
          <w:rFonts w:eastAsia="ヒラギノ角ゴ Pro W3"/>
          <w:sz w:val="22"/>
        </w:rPr>
        <w:t>"A Sea Change in Ocean Governance: Incorporating Acoustic Territories</w:t>
      </w:r>
      <w:r w:rsidR="00B77CEC">
        <w:rPr>
          <w:rFonts w:eastAsia="ヒラギノ角ゴ Pro W3"/>
          <w:sz w:val="22"/>
        </w:rPr>
        <w:t>.</w:t>
      </w:r>
      <w:r w:rsidRPr="0069250F">
        <w:rPr>
          <w:rFonts w:eastAsia="ヒラギノ角ゴ Pro W3"/>
          <w:sz w:val="22"/>
        </w:rPr>
        <w:t xml:space="preserve">" </w:t>
      </w:r>
      <w:proofErr w:type="gramStart"/>
      <w:r w:rsidRPr="0069250F">
        <w:rPr>
          <w:rFonts w:eastAsia="ヒラギノ角ゴ Pro W3"/>
          <w:sz w:val="22"/>
        </w:rPr>
        <w:t xml:space="preserve">Canadian Communications Association 2009 Conference, Ottawa, </w:t>
      </w:r>
      <w:r w:rsidR="00B77CEC">
        <w:rPr>
          <w:rFonts w:eastAsia="ヒラギノ角ゴ Pro W3"/>
          <w:sz w:val="22"/>
        </w:rPr>
        <w:t>Canada.</w:t>
      </w:r>
      <w:proofErr w:type="gramEnd"/>
      <w:r w:rsidR="00B77CEC">
        <w:rPr>
          <w:rFonts w:eastAsia="ヒラギノ角ゴ Pro W3"/>
          <w:sz w:val="22"/>
        </w:rPr>
        <w:t xml:space="preserve"> </w:t>
      </w:r>
      <w:r w:rsidRPr="0069250F">
        <w:rPr>
          <w:rFonts w:eastAsia="ヒラギノ角ゴ Pro W3"/>
          <w:sz w:val="22"/>
        </w:rPr>
        <w:t>May 30, 2009.</w:t>
      </w:r>
    </w:p>
    <w:p w14:paraId="64A63165" w14:textId="77777777" w:rsidR="00AE5BA7" w:rsidRPr="0069250F" w:rsidRDefault="00AE5BA7" w:rsidP="00257589">
      <w:pPr>
        <w:pStyle w:val="cv-biblio"/>
        <w:rPr>
          <w:rFonts w:eastAsia="ヒラギノ角ゴ Pro W3"/>
          <w:sz w:val="22"/>
        </w:rPr>
      </w:pPr>
    </w:p>
    <w:p w14:paraId="7A05922D" w14:textId="1766C820" w:rsidR="00257589" w:rsidRPr="0069250F" w:rsidRDefault="00B77CEC" w:rsidP="00257589">
      <w:pPr>
        <w:pStyle w:val="cv-biblio"/>
        <w:rPr>
          <w:sz w:val="22"/>
        </w:rPr>
      </w:pPr>
      <w:r>
        <w:rPr>
          <w:sz w:val="22"/>
        </w:rPr>
        <w:t>“</w:t>
      </w:r>
      <w:r w:rsidR="00346C69" w:rsidRPr="0069250F">
        <w:rPr>
          <w:sz w:val="22"/>
        </w:rPr>
        <w:t>The Being Caribou Project: L</w:t>
      </w:r>
      <w:r w:rsidR="00257589" w:rsidRPr="0069250F">
        <w:rPr>
          <w:sz w:val="22"/>
        </w:rPr>
        <w:t xml:space="preserve">ocal </w:t>
      </w:r>
      <w:r w:rsidR="00346C69" w:rsidRPr="0069250F">
        <w:rPr>
          <w:sz w:val="22"/>
        </w:rPr>
        <w:t>Stories, International Policy, and Grassroots Civil S</w:t>
      </w:r>
      <w:r w:rsidR="00257589" w:rsidRPr="0069250F">
        <w:rPr>
          <w:sz w:val="22"/>
        </w:rPr>
        <w:t>ociety</w:t>
      </w:r>
      <w:r w:rsidR="00346C69" w:rsidRPr="0069250F">
        <w:rPr>
          <w:sz w:val="22"/>
        </w:rPr>
        <w:t xml:space="preserve"> —</w:t>
      </w:r>
      <w:r w:rsidR="00257589" w:rsidRPr="0069250F">
        <w:rPr>
          <w:sz w:val="22"/>
        </w:rPr>
        <w:t xml:space="preserve"> a </w:t>
      </w:r>
      <w:r w:rsidR="00346C69" w:rsidRPr="0069250F">
        <w:rPr>
          <w:sz w:val="22"/>
        </w:rPr>
        <w:t>C</w:t>
      </w:r>
      <w:r w:rsidR="00257589" w:rsidRPr="0069250F">
        <w:rPr>
          <w:sz w:val="22"/>
        </w:rPr>
        <w:t xml:space="preserve">ase </w:t>
      </w:r>
      <w:r w:rsidR="00346C69" w:rsidRPr="0069250F">
        <w:rPr>
          <w:sz w:val="22"/>
        </w:rPr>
        <w:t>S</w:t>
      </w:r>
      <w:r w:rsidR="00257589" w:rsidRPr="0069250F">
        <w:rPr>
          <w:sz w:val="22"/>
        </w:rPr>
        <w:t xml:space="preserve">tudy" International Arctic Change 2008 Conference, Quebec City, Canada, December </w:t>
      </w:r>
      <w:r w:rsidR="00AD5DC0" w:rsidRPr="0069250F">
        <w:rPr>
          <w:sz w:val="22"/>
        </w:rPr>
        <w:t>10</w:t>
      </w:r>
      <w:r w:rsidR="00257589" w:rsidRPr="0069250F">
        <w:rPr>
          <w:sz w:val="22"/>
        </w:rPr>
        <w:t>, 2008.</w:t>
      </w:r>
    </w:p>
    <w:p w14:paraId="42C5CF85" w14:textId="77777777" w:rsidR="00257589" w:rsidRPr="0069250F" w:rsidRDefault="00257589" w:rsidP="00257589">
      <w:pPr>
        <w:pStyle w:val="cv-biblio"/>
        <w:rPr>
          <w:sz w:val="22"/>
        </w:rPr>
      </w:pPr>
    </w:p>
    <w:p w14:paraId="39B6EEDE" w14:textId="5B0E26FC" w:rsidR="00257589" w:rsidRDefault="00346C69" w:rsidP="00257589">
      <w:pPr>
        <w:pStyle w:val="cv-biblio"/>
        <w:rPr>
          <w:sz w:val="22"/>
        </w:rPr>
      </w:pPr>
      <w:r w:rsidRPr="0069250F">
        <w:rPr>
          <w:sz w:val="22"/>
        </w:rPr>
        <w:t>"The Being Caribou Project: Local Stories, International Policy, and Grassroots Civil Society — a Case Study</w:t>
      </w:r>
      <w:r w:rsidR="00B77CEC">
        <w:rPr>
          <w:sz w:val="22"/>
        </w:rPr>
        <w:t>.</w:t>
      </w:r>
      <w:r w:rsidRPr="0069250F">
        <w:rPr>
          <w:sz w:val="22"/>
        </w:rPr>
        <w:t xml:space="preserve">" </w:t>
      </w:r>
      <w:r w:rsidR="00257589" w:rsidRPr="0069250F">
        <w:rPr>
          <w:sz w:val="22"/>
        </w:rPr>
        <w:t>5th Open Assembly of the Northern Research Forum</w:t>
      </w:r>
      <w:r w:rsidR="00B77CEC">
        <w:rPr>
          <w:sz w:val="22"/>
        </w:rPr>
        <w:t xml:space="preserve">: </w:t>
      </w:r>
      <w:r w:rsidR="00B77CEC" w:rsidRPr="0069250F">
        <w:rPr>
          <w:sz w:val="22"/>
        </w:rPr>
        <w:t xml:space="preserve">Seeking Balance in a </w:t>
      </w:r>
      <w:r w:rsidR="00B77CEC">
        <w:rPr>
          <w:sz w:val="22"/>
        </w:rPr>
        <w:t xml:space="preserve">Changing North. </w:t>
      </w:r>
      <w:r w:rsidR="00257589" w:rsidRPr="0069250F">
        <w:rPr>
          <w:sz w:val="22"/>
        </w:rPr>
        <w:t xml:space="preserve">Anchorage, </w:t>
      </w:r>
      <w:r w:rsidR="00B77CEC">
        <w:rPr>
          <w:sz w:val="22"/>
        </w:rPr>
        <w:t xml:space="preserve">USA. </w:t>
      </w:r>
      <w:r w:rsidR="00257589" w:rsidRPr="0069250F">
        <w:rPr>
          <w:sz w:val="22"/>
        </w:rPr>
        <w:t>September 2</w:t>
      </w:r>
      <w:r w:rsidR="00AD5DC0" w:rsidRPr="0069250F">
        <w:rPr>
          <w:sz w:val="22"/>
        </w:rPr>
        <w:t>5</w:t>
      </w:r>
      <w:r w:rsidR="00257589" w:rsidRPr="0069250F">
        <w:rPr>
          <w:sz w:val="22"/>
        </w:rPr>
        <w:t xml:space="preserve">, 2008.  </w:t>
      </w:r>
    </w:p>
    <w:p w14:paraId="28A6A94F" w14:textId="77777777" w:rsidR="00DB209D" w:rsidRPr="0069250F" w:rsidRDefault="00DB209D" w:rsidP="00257589">
      <w:pPr>
        <w:pStyle w:val="cv-biblio"/>
        <w:rPr>
          <w:i/>
          <w:sz w:val="22"/>
        </w:rPr>
      </w:pPr>
    </w:p>
    <w:p w14:paraId="43A87136" w14:textId="58931622" w:rsidR="00257589" w:rsidRPr="0069250F" w:rsidRDefault="00257589" w:rsidP="00257589">
      <w:pPr>
        <w:pStyle w:val="cv-biblio"/>
        <w:rPr>
          <w:b/>
          <w:sz w:val="22"/>
        </w:rPr>
      </w:pPr>
      <w:r w:rsidRPr="0069250F">
        <w:rPr>
          <w:sz w:val="22"/>
        </w:rPr>
        <w:t>""</w:t>
      </w:r>
      <w:proofErr w:type="spellStart"/>
      <w:r w:rsidRPr="0069250F">
        <w:rPr>
          <w:sz w:val="22"/>
        </w:rPr>
        <w:t>Glocal</w:t>
      </w:r>
      <w:proofErr w:type="spellEnd"/>
      <w:r w:rsidRPr="0069250F">
        <w:rPr>
          <w:sz w:val="22"/>
        </w:rPr>
        <w:t xml:space="preserve">" Tactical Trajectories: the </w:t>
      </w:r>
      <w:r w:rsidR="00AD5DC0" w:rsidRPr="0069250F">
        <w:rPr>
          <w:sz w:val="22"/>
        </w:rPr>
        <w:t>C</w:t>
      </w:r>
      <w:r w:rsidRPr="0069250F">
        <w:rPr>
          <w:sz w:val="22"/>
        </w:rPr>
        <w:t>ase of Spartacus Books</w:t>
      </w:r>
      <w:r w:rsidR="00DB209D">
        <w:rPr>
          <w:sz w:val="22"/>
        </w:rPr>
        <w:t>.</w:t>
      </w:r>
      <w:r w:rsidRPr="0069250F">
        <w:rPr>
          <w:sz w:val="22"/>
        </w:rPr>
        <w:t>"</w:t>
      </w:r>
      <w:r w:rsidR="00DB209D">
        <w:rPr>
          <w:sz w:val="22"/>
        </w:rPr>
        <w:t xml:space="preserve"> </w:t>
      </w:r>
      <w:proofErr w:type="gramStart"/>
      <w:r w:rsidRPr="0069250F">
        <w:rPr>
          <w:sz w:val="22"/>
        </w:rPr>
        <w:t>Canadian Communicati</w:t>
      </w:r>
      <w:r w:rsidR="00DB209D">
        <w:rPr>
          <w:sz w:val="22"/>
        </w:rPr>
        <w:t>ons Association 2008 Conference.</w:t>
      </w:r>
      <w:proofErr w:type="gramEnd"/>
      <w:r w:rsidRPr="0069250F">
        <w:rPr>
          <w:sz w:val="22"/>
        </w:rPr>
        <w:t xml:space="preserve"> Vancouver, </w:t>
      </w:r>
      <w:r w:rsidR="00DB209D">
        <w:rPr>
          <w:sz w:val="22"/>
        </w:rPr>
        <w:t xml:space="preserve">Canada. </w:t>
      </w:r>
      <w:r w:rsidRPr="0069250F">
        <w:rPr>
          <w:sz w:val="22"/>
        </w:rPr>
        <w:t xml:space="preserve">June </w:t>
      </w:r>
      <w:r w:rsidR="00AD5DC0" w:rsidRPr="0069250F">
        <w:rPr>
          <w:sz w:val="22"/>
        </w:rPr>
        <w:t>5</w:t>
      </w:r>
      <w:r w:rsidRPr="0069250F">
        <w:rPr>
          <w:sz w:val="22"/>
        </w:rPr>
        <w:t>, 2008.</w:t>
      </w:r>
    </w:p>
    <w:p w14:paraId="300C0221" w14:textId="77777777" w:rsidR="00257589" w:rsidRPr="0069250F" w:rsidRDefault="00257589" w:rsidP="00257589">
      <w:pPr>
        <w:pStyle w:val="cv-biblio"/>
        <w:rPr>
          <w:b/>
          <w:sz w:val="22"/>
        </w:rPr>
      </w:pPr>
    </w:p>
    <w:p w14:paraId="57BA79D6" w14:textId="09BE6BBB" w:rsidR="00257589" w:rsidRPr="0069250F" w:rsidRDefault="00257589" w:rsidP="00257589">
      <w:pPr>
        <w:pStyle w:val="cv-biblio"/>
        <w:rPr>
          <w:b/>
          <w:sz w:val="22"/>
        </w:rPr>
      </w:pPr>
      <w:r w:rsidRPr="0069250F">
        <w:rPr>
          <w:sz w:val="22"/>
        </w:rPr>
        <w:t>“Spartacus Books: A Tactical Trajectory</w:t>
      </w:r>
      <w:r w:rsidR="00B92752">
        <w:rPr>
          <w:sz w:val="22"/>
        </w:rPr>
        <w:t>.</w:t>
      </w:r>
      <w:r w:rsidRPr="0069250F">
        <w:rPr>
          <w:sz w:val="22"/>
        </w:rPr>
        <w:t>”</w:t>
      </w:r>
      <w:r w:rsidR="00B92752">
        <w:rPr>
          <w:sz w:val="22"/>
        </w:rPr>
        <w:t xml:space="preserve"> </w:t>
      </w:r>
      <w:r w:rsidRPr="0069250F">
        <w:rPr>
          <w:sz w:val="22"/>
        </w:rPr>
        <w:t>Memory as Medium</w:t>
      </w:r>
      <w:r w:rsidR="009262F8">
        <w:rPr>
          <w:sz w:val="22"/>
        </w:rPr>
        <w:t xml:space="preserve">: Experience, Exchange, </w:t>
      </w:r>
      <w:proofErr w:type="gramStart"/>
      <w:r w:rsidR="009262F8">
        <w:rPr>
          <w:sz w:val="22"/>
        </w:rPr>
        <w:t>Representation</w:t>
      </w:r>
      <w:proofErr w:type="gramEnd"/>
      <w:r w:rsidR="009262F8">
        <w:rPr>
          <w:sz w:val="22"/>
        </w:rPr>
        <w:t xml:space="preserve">. </w:t>
      </w:r>
      <w:proofErr w:type="gramStart"/>
      <w:r w:rsidR="009262F8" w:rsidRPr="009262F8">
        <w:rPr>
          <w:sz w:val="22"/>
        </w:rPr>
        <w:t>3rd Annual Conference of the Communication Graduate Caucus, School of Journalism and Communication, Carleton University</w:t>
      </w:r>
      <w:r w:rsidR="00B92752">
        <w:rPr>
          <w:sz w:val="22"/>
        </w:rPr>
        <w:t>.</w:t>
      </w:r>
      <w:proofErr w:type="gramEnd"/>
      <w:r w:rsidRPr="0069250F">
        <w:rPr>
          <w:sz w:val="22"/>
        </w:rPr>
        <w:t xml:space="preserve"> Ot</w:t>
      </w:r>
      <w:r w:rsidR="00AD5DC0" w:rsidRPr="0069250F">
        <w:rPr>
          <w:sz w:val="22"/>
        </w:rPr>
        <w:t xml:space="preserve">tawa, </w:t>
      </w:r>
      <w:r w:rsidR="00B92752">
        <w:rPr>
          <w:sz w:val="22"/>
        </w:rPr>
        <w:t xml:space="preserve">Canada. </w:t>
      </w:r>
      <w:r w:rsidR="00AD5DC0" w:rsidRPr="0069250F">
        <w:rPr>
          <w:sz w:val="22"/>
        </w:rPr>
        <w:t xml:space="preserve">March </w:t>
      </w:r>
      <w:r w:rsidRPr="0069250F">
        <w:rPr>
          <w:sz w:val="22"/>
        </w:rPr>
        <w:t>14, 2008.</w:t>
      </w:r>
    </w:p>
    <w:p w14:paraId="27E0FC62" w14:textId="77777777" w:rsidR="00257589" w:rsidRPr="0069250F" w:rsidRDefault="00257589" w:rsidP="00257589">
      <w:pPr>
        <w:pStyle w:val="cv-biblio"/>
        <w:rPr>
          <w:b/>
          <w:sz w:val="22"/>
        </w:rPr>
      </w:pPr>
    </w:p>
    <w:p w14:paraId="7D3EF5D1" w14:textId="7BE84F16" w:rsidR="00257589" w:rsidRPr="0069250F" w:rsidRDefault="00257589" w:rsidP="00257589">
      <w:pPr>
        <w:pStyle w:val="cv-biblio"/>
        <w:rPr>
          <w:sz w:val="22"/>
        </w:rPr>
      </w:pPr>
      <w:r w:rsidRPr="0069250F">
        <w:rPr>
          <w:sz w:val="22"/>
        </w:rPr>
        <w:t>"Innis and Environmental Politics: Practical Insights from the Yukon</w:t>
      </w:r>
      <w:r w:rsidR="00B92752">
        <w:rPr>
          <w:sz w:val="22"/>
        </w:rPr>
        <w:t>.</w:t>
      </w:r>
      <w:r w:rsidRPr="0069250F">
        <w:rPr>
          <w:sz w:val="22"/>
        </w:rPr>
        <w:t>" Melting Boundaries: Carrying Out Effective Research in the Circumpolar World, 8th International Student</w:t>
      </w:r>
      <w:r w:rsidR="00B92752">
        <w:rPr>
          <w:sz w:val="22"/>
        </w:rPr>
        <w:t xml:space="preserve"> Conference on Northern Studies.</w:t>
      </w:r>
      <w:r w:rsidRPr="0069250F">
        <w:rPr>
          <w:sz w:val="22"/>
        </w:rPr>
        <w:t xml:space="preserve"> Saskatoon, Canada.</w:t>
      </w:r>
      <w:r w:rsidR="00B92752">
        <w:rPr>
          <w:sz w:val="22"/>
        </w:rPr>
        <w:t xml:space="preserve"> October 18-21, 2007.</w:t>
      </w:r>
    </w:p>
    <w:p w14:paraId="7369584C" w14:textId="77777777" w:rsidR="00257589" w:rsidRPr="0069250F" w:rsidRDefault="00257589" w:rsidP="00257589">
      <w:pPr>
        <w:pStyle w:val="cv-biblio"/>
        <w:rPr>
          <w:sz w:val="22"/>
        </w:rPr>
      </w:pPr>
    </w:p>
    <w:p w14:paraId="2B6D41BD" w14:textId="6E66D0F0" w:rsidR="00257589" w:rsidRDefault="00257589" w:rsidP="00257589">
      <w:pPr>
        <w:pStyle w:val="cv-biblio"/>
        <w:rPr>
          <w:sz w:val="22"/>
        </w:rPr>
      </w:pPr>
      <w:r w:rsidRPr="0069250F">
        <w:rPr>
          <w:sz w:val="22"/>
        </w:rPr>
        <w:t>"Innis and Environmental Politics: Practical Insights from the Yukon</w:t>
      </w:r>
      <w:r w:rsidR="00B92752">
        <w:rPr>
          <w:sz w:val="22"/>
        </w:rPr>
        <w:t>.</w:t>
      </w:r>
      <w:r w:rsidRPr="0069250F">
        <w:rPr>
          <w:sz w:val="22"/>
        </w:rPr>
        <w:t xml:space="preserve">" </w:t>
      </w:r>
      <w:proofErr w:type="gramStart"/>
      <w:r w:rsidRPr="0069250F">
        <w:rPr>
          <w:sz w:val="22"/>
        </w:rPr>
        <w:t>Innis and the North Workshop</w:t>
      </w:r>
      <w:r w:rsidR="00B92752" w:rsidRPr="00B92752">
        <w:rPr>
          <w:sz w:val="22"/>
        </w:rPr>
        <w:t xml:space="preserve"> </w:t>
      </w:r>
      <w:r w:rsidR="00B92752" w:rsidRPr="0069250F">
        <w:rPr>
          <w:sz w:val="22"/>
        </w:rPr>
        <w:t>(SSHRC sponsored)</w:t>
      </w:r>
      <w:r w:rsidR="00B92752">
        <w:rPr>
          <w:sz w:val="22"/>
        </w:rPr>
        <w:t>.</w:t>
      </w:r>
      <w:proofErr w:type="gramEnd"/>
      <w:r w:rsidRPr="0069250F">
        <w:rPr>
          <w:sz w:val="22"/>
        </w:rPr>
        <w:t xml:space="preserve"> </w:t>
      </w:r>
      <w:r w:rsidR="00B92752">
        <w:rPr>
          <w:sz w:val="22"/>
        </w:rPr>
        <w:t>Montreal, Canada.  August 15-17, 2007.</w:t>
      </w:r>
      <w:r w:rsidRPr="0069250F">
        <w:rPr>
          <w:sz w:val="22"/>
        </w:rPr>
        <w:t xml:space="preserve"> </w:t>
      </w:r>
    </w:p>
    <w:p w14:paraId="197FB951" w14:textId="77777777" w:rsidR="00257589" w:rsidRPr="0069250F" w:rsidRDefault="00257589" w:rsidP="00257589">
      <w:pPr>
        <w:pStyle w:val="cv-biblio"/>
        <w:rPr>
          <w:b/>
          <w:sz w:val="22"/>
        </w:rPr>
      </w:pPr>
    </w:p>
    <w:p w14:paraId="53F5211B" w14:textId="26A4400E" w:rsidR="00257589" w:rsidRPr="0069250F" w:rsidRDefault="00257589" w:rsidP="00257589">
      <w:pPr>
        <w:pStyle w:val="cv-biblio"/>
        <w:rPr>
          <w:sz w:val="22"/>
        </w:rPr>
      </w:pPr>
      <w:r w:rsidRPr="0069250F">
        <w:rPr>
          <w:sz w:val="22"/>
        </w:rPr>
        <w:t>"Reducing Food Miles: Theory and Practice</w:t>
      </w:r>
      <w:r w:rsidR="00B92752">
        <w:rPr>
          <w:sz w:val="22"/>
        </w:rPr>
        <w:t>.</w:t>
      </w:r>
      <w:r w:rsidRPr="0069250F">
        <w:rPr>
          <w:sz w:val="22"/>
        </w:rPr>
        <w:t xml:space="preserve">" </w:t>
      </w:r>
      <w:r w:rsidR="00B92752">
        <w:rPr>
          <w:sz w:val="22"/>
        </w:rPr>
        <w:t xml:space="preserve">Workshop co-presented with </w:t>
      </w:r>
      <w:proofErr w:type="spellStart"/>
      <w:r w:rsidR="00B92752">
        <w:rPr>
          <w:sz w:val="22"/>
        </w:rPr>
        <w:t>Seema</w:t>
      </w:r>
      <w:proofErr w:type="spellEnd"/>
      <w:r w:rsidR="00B92752">
        <w:rPr>
          <w:sz w:val="22"/>
        </w:rPr>
        <w:t xml:space="preserve"> Patel.</w:t>
      </w:r>
      <w:r w:rsidRPr="0069250F">
        <w:rPr>
          <w:sz w:val="22"/>
        </w:rPr>
        <w:t xml:space="preserve"> </w:t>
      </w:r>
      <w:proofErr w:type="gramStart"/>
      <w:r w:rsidRPr="0069250F">
        <w:rPr>
          <w:sz w:val="22"/>
        </w:rPr>
        <w:t>1999 Joint Meeting of the Agriculture, Food, and Human Values Society (AFHVS), the Association for the</w:t>
      </w:r>
      <w:r w:rsidR="004409F1">
        <w:rPr>
          <w:sz w:val="22"/>
        </w:rPr>
        <w:t xml:space="preserve"> </w:t>
      </w:r>
      <w:r w:rsidRPr="0069250F">
        <w:rPr>
          <w:sz w:val="22"/>
        </w:rPr>
        <w:t>Study of Food and Society (</w:t>
      </w:r>
      <w:r w:rsidR="00B92752">
        <w:rPr>
          <w:sz w:val="22"/>
        </w:rPr>
        <w:t>ASFS) and the Food Choice Group.</w:t>
      </w:r>
      <w:proofErr w:type="gramEnd"/>
      <w:r w:rsidR="00B92752">
        <w:rPr>
          <w:sz w:val="22"/>
        </w:rPr>
        <w:t xml:space="preserve"> </w:t>
      </w:r>
      <w:r w:rsidRPr="0069250F">
        <w:rPr>
          <w:sz w:val="22"/>
        </w:rPr>
        <w:t xml:space="preserve"> </w:t>
      </w:r>
      <w:r w:rsidR="00B92752" w:rsidRPr="0069250F">
        <w:rPr>
          <w:sz w:val="22"/>
        </w:rPr>
        <w:t xml:space="preserve">Toronto, Canada. </w:t>
      </w:r>
      <w:r w:rsidRPr="0069250F">
        <w:rPr>
          <w:sz w:val="22"/>
        </w:rPr>
        <w:t xml:space="preserve">June 3-6, </w:t>
      </w:r>
      <w:r w:rsidR="00B92752">
        <w:rPr>
          <w:sz w:val="22"/>
        </w:rPr>
        <w:t>1999.</w:t>
      </w:r>
    </w:p>
    <w:p w14:paraId="7E03E9FD" w14:textId="77777777" w:rsidR="00257589" w:rsidRPr="0069250F" w:rsidRDefault="00257589" w:rsidP="00257589">
      <w:pPr>
        <w:pStyle w:val="cv-biblio"/>
        <w:rPr>
          <w:b/>
          <w:sz w:val="22"/>
        </w:rPr>
      </w:pPr>
    </w:p>
    <w:p w14:paraId="77347F4D" w14:textId="50BB3188" w:rsidR="00257589" w:rsidRPr="0069250F" w:rsidRDefault="00257589" w:rsidP="00257589">
      <w:pPr>
        <w:pStyle w:val="cv-biblio"/>
        <w:rPr>
          <w:sz w:val="22"/>
        </w:rPr>
      </w:pPr>
      <w:r w:rsidRPr="0069250F">
        <w:rPr>
          <w:sz w:val="22"/>
        </w:rPr>
        <w:t xml:space="preserve">"GIS, Digital Data, and the Myth of Eternal Return." </w:t>
      </w:r>
      <w:proofErr w:type="gramStart"/>
      <w:r w:rsidRPr="0069250F">
        <w:rPr>
          <w:sz w:val="22"/>
        </w:rPr>
        <w:t>Environmental Studies A</w:t>
      </w:r>
      <w:r w:rsidR="00B92752">
        <w:rPr>
          <w:sz w:val="22"/>
        </w:rPr>
        <w:t>ssociation of Canada Conference.</w:t>
      </w:r>
      <w:proofErr w:type="gramEnd"/>
      <w:r w:rsidRPr="0069250F">
        <w:rPr>
          <w:sz w:val="22"/>
        </w:rPr>
        <w:t xml:space="preserve"> </w:t>
      </w:r>
      <w:r w:rsidR="00B92752" w:rsidRPr="0069250F">
        <w:rPr>
          <w:sz w:val="22"/>
        </w:rPr>
        <w:t>Ottawa, Canada.</w:t>
      </w:r>
      <w:r w:rsidR="00B92752">
        <w:rPr>
          <w:sz w:val="22"/>
        </w:rPr>
        <w:t xml:space="preserve"> </w:t>
      </w:r>
      <w:r w:rsidRPr="0069250F">
        <w:rPr>
          <w:sz w:val="22"/>
        </w:rPr>
        <w:t xml:space="preserve">June 2-5, 1998, </w:t>
      </w:r>
    </w:p>
    <w:p w14:paraId="6C7D4163" w14:textId="77777777" w:rsidR="00AB5047" w:rsidRDefault="00AB5047" w:rsidP="00B84B13">
      <w:pPr>
        <w:pStyle w:val="cv-subtitle"/>
      </w:pPr>
    </w:p>
    <w:p w14:paraId="0BB93EF0" w14:textId="77777777" w:rsidR="004310AE" w:rsidRDefault="004310AE" w:rsidP="00B84B13">
      <w:pPr>
        <w:pStyle w:val="cv-subtitle"/>
      </w:pPr>
    </w:p>
    <w:p w14:paraId="53067441" w14:textId="77777777" w:rsidR="00257589" w:rsidRPr="00F356EE" w:rsidRDefault="00257589" w:rsidP="00B84B13">
      <w:pPr>
        <w:pStyle w:val="cv-subtitle"/>
        <w:rPr>
          <w:b/>
        </w:rPr>
      </w:pPr>
      <w:r w:rsidRPr="00F356EE">
        <w:rPr>
          <w:b/>
        </w:rPr>
        <w:t xml:space="preserve">TEACHING </w:t>
      </w:r>
      <w:r w:rsidR="0053059F" w:rsidRPr="00F356EE">
        <w:rPr>
          <w:b/>
        </w:rPr>
        <w:t>AND TEACHING ASSISTANCE</w:t>
      </w:r>
      <w:r w:rsidR="00C237ED" w:rsidRPr="00F356EE">
        <w:rPr>
          <w:b/>
        </w:rPr>
        <w:t>SHIPS</w:t>
      </w:r>
    </w:p>
    <w:p w14:paraId="39A6B768" w14:textId="77777777" w:rsidR="00257589" w:rsidRPr="0069250F" w:rsidRDefault="00257589" w:rsidP="00B84B13">
      <w:pPr>
        <w:pStyle w:val="cv-subtitle"/>
      </w:pPr>
    </w:p>
    <w:p w14:paraId="49D06A9A" w14:textId="77777777" w:rsidR="00F72B8A" w:rsidRDefault="00F72B8A" w:rsidP="00F72B8A">
      <w:pPr>
        <w:pStyle w:val="cv-subtitle"/>
        <w:rPr>
          <w:rFonts w:eastAsia="ヒラギノ角ゴ Pro W3"/>
          <w:b/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9250F">
        <w:rPr>
          <w:rFonts w:eastAsia="ヒラギノ角ゴ Pro W3"/>
          <w:b/>
          <w:sz w:val="22"/>
          <w:szCs w:val="22"/>
        </w:rPr>
        <w:t>Part-Time Faculty/Course Director</w:t>
      </w:r>
    </w:p>
    <w:p w14:paraId="5B96715B" w14:textId="77777777" w:rsidR="00F72B8A" w:rsidRPr="00A44647" w:rsidRDefault="00F72B8A" w:rsidP="00F72B8A">
      <w:pPr>
        <w:pStyle w:val="cv-subtitle"/>
        <w:rPr>
          <w:sz w:val="22"/>
          <w:szCs w:val="22"/>
        </w:rPr>
      </w:pPr>
      <w:r>
        <w:rPr>
          <w:rFonts w:eastAsia="ヒラギノ角ゴ Pro W3"/>
          <w:b/>
          <w:sz w:val="22"/>
          <w:szCs w:val="22"/>
        </w:rPr>
        <w:tab/>
      </w:r>
      <w:r>
        <w:rPr>
          <w:rFonts w:eastAsia="ヒラギノ角ゴ Pro W3"/>
          <w:b/>
          <w:sz w:val="22"/>
          <w:szCs w:val="22"/>
        </w:rPr>
        <w:tab/>
      </w:r>
      <w:proofErr w:type="gramStart"/>
      <w:r>
        <w:rPr>
          <w:rFonts w:eastAsia="ヒラギノ角ゴ Pro W3"/>
          <w:sz w:val="22"/>
          <w:szCs w:val="22"/>
        </w:rPr>
        <w:t xml:space="preserve">Saint Paul University </w:t>
      </w:r>
      <w:proofErr w:type="spellStart"/>
      <w:r>
        <w:rPr>
          <w:rFonts w:eastAsia="ヒラギノ角ゴ Pro W3"/>
          <w:sz w:val="22"/>
          <w:szCs w:val="22"/>
        </w:rPr>
        <w:t>Dept</w:t>
      </w:r>
      <w:proofErr w:type="spellEnd"/>
      <w:r>
        <w:rPr>
          <w:rFonts w:eastAsia="ヒラギノ角ゴ Pro W3"/>
          <w:sz w:val="22"/>
          <w:szCs w:val="22"/>
        </w:rPr>
        <w:t xml:space="preserve"> of Conflict Studies.</w:t>
      </w:r>
      <w:proofErr w:type="gramEnd"/>
      <w:r>
        <w:rPr>
          <w:rFonts w:eastAsia="ヒラギノ角ゴ Pro W3"/>
          <w:sz w:val="22"/>
          <w:szCs w:val="22"/>
        </w:rPr>
        <w:t xml:space="preserve"> ESC3214 Conflict in Organizations</w:t>
      </w:r>
    </w:p>
    <w:p w14:paraId="3587A0FA" w14:textId="77777777" w:rsidR="00F72B8A" w:rsidRDefault="00F72B8A" w:rsidP="00257589">
      <w:pPr>
        <w:pStyle w:val="cv-biblio"/>
        <w:rPr>
          <w:sz w:val="22"/>
          <w:szCs w:val="22"/>
        </w:rPr>
      </w:pPr>
    </w:p>
    <w:p w14:paraId="4BD6E9CC" w14:textId="77777777" w:rsidR="00257589" w:rsidRPr="0069250F" w:rsidRDefault="00257589" w:rsidP="00257589">
      <w:pPr>
        <w:pStyle w:val="cv-biblio"/>
        <w:rPr>
          <w:rFonts w:eastAsia="ヒラギノ角ゴ Pro W3"/>
        </w:rPr>
      </w:pPr>
      <w:r w:rsidRPr="0069250F">
        <w:rPr>
          <w:sz w:val="22"/>
          <w:szCs w:val="22"/>
        </w:rPr>
        <w:t>2010-2011</w:t>
      </w:r>
      <w:r w:rsidRPr="0069250F">
        <w:rPr>
          <w:b/>
          <w:sz w:val="22"/>
          <w:szCs w:val="22"/>
        </w:rPr>
        <w:tab/>
      </w:r>
      <w:r w:rsidRPr="0069250F">
        <w:rPr>
          <w:rFonts w:eastAsia="ヒラギノ角ゴ Pro W3"/>
          <w:b/>
          <w:sz w:val="22"/>
          <w:szCs w:val="22"/>
        </w:rPr>
        <w:t>Part-Time Faculty/Course Director</w:t>
      </w:r>
      <w:r w:rsidRPr="0069250F">
        <w:rPr>
          <w:rFonts w:eastAsia="ヒラギノ角ゴ Pro W3"/>
        </w:rPr>
        <w:t xml:space="preserve"> </w:t>
      </w:r>
    </w:p>
    <w:p w14:paraId="0ED408DC" w14:textId="77777777" w:rsidR="00257589" w:rsidRPr="0069250F" w:rsidRDefault="00257589" w:rsidP="00257589">
      <w:pPr>
        <w:pStyle w:val="cv-biblio"/>
        <w:rPr>
          <w:sz w:val="22"/>
          <w:szCs w:val="22"/>
        </w:rPr>
      </w:pPr>
      <w:r w:rsidRPr="0069250F">
        <w:rPr>
          <w:rFonts w:eastAsia="ヒラギノ角ゴ Pro W3"/>
        </w:rPr>
        <w:tab/>
      </w:r>
      <w:r w:rsidRPr="0069250F">
        <w:rPr>
          <w:rFonts w:eastAsia="ヒラギノ角ゴ Pro W3"/>
        </w:rPr>
        <w:tab/>
      </w:r>
      <w:r w:rsidRPr="0069250F">
        <w:rPr>
          <w:rFonts w:eastAsia="ヒラギノ角ゴ Pro W3"/>
        </w:rPr>
        <w:tab/>
      </w:r>
      <w:proofErr w:type="gramStart"/>
      <w:r w:rsidRPr="0069250F">
        <w:rPr>
          <w:rFonts w:eastAsia="ヒラギノ角ゴ Pro W3"/>
          <w:sz w:val="22"/>
          <w:szCs w:val="22"/>
        </w:rPr>
        <w:t>Concordia University Dept. of Communication Studies.</w:t>
      </w:r>
      <w:proofErr w:type="gramEnd"/>
      <w:r w:rsidRPr="0069250F">
        <w:rPr>
          <w:rFonts w:eastAsia="ヒラギノ角ゴ Pro W3"/>
          <w:sz w:val="22"/>
          <w:szCs w:val="22"/>
        </w:rPr>
        <w:t xml:space="preserve"> Courses: </w:t>
      </w:r>
      <w:r w:rsidRPr="0069250F">
        <w:rPr>
          <w:sz w:val="22"/>
          <w:szCs w:val="22"/>
        </w:rPr>
        <w:t xml:space="preserve">COMS 420 Reception </w:t>
      </w:r>
      <w:r w:rsidRPr="0069250F">
        <w:rPr>
          <w:sz w:val="22"/>
          <w:szCs w:val="22"/>
        </w:rPr>
        <w:tab/>
      </w:r>
      <w:r w:rsidRPr="0069250F">
        <w:rPr>
          <w:sz w:val="22"/>
          <w:szCs w:val="22"/>
        </w:rPr>
        <w:tab/>
        <w:t>Studies; COMS 464 Race, Ethnicity, and Media</w:t>
      </w:r>
    </w:p>
    <w:p w14:paraId="69719679" w14:textId="77777777" w:rsidR="00257589" w:rsidRPr="0069250F" w:rsidRDefault="00257589" w:rsidP="00257589">
      <w:pPr>
        <w:pStyle w:val="cv-biblio"/>
        <w:rPr>
          <w:b/>
          <w:sz w:val="22"/>
          <w:szCs w:val="22"/>
        </w:rPr>
      </w:pPr>
      <w:r w:rsidRPr="0069250F">
        <w:rPr>
          <w:sz w:val="22"/>
          <w:szCs w:val="22"/>
        </w:rPr>
        <w:t>1997-1998</w:t>
      </w:r>
      <w:r w:rsidRPr="0069250F">
        <w:rPr>
          <w:sz w:val="22"/>
          <w:szCs w:val="22"/>
        </w:rPr>
        <w:tab/>
      </w:r>
      <w:r w:rsidRPr="0069250F">
        <w:rPr>
          <w:b/>
          <w:sz w:val="22"/>
          <w:szCs w:val="22"/>
        </w:rPr>
        <w:t>Teaching Assistant</w:t>
      </w:r>
    </w:p>
    <w:p w14:paraId="45A69286" w14:textId="77777777" w:rsidR="00257589" w:rsidRPr="0069250F" w:rsidRDefault="00257589" w:rsidP="00257589">
      <w:pPr>
        <w:pStyle w:val="cv-biblio"/>
        <w:rPr>
          <w:sz w:val="22"/>
          <w:szCs w:val="22"/>
        </w:rPr>
      </w:pPr>
      <w:r w:rsidRPr="0069250F">
        <w:rPr>
          <w:b/>
          <w:sz w:val="22"/>
          <w:szCs w:val="22"/>
        </w:rPr>
        <w:tab/>
      </w:r>
      <w:r w:rsidRPr="0069250F">
        <w:rPr>
          <w:b/>
          <w:sz w:val="22"/>
          <w:szCs w:val="22"/>
        </w:rPr>
        <w:tab/>
      </w:r>
      <w:r w:rsidRPr="0069250F">
        <w:rPr>
          <w:b/>
          <w:sz w:val="22"/>
          <w:szCs w:val="22"/>
        </w:rPr>
        <w:tab/>
      </w:r>
      <w:r w:rsidRPr="0069250F">
        <w:rPr>
          <w:sz w:val="22"/>
          <w:szCs w:val="22"/>
        </w:rPr>
        <w:t>York University, Dept. of Communication Studies. Course:</w:t>
      </w:r>
      <w:r w:rsidRPr="0069250F">
        <w:rPr>
          <w:rFonts w:ascii="VAG Rounded Thin" w:hAnsi="VAG Rounded Thin"/>
          <w:i/>
        </w:rPr>
        <w:t xml:space="preserve"> </w:t>
      </w:r>
      <w:r w:rsidRPr="0069250F">
        <w:rPr>
          <w:sz w:val="22"/>
          <w:szCs w:val="22"/>
        </w:rPr>
        <w:t xml:space="preserve">SOSC 2310, Introduction to </w:t>
      </w:r>
      <w:r w:rsidRPr="0069250F">
        <w:rPr>
          <w:sz w:val="22"/>
          <w:szCs w:val="22"/>
        </w:rPr>
        <w:tab/>
      </w:r>
      <w:r w:rsidRPr="0069250F">
        <w:rPr>
          <w:sz w:val="22"/>
          <w:szCs w:val="22"/>
        </w:rPr>
        <w:tab/>
        <w:t>Mass Communications</w:t>
      </w:r>
    </w:p>
    <w:p w14:paraId="16EEA34E" w14:textId="77777777" w:rsidR="00585DC9" w:rsidRDefault="00585DC9" w:rsidP="00B84B13">
      <w:pPr>
        <w:pStyle w:val="cv-subtitle"/>
        <w:rPr>
          <w:sz w:val="22"/>
          <w:szCs w:val="22"/>
        </w:rPr>
      </w:pPr>
    </w:p>
    <w:p w14:paraId="6F6E49F6" w14:textId="77777777" w:rsidR="00C237ED" w:rsidRPr="00F356EE" w:rsidRDefault="00C237ED" w:rsidP="00B84B13">
      <w:pPr>
        <w:pStyle w:val="cv-subtitle"/>
        <w:rPr>
          <w:sz w:val="22"/>
          <w:szCs w:val="22"/>
        </w:rPr>
      </w:pPr>
      <w:r w:rsidRPr="00F356EE">
        <w:rPr>
          <w:sz w:val="22"/>
          <w:szCs w:val="22"/>
        </w:rPr>
        <w:t>1992-1994</w:t>
      </w:r>
      <w:r w:rsidRPr="00F356EE">
        <w:rPr>
          <w:sz w:val="22"/>
          <w:szCs w:val="22"/>
        </w:rPr>
        <w:tab/>
      </w:r>
      <w:r w:rsidRPr="00F356EE">
        <w:rPr>
          <w:b/>
          <w:sz w:val="22"/>
          <w:szCs w:val="22"/>
        </w:rPr>
        <w:t>Math Assistant</w:t>
      </w:r>
    </w:p>
    <w:p w14:paraId="4314722A" w14:textId="5C099C57" w:rsidR="00BD6B86" w:rsidRDefault="00C237ED" w:rsidP="004409F1">
      <w:pPr>
        <w:pStyle w:val="cv-subtitle"/>
        <w:rPr>
          <w:sz w:val="22"/>
          <w:szCs w:val="22"/>
        </w:rPr>
      </w:pPr>
      <w:r w:rsidRPr="00F356EE">
        <w:rPr>
          <w:sz w:val="22"/>
          <w:szCs w:val="22"/>
        </w:rPr>
        <w:tab/>
      </w:r>
      <w:r w:rsidRPr="00F356EE">
        <w:rPr>
          <w:sz w:val="22"/>
          <w:szCs w:val="22"/>
        </w:rPr>
        <w:tab/>
      </w:r>
      <w:r w:rsidR="00BD6B86" w:rsidRPr="00F356EE">
        <w:rPr>
          <w:sz w:val="22"/>
          <w:szCs w:val="22"/>
        </w:rPr>
        <w:t>Concordia Counselling and Development</w:t>
      </w:r>
      <w:r w:rsidR="004409F1">
        <w:rPr>
          <w:sz w:val="22"/>
          <w:szCs w:val="22"/>
        </w:rPr>
        <w:t xml:space="preserve">. </w:t>
      </w:r>
      <w:r w:rsidR="00BD6B86" w:rsidRPr="0069250F">
        <w:rPr>
          <w:sz w:val="22"/>
          <w:szCs w:val="22"/>
        </w:rPr>
        <w:t xml:space="preserve">Provided math tutoring to Math 206 </w:t>
      </w:r>
      <w:r w:rsidR="004409F1">
        <w:rPr>
          <w:sz w:val="22"/>
          <w:szCs w:val="22"/>
        </w:rPr>
        <w:tab/>
      </w:r>
      <w:r w:rsidR="00BD6B86" w:rsidRPr="0069250F">
        <w:rPr>
          <w:sz w:val="22"/>
          <w:szCs w:val="22"/>
        </w:rPr>
        <w:t>students. Concordia offered this service rather than TAs for lower level math courses.</w:t>
      </w:r>
    </w:p>
    <w:p w14:paraId="190DAD4E" w14:textId="77777777" w:rsidR="00A44647" w:rsidRDefault="00A44647" w:rsidP="004409F1">
      <w:pPr>
        <w:pStyle w:val="cv-subtitle"/>
        <w:rPr>
          <w:sz w:val="22"/>
          <w:szCs w:val="22"/>
        </w:rPr>
      </w:pPr>
    </w:p>
    <w:p w14:paraId="7BCD189B" w14:textId="77777777" w:rsidR="009B1DBC" w:rsidRDefault="009B1DBC" w:rsidP="00B84B13">
      <w:pPr>
        <w:pStyle w:val="cv-subtitle"/>
      </w:pPr>
    </w:p>
    <w:p w14:paraId="39421210" w14:textId="276085A6" w:rsidR="00257589" w:rsidRPr="00F356EE" w:rsidRDefault="00257589" w:rsidP="00B84B13">
      <w:pPr>
        <w:pStyle w:val="cv-subtitle"/>
        <w:rPr>
          <w:b/>
        </w:rPr>
      </w:pPr>
      <w:r w:rsidRPr="00F356EE">
        <w:rPr>
          <w:b/>
        </w:rPr>
        <w:t xml:space="preserve">ACADEMIC SERVICE </w:t>
      </w:r>
      <w:r w:rsidR="00BD6B86" w:rsidRPr="00F356EE">
        <w:rPr>
          <w:b/>
        </w:rPr>
        <w:t>AND STUDENT SUPPORT</w:t>
      </w:r>
      <w:r w:rsidR="00F647C6" w:rsidRPr="00F356EE">
        <w:rPr>
          <w:b/>
        </w:rPr>
        <w:t xml:space="preserve"> </w:t>
      </w:r>
    </w:p>
    <w:p w14:paraId="36BBCCF3" w14:textId="77777777" w:rsidR="00257589" w:rsidRPr="0069250F" w:rsidRDefault="00257589" w:rsidP="00B84B13">
      <w:pPr>
        <w:pStyle w:val="cv-subtitle"/>
      </w:pPr>
    </w:p>
    <w:p w14:paraId="22D48E10" w14:textId="00B3940A" w:rsidR="00F57FE9" w:rsidRDefault="00C96640" w:rsidP="00B84B13">
      <w:pPr>
        <w:pStyle w:val="cv-subtitle"/>
        <w:rPr>
          <w:sz w:val="22"/>
          <w:szCs w:val="22"/>
        </w:rPr>
      </w:pPr>
      <w:r>
        <w:rPr>
          <w:sz w:val="22"/>
          <w:szCs w:val="22"/>
        </w:rPr>
        <w:t>201</w:t>
      </w:r>
      <w:r w:rsidR="00262E83">
        <w:rPr>
          <w:sz w:val="22"/>
          <w:szCs w:val="22"/>
        </w:rPr>
        <w:t>6-8</w:t>
      </w:r>
      <w:r>
        <w:rPr>
          <w:sz w:val="22"/>
          <w:szCs w:val="22"/>
        </w:rPr>
        <w:tab/>
        <w:t xml:space="preserve">           </w:t>
      </w:r>
      <w:r w:rsidR="001901BD">
        <w:rPr>
          <w:sz w:val="22"/>
          <w:szCs w:val="22"/>
        </w:rPr>
        <w:t>Member, Association for Literature, Environment, and Culture in Canada</w:t>
      </w:r>
      <w:r>
        <w:rPr>
          <w:sz w:val="22"/>
          <w:szCs w:val="22"/>
        </w:rPr>
        <w:t xml:space="preserve"> Executiv</w:t>
      </w:r>
      <w:r w:rsidR="004409F1">
        <w:rPr>
          <w:sz w:val="22"/>
          <w:szCs w:val="22"/>
        </w:rPr>
        <w:t>e</w:t>
      </w:r>
    </w:p>
    <w:p w14:paraId="145A0E7E" w14:textId="455C1D83" w:rsidR="00DB09DB" w:rsidRPr="00DB09DB" w:rsidRDefault="007D74C9" w:rsidP="00B84B13">
      <w:pPr>
        <w:pStyle w:val="cv-subtitle"/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</w:p>
    <w:p w14:paraId="63B3ACF0" w14:textId="1CEE0806" w:rsidR="004216C1" w:rsidRPr="004216C1" w:rsidRDefault="004216C1" w:rsidP="004216C1">
      <w:pPr>
        <w:pStyle w:val="cv-subtitle"/>
        <w:rPr>
          <w:i/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           </w:t>
      </w:r>
      <w:r w:rsidRPr="004216C1">
        <w:rPr>
          <w:sz w:val="22"/>
          <w:szCs w:val="22"/>
        </w:rPr>
        <w:t xml:space="preserve">Reviewer for </w:t>
      </w:r>
      <w:r w:rsidRPr="004216C1">
        <w:rPr>
          <w:i/>
          <w:sz w:val="22"/>
          <w:szCs w:val="22"/>
        </w:rPr>
        <w:t>Imaginations Journal of Cross-Cultural Image Studies</w:t>
      </w:r>
    </w:p>
    <w:p w14:paraId="4F5ACE02" w14:textId="79E5106A" w:rsidR="00F57FE9" w:rsidRDefault="00F57FE9" w:rsidP="00B84B13">
      <w:pPr>
        <w:pStyle w:val="cv-subtitle"/>
        <w:rPr>
          <w:sz w:val="22"/>
          <w:szCs w:val="22"/>
        </w:rPr>
      </w:pPr>
    </w:p>
    <w:p w14:paraId="26084B33" w14:textId="0C2A6F94" w:rsidR="000B42E0" w:rsidRDefault="000B42E0" w:rsidP="00B84B13">
      <w:pPr>
        <w:pStyle w:val="cv-subtitle"/>
        <w:rPr>
          <w:sz w:val="22"/>
          <w:szCs w:val="22"/>
        </w:rPr>
      </w:pPr>
      <w:r>
        <w:rPr>
          <w:sz w:val="22"/>
          <w:szCs w:val="22"/>
        </w:rPr>
        <w:t xml:space="preserve">2016 </w:t>
      </w:r>
      <w:r>
        <w:rPr>
          <w:sz w:val="22"/>
          <w:szCs w:val="22"/>
        </w:rPr>
        <w:tab/>
        <w:t xml:space="preserve">           Reviewer for </w:t>
      </w:r>
      <w:r w:rsidRPr="007D0B2F">
        <w:rPr>
          <w:i/>
          <w:sz w:val="22"/>
          <w:szCs w:val="22"/>
        </w:rPr>
        <w:t>ISLE: Interdisciplinary Studies in Literature and Environment</w:t>
      </w:r>
    </w:p>
    <w:p w14:paraId="2739B726" w14:textId="77777777" w:rsidR="000B42E0" w:rsidRDefault="000B42E0" w:rsidP="00B84B13">
      <w:pPr>
        <w:pStyle w:val="cv-subtitle"/>
        <w:rPr>
          <w:sz w:val="22"/>
          <w:szCs w:val="22"/>
        </w:rPr>
      </w:pPr>
    </w:p>
    <w:p w14:paraId="2589F06F" w14:textId="340DBC74" w:rsidR="000E1E22" w:rsidRPr="00F356EE" w:rsidRDefault="000E1E22" w:rsidP="00B84B13">
      <w:pPr>
        <w:pStyle w:val="cv-subtitle"/>
        <w:rPr>
          <w:sz w:val="22"/>
          <w:szCs w:val="22"/>
        </w:rPr>
      </w:pPr>
      <w:r w:rsidRPr="00F356EE">
        <w:rPr>
          <w:sz w:val="22"/>
          <w:szCs w:val="22"/>
        </w:rPr>
        <w:t>2015-2016     Reviewer</w:t>
      </w:r>
      <w:r w:rsidR="00CA23AD" w:rsidRPr="00F356EE">
        <w:rPr>
          <w:sz w:val="22"/>
          <w:szCs w:val="22"/>
        </w:rPr>
        <w:t xml:space="preserve"> for</w:t>
      </w:r>
      <w:r w:rsidR="00F21BE2" w:rsidRPr="00F356EE">
        <w:rPr>
          <w:sz w:val="22"/>
          <w:szCs w:val="22"/>
        </w:rPr>
        <w:t xml:space="preserve"> </w:t>
      </w:r>
      <w:r w:rsidR="00CA23AD" w:rsidRPr="00F356EE">
        <w:rPr>
          <w:sz w:val="22"/>
          <w:szCs w:val="22"/>
        </w:rPr>
        <w:t xml:space="preserve">special issue of </w:t>
      </w:r>
      <w:r w:rsidR="00F21BE2" w:rsidRPr="007D0B2F">
        <w:rPr>
          <w:i/>
          <w:sz w:val="22"/>
          <w:szCs w:val="22"/>
        </w:rPr>
        <w:t>Wi: Journal of Mobile Media</w:t>
      </w:r>
      <w:r w:rsidR="00F21BE2" w:rsidRPr="00F356EE">
        <w:rPr>
          <w:sz w:val="22"/>
          <w:szCs w:val="22"/>
        </w:rPr>
        <w:t>.</w:t>
      </w:r>
    </w:p>
    <w:p w14:paraId="37D9AABE" w14:textId="77777777" w:rsidR="000E1E22" w:rsidRPr="00F356EE" w:rsidRDefault="000E1E22" w:rsidP="00B84B13">
      <w:pPr>
        <w:pStyle w:val="cv-subtitle"/>
        <w:rPr>
          <w:sz w:val="22"/>
          <w:szCs w:val="22"/>
        </w:rPr>
      </w:pPr>
    </w:p>
    <w:p w14:paraId="5DB257A6" w14:textId="64F5F7DA" w:rsidR="00257589" w:rsidRPr="00F356EE" w:rsidRDefault="00BD6B86" w:rsidP="00B84B13">
      <w:pPr>
        <w:pStyle w:val="cv-subtitle"/>
        <w:rPr>
          <w:sz w:val="22"/>
          <w:szCs w:val="22"/>
        </w:rPr>
      </w:pPr>
      <w:r w:rsidRPr="00F356EE">
        <w:rPr>
          <w:sz w:val="22"/>
          <w:szCs w:val="22"/>
        </w:rPr>
        <w:t>2007-2009</w:t>
      </w:r>
      <w:r w:rsidRPr="00F356EE">
        <w:rPr>
          <w:sz w:val="22"/>
          <w:szCs w:val="22"/>
        </w:rPr>
        <w:tab/>
      </w:r>
      <w:r w:rsidR="00876932" w:rsidRPr="00F356EE">
        <w:rPr>
          <w:sz w:val="22"/>
          <w:szCs w:val="22"/>
        </w:rPr>
        <w:t>PhD</w:t>
      </w:r>
      <w:r w:rsidR="00257589" w:rsidRPr="00F356EE">
        <w:rPr>
          <w:sz w:val="22"/>
          <w:szCs w:val="22"/>
        </w:rPr>
        <w:t xml:space="preserve"> Student Representative</w:t>
      </w:r>
      <w:r w:rsidR="00F1568D" w:rsidRPr="00F356EE">
        <w:rPr>
          <w:sz w:val="22"/>
          <w:szCs w:val="22"/>
        </w:rPr>
        <w:t>,</w:t>
      </w:r>
      <w:r w:rsidR="00257589" w:rsidRPr="00F356EE">
        <w:rPr>
          <w:sz w:val="22"/>
          <w:szCs w:val="22"/>
        </w:rPr>
        <w:t xml:space="preserve"> Concordia Communication Studies</w:t>
      </w:r>
    </w:p>
    <w:p w14:paraId="1DD95F30" w14:textId="77777777" w:rsidR="00BD6B86" w:rsidRPr="0069250F" w:rsidRDefault="00BD6B86" w:rsidP="00B84B13">
      <w:pPr>
        <w:pStyle w:val="cv-subtitle"/>
      </w:pPr>
    </w:p>
    <w:p w14:paraId="12222687" w14:textId="075F6998" w:rsidR="00F647C6" w:rsidRDefault="00BD6B86" w:rsidP="00BD6B86">
      <w:pPr>
        <w:pStyle w:val="cv-biblio"/>
        <w:rPr>
          <w:sz w:val="22"/>
          <w:szCs w:val="22"/>
        </w:rPr>
      </w:pPr>
      <w:r w:rsidRPr="0069250F">
        <w:rPr>
          <w:sz w:val="22"/>
          <w:szCs w:val="22"/>
        </w:rPr>
        <w:t>Pre-2000</w:t>
      </w:r>
      <w:r w:rsidRPr="0069250F">
        <w:rPr>
          <w:sz w:val="22"/>
          <w:szCs w:val="22"/>
        </w:rPr>
        <w:tab/>
        <w:t xml:space="preserve">Board of Directors, </w:t>
      </w:r>
      <w:proofErr w:type="spellStart"/>
      <w:r w:rsidRPr="0069250F">
        <w:rPr>
          <w:sz w:val="22"/>
          <w:szCs w:val="22"/>
        </w:rPr>
        <w:t>CounterCultures</w:t>
      </w:r>
      <w:proofErr w:type="spellEnd"/>
      <w:r w:rsidRPr="0069250F">
        <w:rPr>
          <w:sz w:val="22"/>
          <w:szCs w:val="22"/>
        </w:rPr>
        <w:t xml:space="preserve"> Vegetarian Café, York University (3 years);</w:t>
      </w:r>
      <w:r w:rsidR="000E35E9" w:rsidRPr="0069250F">
        <w:rPr>
          <w:sz w:val="22"/>
          <w:szCs w:val="22"/>
        </w:rPr>
        <w:t xml:space="preserve"> </w:t>
      </w:r>
      <w:r w:rsidR="00F647C6">
        <w:rPr>
          <w:sz w:val="22"/>
          <w:szCs w:val="22"/>
        </w:rPr>
        <w:t xml:space="preserve">Media </w:t>
      </w:r>
      <w:r w:rsidR="00F647C6">
        <w:rPr>
          <w:sz w:val="22"/>
          <w:szCs w:val="22"/>
        </w:rPr>
        <w:tab/>
      </w:r>
      <w:r w:rsidR="00F647C6">
        <w:rPr>
          <w:sz w:val="22"/>
          <w:szCs w:val="22"/>
        </w:rPr>
        <w:tab/>
        <w:t xml:space="preserve">Room and Video </w:t>
      </w:r>
      <w:r w:rsidR="00F45A53">
        <w:rPr>
          <w:sz w:val="22"/>
          <w:szCs w:val="22"/>
        </w:rPr>
        <w:t>Coordinator, Faculty</w:t>
      </w:r>
      <w:r w:rsidR="00F647C6">
        <w:rPr>
          <w:sz w:val="22"/>
          <w:szCs w:val="22"/>
        </w:rPr>
        <w:t xml:space="preserve"> of Environmental Studies, York University </w:t>
      </w:r>
    </w:p>
    <w:p w14:paraId="37256CC9" w14:textId="5545668E" w:rsidR="00BD6B86" w:rsidRPr="0069250F" w:rsidRDefault="00E4211D" w:rsidP="00BD6B86">
      <w:pPr>
        <w:pStyle w:val="cv-bibli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(1 </w:t>
      </w:r>
      <w:r w:rsidR="00F647C6">
        <w:rPr>
          <w:sz w:val="22"/>
          <w:szCs w:val="22"/>
        </w:rPr>
        <w:t xml:space="preserve">year); </w:t>
      </w:r>
      <w:r w:rsidR="00F647C6">
        <w:rPr>
          <w:sz w:val="22"/>
          <w:szCs w:val="22"/>
          <w:lang w:val="en-CA"/>
        </w:rPr>
        <w:t xml:space="preserve">Shad </w:t>
      </w:r>
      <w:r w:rsidR="000E35E9" w:rsidRPr="0069250F">
        <w:rPr>
          <w:sz w:val="22"/>
          <w:szCs w:val="22"/>
          <w:lang w:val="en-CA"/>
        </w:rPr>
        <w:t>Valley Program Assistant (3 summers)</w:t>
      </w:r>
      <w:r w:rsidR="000E35E9" w:rsidRPr="0069250F">
        <w:rPr>
          <w:sz w:val="22"/>
          <w:szCs w:val="22"/>
        </w:rPr>
        <w:t>; UBC Residence Ad</w:t>
      </w:r>
      <w:r w:rsidR="00F647C6">
        <w:rPr>
          <w:sz w:val="22"/>
          <w:szCs w:val="22"/>
        </w:rPr>
        <w:t xml:space="preserve">visor (1 year);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47C6">
        <w:rPr>
          <w:sz w:val="22"/>
          <w:szCs w:val="22"/>
        </w:rPr>
        <w:t xml:space="preserve">Business Plan </w:t>
      </w:r>
      <w:r w:rsidR="000E35E9" w:rsidRPr="0069250F">
        <w:rPr>
          <w:sz w:val="22"/>
          <w:szCs w:val="22"/>
        </w:rPr>
        <w:t>Coordinator, Eat Your Peel Food Coop (authored th</w:t>
      </w:r>
      <w:r w:rsidR="00F647C6">
        <w:rPr>
          <w:sz w:val="22"/>
          <w:szCs w:val="22"/>
        </w:rPr>
        <w:t xml:space="preserve">e original business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47C6">
        <w:rPr>
          <w:sz w:val="22"/>
          <w:szCs w:val="22"/>
        </w:rPr>
        <w:t xml:space="preserve">plan for </w:t>
      </w:r>
      <w:r w:rsidR="000E35E9" w:rsidRPr="0069250F">
        <w:rPr>
          <w:sz w:val="22"/>
          <w:szCs w:val="22"/>
        </w:rPr>
        <w:t xml:space="preserve">Concordia University’s student-run food coop, Le </w:t>
      </w:r>
      <w:proofErr w:type="spellStart"/>
      <w:r w:rsidR="000E35E9" w:rsidRPr="0069250F">
        <w:rPr>
          <w:sz w:val="22"/>
          <w:szCs w:val="22"/>
        </w:rPr>
        <w:t>Frigo</w:t>
      </w:r>
      <w:proofErr w:type="spellEnd"/>
      <w:r w:rsidR="000E35E9" w:rsidRPr="0069250F">
        <w:rPr>
          <w:sz w:val="22"/>
          <w:szCs w:val="22"/>
        </w:rPr>
        <w:t xml:space="preserve"> </w:t>
      </w:r>
      <w:proofErr w:type="spellStart"/>
      <w:r w:rsidR="000E35E9" w:rsidRPr="0069250F">
        <w:rPr>
          <w:sz w:val="22"/>
          <w:szCs w:val="22"/>
        </w:rPr>
        <w:t>Vert</w:t>
      </w:r>
      <w:proofErr w:type="spellEnd"/>
      <w:r w:rsidR="000E35E9" w:rsidRPr="0069250F">
        <w:rPr>
          <w:sz w:val="22"/>
          <w:szCs w:val="22"/>
        </w:rPr>
        <w:t>)</w:t>
      </w:r>
      <w:r w:rsidR="00F647C6">
        <w:rPr>
          <w:sz w:val="22"/>
          <w:szCs w:val="22"/>
        </w:rPr>
        <w:t xml:space="preserve">; Assistant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47C6">
        <w:rPr>
          <w:sz w:val="22"/>
          <w:szCs w:val="22"/>
        </w:rPr>
        <w:t>Director, A</w:t>
      </w:r>
      <w:r>
        <w:rPr>
          <w:sz w:val="22"/>
          <w:szCs w:val="22"/>
        </w:rPr>
        <w:t xml:space="preserve">lma </w:t>
      </w:r>
      <w:r w:rsidR="00F647C6">
        <w:rPr>
          <w:sz w:val="22"/>
          <w:szCs w:val="22"/>
        </w:rPr>
        <w:t>M</w:t>
      </w:r>
      <w:r>
        <w:rPr>
          <w:sz w:val="22"/>
          <w:szCs w:val="22"/>
        </w:rPr>
        <w:t xml:space="preserve">ater </w:t>
      </w:r>
      <w:r w:rsidR="00F647C6">
        <w:rPr>
          <w:sz w:val="22"/>
          <w:szCs w:val="22"/>
        </w:rPr>
        <w:t>S</w:t>
      </w:r>
      <w:r>
        <w:rPr>
          <w:sz w:val="22"/>
          <w:szCs w:val="22"/>
        </w:rPr>
        <w:t>tudent Society</w:t>
      </w:r>
      <w:r w:rsidR="00F647C6">
        <w:rPr>
          <w:sz w:val="22"/>
          <w:szCs w:val="22"/>
        </w:rPr>
        <w:t xml:space="preserve"> Tutoring</w:t>
      </w:r>
      <w:r>
        <w:rPr>
          <w:sz w:val="22"/>
          <w:szCs w:val="22"/>
        </w:rPr>
        <w:t xml:space="preserve"> (official undergrad student society)</w:t>
      </w:r>
      <w:r w:rsidR="00F647C6"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47C6">
        <w:rPr>
          <w:sz w:val="22"/>
          <w:szCs w:val="22"/>
        </w:rPr>
        <w:t>University of British Columbia  (1year)</w:t>
      </w:r>
    </w:p>
    <w:p w14:paraId="31CB2546" w14:textId="77777777" w:rsidR="000E35E9" w:rsidRPr="0069250F" w:rsidRDefault="000E35E9" w:rsidP="00BD6B86">
      <w:pPr>
        <w:pStyle w:val="cv-biblio"/>
        <w:rPr>
          <w:sz w:val="22"/>
          <w:szCs w:val="22"/>
        </w:rPr>
      </w:pPr>
    </w:p>
    <w:p w14:paraId="5222C96B" w14:textId="77777777" w:rsidR="007B47C3" w:rsidRDefault="007B47C3" w:rsidP="002C7260">
      <w:pPr>
        <w:pStyle w:val="Heading1"/>
        <w:keepNext w:val="0"/>
        <w:spacing w:before="0" w:after="0" w:line="240" w:lineRule="auto"/>
        <w:jc w:val="left"/>
        <w:rPr>
          <w:rFonts w:ascii="Helvetica Neue Light" w:eastAsia="Times" w:hAnsi="Helvetica Neue Light"/>
          <w:kern w:val="0"/>
          <w:sz w:val="28"/>
          <w:szCs w:val="28"/>
        </w:rPr>
      </w:pPr>
    </w:p>
    <w:p w14:paraId="0D789431" w14:textId="77777777" w:rsidR="009C37B6" w:rsidRDefault="009C37B6" w:rsidP="002C7260">
      <w:pPr>
        <w:pStyle w:val="Heading1"/>
        <w:keepNext w:val="0"/>
        <w:spacing w:before="0" w:after="0" w:line="240" w:lineRule="auto"/>
        <w:jc w:val="left"/>
        <w:rPr>
          <w:rFonts w:ascii="Helvetica Neue Light" w:eastAsia="Times" w:hAnsi="Helvetica Neue Light"/>
          <w:kern w:val="0"/>
          <w:sz w:val="28"/>
          <w:szCs w:val="28"/>
        </w:rPr>
      </w:pPr>
    </w:p>
    <w:p w14:paraId="6BDB0173" w14:textId="77777777" w:rsidR="002C7260" w:rsidRPr="0069250F" w:rsidRDefault="002C7260" w:rsidP="002C7260">
      <w:pPr>
        <w:pStyle w:val="Heading1"/>
        <w:keepNext w:val="0"/>
        <w:spacing w:before="0" w:after="0" w:line="240" w:lineRule="auto"/>
        <w:jc w:val="left"/>
        <w:rPr>
          <w:rFonts w:ascii="Helvetica Neue Light" w:eastAsia="Times" w:hAnsi="Helvetica Neue Light"/>
          <w:kern w:val="0"/>
          <w:sz w:val="28"/>
          <w:szCs w:val="28"/>
        </w:rPr>
      </w:pPr>
      <w:r w:rsidRPr="0069250F">
        <w:rPr>
          <w:rFonts w:ascii="Helvetica Neue Light" w:eastAsia="Times" w:hAnsi="Helvetica Neue Light"/>
          <w:kern w:val="0"/>
          <w:sz w:val="28"/>
          <w:szCs w:val="28"/>
        </w:rPr>
        <w:t>OTHER ACADEMIC POSITIONS</w:t>
      </w:r>
    </w:p>
    <w:p w14:paraId="4BD38965" w14:textId="77777777" w:rsidR="002C7260" w:rsidRPr="0069250F" w:rsidRDefault="002C7260" w:rsidP="002C7260">
      <w:pPr>
        <w:spacing w:line="240" w:lineRule="auto"/>
        <w:jc w:val="left"/>
        <w:rPr>
          <w:kern w:val="0"/>
          <w:sz w:val="28"/>
          <w:szCs w:val="28"/>
        </w:rPr>
      </w:pPr>
    </w:p>
    <w:p w14:paraId="0D4AC1D5" w14:textId="77777777" w:rsidR="002C7260" w:rsidRPr="0069250F" w:rsidRDefault="002C7260" w:rsidP="002C7260">
      <w:pPr>
        <w:spacing w:line="240" w:lineRule="auto"/>
        <w:jc w:val="left"/>
        <w:rPr>
          <w:rFonts w:ascii="Helvetica Neue Light" w:hAnsi="Helvetica Neue Light"/>
          <w:kern w:val="0"/>
          <w:sz w:val="22"/>
          <w:szCs w:val="22"/>
        </w:rPr>
      </w:pPr>
      <w:r w:rsidRPr="0069250F">
        <w:rPr>
          <w:rFonts w:ascii="Helvetica Neue Light" w:hAnsi="Helvetica Neue Light"/>
          <w:kern w:val="0"/>
          <w:sz w:val="22"/>
          <w:szCs w:val="22"/>
        </w:rPr>
        <w:t xml:space="preserve">2010-2011 </w:t>
      </w:r>
      <w:r w:rsidRPr="0069250F">
        <w:rPr>
          <w:rFonts w:ascii="Helvetica Neue Light" w:hAnsi="Helvetica Neue Light"/>
          <w:kern w:val="0"/>
          <w:sz w:val="22"/>
          <w:szCs w:val="22"/>
        </w:rPr>
        <w:tab/>
      </w:r>
      <w:r w:rsidRPr="0069250F">
        <w:rPr>
          <w:rFonts w:ascii="Helvetica Neue Light" w:hAnsi="Helvetica Neue Light"/>
          <w:b/>
          <w:kern w:val="0"/>
          <w:sz w:val="22"/>
          <w:szCs w:val="22"/>
        </w:rPr>
        <w:t>Academic Team member (Contract)</w:t>
      </w:r>
    </w:p>
    <w:p w14:paraId="07FACF91" w14:textId="08CF0078" w:rsidR="009D50D6" w:rsidRPr="0069250F" w:rsidRDefault="002C7260" w:rsidP="00C237ED">
      <w:pPr>
        <w:spacing w:line="240" w:lineRule="auto"/>
        <w:jc w:val="left"/>
        <w:rPr>
          <w:rFonts w:ascii="Helvetica Neue Light" w:hAnsi="Helvetica Neue Light"/>
          <w:kern w:val="0"/>
          <w:sz w:val="22"/>
          <w:szCs w:val="22"/>
        </w:rPr>
      </w:pPr>
      <w:r w:rsidRPr="0069250F">
        <w:rPr>
          <w:rFonts w:ascii="Helvetica Neue Light" w:hAnsi="Helvetica Neue Light"/>
          <w:kern w:val="0"/>
          <w:sz w:val="22"/>
          <w:szCs w:val="22"/>
        </w:rPr>
        <w:tab/>
      </w:r>
      <w:r w:rsidRPr="0069250F">
        <w:rPr>
          <w:rFonts w:ascii="Helvetica Neue Light" w:hAnsi="Helvetica Neue Light"/>
          <w:kern w:val="0"/>
          <w:sz w:val="22"/>
          <w:szCs w:val="22"/>
        </w:rPr>
        <w:tab/>
      </w:r>
      <w:proofErr w:type="spellStart"/>
      <w:r w:rsidR="0091110A" w:rsidRPr="0069250F">
        <w:rPr>
          <w:rFonts w:ascii="Helvetica Neue Light" w:hAnsi="Helvetica Neue Light"/>
          <w:sz w:val="22"/>
          <w:szCs w:val="22"/>
        </w:rPr>
        <w:t>Tr'ondëk</w:t>
      </w:r>
      <w:proofErr w:type="spellEnd"/>
      <w:r w:rsidR="0091110A" w:rsidRPr="0069250F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91110A" w:rsidRPr="0069250F">
        <w:rPr>
          <w:rFonts w:ascii="Helvetica Neue Light" w:hAnsi="Helvetica Neue Light"/>
          <w:sz w:val="22"/>
          <w:szCs w:val="22"/>
        </w:rPr>
        <w:t>Hwëch'in</w:t>
      </w:r>
      <w:proofErr w:type="spellEnd"/>
      <w:r w:rsidR="0091110A" w:rsidRPr="0069250F">
        <w:rPr>
          <w:rFonts w:ascii="Helvetica Neue Light" w:hAnsi="Helvetica Neue Light"/>
          <w:sz w:val="22"/>
          <w:szCs w:val="22"/>
        </w:rPr>
        <w:t xml:space="preserve"> </w:t>
      </w:r>
      <w:r w:rsidRPr="0069250F">
        <w:rPr>
          <w:rFonts w:ascii="Helvetica Neue Light" w:hAnsi="Helvetica Neue Light"/>
          <w:kern w:val="0"/>
          <w:sz w:val="22"/>
          <w:szCs w:val="22"/>
        </w:rPr>
        <w:t xml:space="preserve">Traditional Knowledge and Climate Change International </w:t>
      </w:r>
      <w:r w:rsidR="00EB5F29" w:rsidRPr="0069250F">
        <w:rPr>
          <w:rFonts w:ascii="Helvetica Neue Light" w:hAnsi="Helvetica Neue Light"/>
          <w:kern w:val="0"/>
          <w:sz w:val="22"/>
          <w:szCs w:val="22"/>
        </w:rPr>
        <w:t>Polar</w:t>
      </w:r>
      <w:r w:rsidRPr="0069250F">
        <w:rPr>
          <w:rFonts w:ascii="Helvetica Neue Light" w:hAnsi="Helvetica Neue Light"/>
          <w:kern w:val="0"/>
          <w:sz w:val="22"/>
          <w:szCs w:val="22"/>
        </w:rPr>
        <w:t xml:space="preserve"> </w:t>
      </w:r>
      <w:r w:rsidRPr="0069250F">
        <w:rPr>
          <w:rFonts w:ascii="Helvetica Neue Light" w:hAnsi="Helvetica Neue Light"/>
          <w:kern w:val="0"/>
          <w:sz w:val="22"/>
          <w:szCs w:val="22"/>
        </w:rPr>
        <w:tab/>
      </w:r>
      <w:r w:rsidRPr="0069250F">
        <w:rPr>
          <w:rFonts w:ascii="Helvetica Neue Light" w:hAnsi="Helvetica Neue Light"/>
          <w:kern w:val="0"/>
          <w:sz w:val="22"/>
          <w:szCs w:val="22"/>
        </w:rPr>
        <w:tab/>
      </w:r>
      <w:r w:rsidRPr="0069250F">
        <w:rPr>
          <w:rFonts w:ascii="Helvetica Neue Light" w:hAnsi="Helvetica Neue Light"/>
          <w:kern w:val="0"/>
          <w:sz w:val="22"/>
          <w:szCs w:val="22"/>
        </w:rPr>
        <w:tab/>
        <w:t xml:space="preserve">Year Project </w:t>
      </w:r>
    </w:p>
    <w:p w14:paraId="4B54955A" w14:textId="77777777" w:rsidR="007B47C3" w:rsidRDefault="007B47C3" w:rsidP="009753F7">
      <w:pPr>
        <w:pStyle w:val="cv-subtitle"/>
        <w:rPr>
          <w:b/>
        </w:rPr>
      </w:pPr>
    </w:p>
    <w:p w14:paraId="792E5587" w14:textId="77777777" w:rsidR="009753F7" w:rsidRPr="00F356EE" w:rsidRDefault="009753F7" w:rsidP="009753F7">
      <w:pPr>
        <w:pStyle w:val="cv-subtitle"/>
        <w:rPr>
          <w:b/>
        </w:rPr>
      </w:pPr>
      <w:r w:rsidRPr="00F356EE">
        <w:rPr>
          <w:b/>
        </w:rPr>
        <w:t>PUBLIC SCHOLARSHIP</w:t>
      </w:r>
    </w:p>
    <w:p w14:paraId="019416A1" w14:textId="77777777" w:rsidR="009753F7" w:rsidRPr="001F5A89" w:rsidRDefault="009753F7" w:rsidP="009753F7">
      <w:pPr>
        <w:pStyle w:val="cv-subtitle"/>
      </w:pPr>
    </w:p>
    <w:p w14:paraId="6F1FD7A5" w14:textId="3BFE2B13" w:rsidR="009753F7" w:rsidRDefault="009753F7" w:rsidP="009753F7">
      <w:pPr>
        <w:pStyle w:val="cv-subtitle"/>
        <w:rPr>
          <w:b/>
        </w:rPr>
      </w:pPr>
      <w:r>
        <w:rPr>
          <w:b/>
        </w:rPr>
        <w:t>Invited Talks and Workshops</w:t>
      </w:r>
    </w:p>
    <w:p w14:paraId="33A0D452" w14:textId="77777777" w:rsidR="009753F7" w:rsidRPr="009753F7" w:rsidRDefault="009753F7" w:rsidP="009753F7">
      <w:pPr>
        <w:pStyle w:val="cv-subtitle"/>
        <w:rPr>
          <w:b/>
        </w:rPr>
      </w:pPr>
    </w:p>
    <w:p w14:paraId="101DB410" w14:textId="77777777" w:rsidR="007B47C3" w:rsidRDefault="007B47C3" w:rsidP="007B47C3">
      <w:pPr>
        <w:pStyle w:val="Pa5"/>
        <w:spacing w:line="240" w:lineRule="auto"/>
        <w:ind w:left="357" w:hanging="357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“Changing Hearts and Minds Through Caribou Stories.” Porcupine Caribou: Celebrate and Learn About the Herd. A 2-day celebration sponsored by the Yukon Conservation Society, Porcupine Caribou Management Board, and </w:t>
      </w:r>
      <w:proofErr w:type="spellStart"/>
      <w:r>
        <w:rPr>
          <w:rFonts w:ascii="Helvetica Neue Light" w:hAnsi="Helvetica Neue Light"/>
          <w:sz w:val="22"/>
          <w:szCs w:val="22"/>
        </w:rPr>
        <w:t>Vuntut</w:t>
      </w:r>
      <w:proofErr w:type="spellEnd"/>
      <w:r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>
        <w:rPr>
          <w:rFonts w:ascii="Helvetica Neue Light" w:hAnsi="Helvetica Neue Light"/>
          <w:sz w:val="22"/>
          <w:szCs w:val="22"/>
        </w:rPr>
        <w:t>Gwitchin</w:t>
      </w:r>
      <w:proofErr w:type="spellEnd"/>
      <w:r>
        <w:rPr>
          <w:rFonts w:ascii="Helvetica Neue Light" w:hAnsi="Helvetica Neue Light"/>
          <w:sz w:val="22"/>
          <w:szCs w:val="22"/>
        </w:rPr>
        <w:t xml:space="preserve"> First Nation. Whitehorse, Canada. April 22, 2017.</w:t>
      </w:r>
    </w:p>
    <w:p w14:paraId="10046019" w14:textId="77777777" w:rsidR="007B47C3" w:rsidRPr="007B47C3" w:rsidRDefault="007B47C3" w:rsidP="007B47C3">
      <w:pPr>
        <w:pStyle w:val="Default"/>
      </w:pPr>
    </w:p>
    <w:p w14:paraId="2934D842" w14:textId="0996616C" w:rsidR="009753F7" w:rsidRPr="00F356EE" w:rsidRDefault="007B47C3" w:rsidP="007B47C3">
      <w:pPr>
        <w:pStyle w:val="cv-subtitle"/>
        <w:rPr>
          <w:sz w:val="22"/>
          <w:szCs w:val="22"/>
        </w:rPr>
      </w:pPr>
      <w:r w:rsidRPr="00F356EE">
        <w:rPr>
          <w:sz w:val="22"/>
          <w:szCs w:val="22"/>
        </w:rPr>
        <w:t xml:space="preserve"> </w:t>
      </w:r>
      <w:r w:rsidR="009753F7" w:rsidRPr="00F356EE">
        <w:rPr>
          <w:sz w:val="22"/>
          <w:szCs w:val="22"/>
        </w:rPr>
        <w:t>“</w:t>
      </w:r>
      <w:r w:rsidR="009753F7" w:rsidRPr="00F356EE">
        <w:rPr>
          <w:sz w:val="22"/>
          <w:szCs w:val="22"/>
          <w:lang w:eastAsia="en-US"/>
        </w:rPr>
        <w:t>Progressive Homes, Radical Change: How do the places we live in inform our commitment to social engagement?” (</w:t>
      </w:r>
      <w:proofErr w:type="gramStart"/>
      <w:r w:rsidR="009753F7" w:rsidRPr="00F356EE">
        <w:rPr>
          <w:sz w:val="22"/>
          <w:szCs w:val="22"/>
          <w:lang w:eastAsia="en-US"/>
        </w:rPr>
        <w:t>with</w:t>
      </w:r>
      <w:proofErr w:type="gramEnd"/>
      <w:r w:rsidR="009753F7" w:rsidRPr="00F356EE">
        <w:rPr>
          <w:sz w:val="22"/>
          <w:szCs w:val="22"/>
          <w:lang w:eastAsia="en-US"/>
        </w:rPr>
        <w:t xml:space="preserve"> Lucas </w:t>
      </w:r>
      <w:proofErr w:type="spellStart"/>
      <w:r w:rsidR="009753F7" w:rsidRPr="00F356EE">
        <w:rPr>
          <w:sz w:val="22"/>
          <w:szCs w:val="22"/>
          <w:lang w:eastAsia="en-US"/>
        </w:rPr>
        <w:t>Puttini</w:t>
      </w:r>
      <w:proofErr w:type="spellEnd"/>
      <w:r w:rsidR="009753F7" w:rsidRPr="00F356EE">
        <w:rPr>
          <w:sz w:val="22"/>
          <w:szCs w:val="22"/>
          <w:lang w:eastAsia="en-US"/>
        </w:rPr>
        <w:t xml:space="preserve">). </w:t>
      </w:r>
      <w:proofErr w:type="gramStart"/>
      <w:r w:rsidR="009753F7" w:rsidRPr="00F356EE">
        <w:rPr>
          <w:sz w:val="22"/>
          <w:szCs w:val="22"/>
          <w:lang w:eastAsia="en-US"/>
        </w:rPr>
        <w:t xml:space="preserve">University of the Streets </w:t>
      </w:r>
      <w:proofErr w:type="spellStart"/>
      <w:r w:rsidR="009753F7" w:rsidRPr="00F356EE">
        <w:rPr>
          <w:sz w:val="22"/>
          <w:szCs w:val="22"/>
          <w:lang w:eastAsia="en-US"/>
        </w:rPr>
        <w:t>Caf</w:t>
      </w:r>
      <w:proofErr w:type="spellEnd"/>
      <w:r w:rsidR="009753F7" w:rsidRPr="00F356EE">
        <w:rPr>
          <w:sz w:val="22"/>
          <w:szCs w:val="22"/>
          <w:lang w:val="fr-FR"/>
        </w:rPr>
        <w:t>é</w:t>
      </w:r>
      <w:r w:rsidR="009753F7">
        <w:rPr>
          <w:sz w:val="22"/>
          <w:szCs w:val="22"/>
          <w:lang w:val="fr-FR"/>
        </w:rPr>
        <w:t>.</w:t>
      </w:r>
      <w:proofErr w:type="gramEnd"/>
      <w:r w:rsidR="009753F7">
        <w:rPr>
          <w:sz w:val="22"/>
          <w:szCs w:val="22"/>
          <w:lang w:val="fr-FR"/>
        </w:rPr>
        <w:t xml:space="preserve"> </w:t>
      </w:r>
      <w:proofErr w:type="spellStart"/>
      <w:r w:rsidR="009753F7">
        <w:rPr>
          <w:sz w:val="22"/>
          <w:szCs w:val="22"/>
          <w:lang w:val="fr-FR"/>
        </w:rPr>
        <w:t>October</w:t>
      </w:r>
      <w:proofErr w:type="spellEnd"/>
      <w:r w:rsidR="009753F7">
        <w:rPr>
          <w:sz w:val="22"/>
          <w:szCs w:val="22"/>
          <w:lang w:val="fr-FR"/>
        </w:rPr>
        <w:t xml:space="preserve"> 6, 2016.</w:t>
      </w:r>
    </w:p>
    <w:p w14:paraId="2196DAB8" w14:textId="77777777" w:rsidR="009753F7" w:rsidRPr="00F356EE" w:rsidRDefault="009753F7" w:rsidP="009753F7">
      <w:pPr>
        <w:pStyle w:val="cv-subtitle"/>
        <w:rPr>
          <w:sz w:val="22"/>
          <w:szCs w:val="22"/>
        </w:rPr>
      </w:pPr>
    </w:p>
    <w:p w14:paraId="3351935F" w14:textId="77777777" w:rsidR="009753F7" w:rsidRPr="00F356EE" w:rsidRDefault="009753F7" w:rsidP="009753F7">
      <w:pPr>
        <w:pStyle w:val="cv-subtitle"/>
        <w:rPr>
          <w:sz w:val="22"/>
          <w:szCs w:val="22"/>
        </w:rPr>
      </w:pPr>
      <w:r w:rsidRPr="00F356EE">
        <w:rPr>
          <w:sz w:val="22"/>
          <w:szCs w:val="22"/>
        </w:rPr>
        <w:t>“</w:t>
      </w:r>
      <w:proofErr w:type="spellStart"/>
      <w:r w:rsidRPr="00F356EE">
        <w:rPr>
          <w:sz w:val="22"/>
          <w:szCs w:val="22"/>
        </w:rPr>
        <w:t>Whalesong</w:t>
      </w:r>
      <w:proofErr w:type="spellEnd"/>
      <w:r w:rsidRPr="00F356EE">
        <w:rPr>
          <w:sz w:val="22"/>
          <w:szCs w:val="22"/>
        </w:rPr>
        <w:t xml:space="preserve"> and the Listening Ocean.” In Animals! </w:t>
      </w:r>
      <w:proofErr w:type="gramStart"/>
      <w:r w:rsidRPr="00F356EE">
        <w:rPr>
          <w:sz w:val="22"/>
          <w:szCs w:val="22"/>
        </w:rPr>
        <w:t>A Greasy Goose Salon Series Event.</w:t>
      </w:r>
      <w:proofErr w:type="gramEnd"/>
      <w:r w:rsidRPr="00F356EE">
        <w:rPr>
          <w:sz w:val="22"/>
          <w:szCs w:val="22"/>
        </w:rPr>
        <w:t xml:space="preserve"> Montreal, Canada. June 25, 2009.</w:t>
      </w:r>
    </w:p>
    <w:p w14:paraId="5B8F64C6" w14:textId="77777777" w:rsidR="009753F7" w:rsidRPr="00F356EE" w:rsidRDefault="009753F7" w:rsidP="009753F7">
      <w:pPr>
        <w:pStyle w:val="cv-subtitle"/>
        <w:rPr>
          <w:sz w:val="22"/>
          <w:szCs w:val="22"/>
        </w:rPr>
      </w:pPr>
    </w:p>
    <w:p w14:paraId="2719E1CA" w14:textId="77777777" w:rsidR="009753F7" w:rsidRPr="00F356EE" w:rsidRDefault="009753F7" w:rsidP="009753F7">
      <w:pPr>
        <w:pStyle w:val="cv-subtitle"/>
        <w:rPr>
          <w:sz w:val="22"/>
          <w:szCs w:val="22"/>
        </w:rPr>
      </w:pPr>
      <w:r w:rsidRPr="00F356EE">
        <w:rPr>
          <w:sz w:val="22"/>
          <w:szCs w:val="22"/>
        </w:rPr>
        <w:t xml:space="preserve">“Anarchy Collapses and Reforms: the Shifting Spaces of Spartacus Books.” </w:t>
      </w:r>
      <w:proofErr w:type="gramStart"/>
      <w:r w:rsidRPr="00F356EE">
        <w:rPr>
          <w:sz w:val="22"/>
          <w:szCs w:val="22"/>
        </w:rPr>
        <w:t>Greasy Goose Salon Series # 3.</w:t>
      </w:r>
      <w:proofErr w:type="gramEnd"/>
      <w:r w:rsidRPr="00F356EE">
        <w:rPr>
          <w:sz w:val="22"/>
          <w:szCs w:val="22"/>
        </w:rPr>
        <w:t xml:space="preserve"> Montreal, Canada. April 18, 2008.</w:t>
      </w:r>
    </w:p>
    <w:p w14:paraId="26F7BE67" w14:textId="77777777" w:rsidR="009753F7" w:rsidRPr="00F356EE" w:rsidRDefault="009753F7" w:rsidP="009753F7">
      <w:pPr>
        <w:pStyle w:val="cv-subtitle"/>
        <w:rPr>
          <w:sz w:val="22"/>
          <w:szCs w:val="22"/>
        </w:rPr>
      </w:pPr>
    </w:p>
    <w:p w14:paraId="09503BDB" w14:textId="77777777" w:rsidR="009753F7" w:rsidRDefault="009753F7" w:rsidP="009753F7">
      <w:pPr>
        <w:pStyle w:val="cv-subtitle"/>
        <w:rPr>
          <w:sz w:val="22"/>
          <w:szCs w:val="22"/>
          <w:lang w:val="en-US"/>
        </w:rPr>
      </w:pPr>
      <w:r w:rsidRPr="00F356EE">
        <w:rPr>
          <w:sz w:val="22"/>
          <w:szCs w:val="22"/>
        </w:rPr>
        <w:t>“</w:t>
      </w:r>
      <w:proofErr w:type="spellStart"/>
      <w:r w:rsidRPr="00F356EE">
        <w:rPr>
          <w:sz w:val="22"/>
          <w:szCs w:val="22"/>
        </w:rPr>
        <w:t>Poliiticize</w:t>
      </w:r>
      <w:proofErr w:type="spellEnd"/>
      <w:r w:rsidRPr="00F356EE">
        <w:rPr>
          <w:sz w:val="22"/>
          <w:szCs w:val="22"/>
        </w:rPr>
        <w:t xml:space="preserve"> This! Sports: Is This a Playing Field or a Battlefield?” (</w:t>
      </w:r>
      <w:proofErr w:type="gramStart"/>
      <w:r w:rsidRPr="00F356EE">
        <w:rPr>
          <w:sz w:val="22"/>
          <w:szCs w:val="22"/>
        </w:rPr>
        <w:t>with</w:t>
      </w:r>
      <w:proofErr w:type="gramEnd"/>
      <w:r w:rsidRPr="00F356EE">
        <w:rPr>
          <w:sz w:val="22"/>
          <w:szCs w:val="22"/>
        </w:rPr>
        <w:t xml:space="preserve"> Paul Beaulieu). </w:t>
      </w:r>
      <w:proofErr w:type="gramStart"/>
      <w:r w:rsidRPr="00F356EE">
        <w:rPr>
          <w:sz w:val="22"/>
          <w:szCs w:val="22"/>
        </w:rPr>
        <w:t xml:space="preserve">University of the Streets </w:t>
      </w:r>
      <w:proofErr w:type="spellStart"/>
      <w:r w:rsidRPr="00F356EE">
        <w:rPr>
          <w:sz w:val="22"/>
          <w:szCs w:val="22"/>
        </w:rPr>
        <w:t>Caf</w:t>
      </w:r>
      <w:proofErr w:type="spellEnd"/>
      <w:r w:rsidRPr="00F356EE">
        <w:rPr>
          <w:sz w:val="22"/>
          <w:szCs w:val="22"/>
          <w:lang w:val="fr-FR"/>
        </w:rPr>
        <w:t>é</w:t>
      </w:r>
      <w:r w:rsidRPr="00F356EE">
        <w:rPr>
          <w:sz w:val="22"/>
          <w:szCs w:val="22"/>
          <w:lang w:val="en-US"/>
        </w:rPr>
        <w:t>.</w:t>
      </w:r>
      <w:proofErr w:type="gramEnd"/>
      <w:r w:rsidRPr="00F356EE">
        <w:rPr>
          <w:sz w:val="22"/>
          <w:szCs w:val="22"/>
          <w:lang w:val="en-US"/>
        </w:rPr>
        <w:t xml:space="preserve"> Montreal, Canada. February 22, 2008.</w:t>
      </w:r>
    </w:p>
    <w:p w14:paraId="2606D78C" w14:textId="77777777" w:rsidR="009753F7" w:rsidRDefault="009753F7" w:rsidP="009753F7">
      <w:pPr>
        <w:pStyle w:val="cv-subtitle"/>
        <w:rPr>
          <w:sz w:val="22"/>
          <w:szCs w:val="22"/>
          <w:lang w:val="en-US"/>
        </w:rPr>
      </w:pPr>
    </w:p>
    <w:p w14:paraId="6F87EDE6" w14:textId="77777777" w:rsidR="009753F7" w:rsidRPr="00F356EE" w:rsidRDefault="009753F7" w:rsidP="009753F7">
      <w:pPr>
        <w:pStyle w:val="cv-subtitle"/>
        <w:rPr>
          <w:sz w:val="22"/>
          <w:szCs w:val="22"/>
          <w:lang w:val="en-US"/>
        </w:rPr>
      </w:pPr>
    </w:p>
    <w:p w14:paraId="4CBE7ACD" w14:textId="752E1FE4" w:rsidR="009753F7" w:rsidRPr="00F44F7A" w:rsidRDefault="009753F7" w:rsidP="009753F7">
      <w:pPr>
        <w:pStyle w:val="Heading1"/>
        <w:keepNext w:val="0"/>
        <w:spacing w:before="0" w:after="0" w:line="240" w:lineRule="auto"/>
        <w:jc w:val="left"/>
        <w:rPr>
          <w:rFonts w:ascii="Helvetica Neue Light" w:eastAsia="Times" w:hAnsi="Helvetica Neue Light"/>
          <w:kern w:val="0"/>
          <w:sz w:val="24"/>
          <w:szCs w:val="24"/>
        </w:rPr>
      </w:pPr>
      <w:r>
        <w:rPr>
          <w:rFonts w:ascii="Helvetica Neue Light" w:eastAsia="Times" w:hAnsi="Helvetica Neue Light"/>
          <w:kern w:val="0"/>
          <w:sz w:val="28"/>
          <w:szCs w:val="28"/>
        </w:rPr>
        <w:t xml:space="preserve">Media and Editorial </w:t>
      </w:r>
      <w:r w:rsidR="00F44F7A" w:rsidRPr="00F44F7A">
        <w:rPr>
          <w:rFonts w:ascii="Helvetica Neue Light" w:eastAsia="Times" w:hAnsi="Helvetica Neue Light"/>
          <w:kern w:val="0"/>
          <w:sz w:val="24"/>
          <w:szCs w:val="24"/>
        </w:rPr>
        <w:t>(</w:t>
      </w:r>
      <w:r w:rsidR="00F44F7A">
        <w:rPr>
          <w:rFonts w:ascii="Helvetica Neue Light" w:eastAsia="Times" w:hAnsi="Helvetica Neue Light"/>
          <w:kern w:val="0"/>
          <w:sz w:val="24"/>
          <w:szCs w:val="24"/>
        </w:rPr>
        <w:t>popular press</w:t>
      </w:r>
      <w:r w:rsidR="00F44F7A" w:rsidRPr="00F44F7A">
        <w:rPr>
          <w:rFonts w:ascii="Helvetica Neue Light" w:eastAsia="Times" w:hAnsi="Helvetica Neue Light"/>
          <w:kern w:val="0"/>
          <w:sz w:val="24"/>
          <w:szCs w:val="24"/>
        </w:rPr>
        <w:t>)</w:t>
      </w:r>
    </w:p>
    <w:p w14:paraId="4279FA31" w14:textId="77777777" w:rsidR="009753F7" w:rsidRPr="00F356EE" w:rsidRDefault="009753F7" w:rsidP="009753F7"/>
    <w:p w14:paraId="5C7FFCF8" w14:textId="77777777" w:rsidR="009753F7" w:rsidRDefault="009753F7" w:rsidP="009753F7">
      <w:pPr>
        <w:pStyle w:val="cv-subtitle"/>
        <w:rPr>
          <w:b/>
        </w:rPr>
      </w:pPr>
    </w:p>
    <w:p w14:paraId="3518A7C3" w14:textId="77777777" w:rsidR="009753F7" w:rsidRPr="00F356EE" w:rsidRDefault="009753F7" w:rsidP="009753F7">
      <w:pPr>
        <w:pStyle w:val="cv-subtitle"/>
        <w:rPr>
          <w:sz w:val="22"/>
          <w:szCs w:val="22"/>
        </w:rPr>
      </w:pPr>
      <w:r w:rsidRPr="00F356EE">
        <w:rPr>
          <w:sz w:val="22"/>
          <w:szCs w:val="22"/>
        </w:rPr>
        <w:t>2004-8</w:t>
      </w:r>
      <w:r w:rsidRPr="00F356EE">
        <w:rPr>
          <w:sz w:val="22"/>
          <w:szCs w:val="22"/>
        </w:rPr>
        <w:tab/>
      </w:r>
      <w:r w:rsidRPr="00F356EE">
        <w:rPr>
          <w:sz w:val="22"/>
          <w:szCs w:val="22"/>
        </w:rPr>
        <w:tab/>
        <w:t xml:space="preserve">Author and editor of </w:t>
      </w:r>
      <w:proofErr w:type="spellStart"/>
      <w:r w:rsidRPr="00F356EE">
        <w:rPr>
          <w:sz w:val="22"/>
          <w:szCs w:val="22"/>
        </w:rPr>
        <w:t>WordPress</w:t>
      </w:r>
      <w:proofErr w:type="spellEnd"/>
      <w:r w:rsidRPr="00F356EE">
        <w:rPr>
          <w:sz w:val="22"/>
          <w:szCs w:val="22"/>
        </w:rPr>
        <w:t xml:space="preserve"> blog </w:t>
      </w:r>
      <w:r w:rsidRPr="00F45A53">
        <w:rPr>
          <w:i/>
          <w:sz w:val="22"/>
          <w:szCs w:val="22"/>
        </w:rPr>
        <w:t xml:space="preserve">Shirley of the North </w:t>
      </w:r>
      <w:r w:rsidRPr="00F356EE">
        <w:rPr>
          <w:sz w:val="22"/>
          <w:szCs w:val="22"/>
        </w:rPr>
        <w:t xml:space="preserve">(now offline/retired) </w:t>
      </w:r>
    </w:p>
    <w:p w14:paraId="0DE8AC60" w14:textId="77777777" w:rsidR="009753F7" w:rsidRPr="00F356EE" w:rsidRDefault="009753F7" w:rsidP="009753F7">
      <w:pPr>
        <w:pStyle w:val="cv-subtitle"/>
        <w:rPr>
          <w:sz w:val="22"/>
          <w:szCs w:val="22"/>
        </w:rPr>
      </w:pPr>
    </w:p>
    <w:p w14:paraId="32298BC2" w14:textId="77777777" w:rsidR="009753F7" w:rsidRPr="00F356EE" w:rsidRDefault="009753F7" w:rsidP="009753F7">
      <w:pPr>
        <w:pStyle w:val="cv-subtitle"/>
        <w:rPr>
          <w:sz w:val="22"/>
          <w:szCs w:val="22"/>
        </w:rPr>
      </w:pPr>
      <w:r w:rsidRPr="00F356EE">
        <w:rPr>
          <w:sz w:val="22"/>
          <w:szCs w:val="22"/>
        </w:rPr>
        <w:t>2006-7</w:t>
      </w:r>
      <w:r w:rsidRPr="00F356EE">
        <w:rPr>
          <w:sz w:val="22"/>
          <w:szCs w:val="22"/>
        </w:rPr>
        <w:tab/>
      </w:r>
      <w:r w:rsidRPr="00F356EE">
        <w:rPr>
          <w:sz w:val="22"/>
          <w:szCs w:val="22"/>
        </w:rPr>
        <w:tab/>
        <w:t xml:space="preserve">Blogger at </w:t>
      </w:r>
      <w:r w:rsidRPr="00F45A53">
        <w:rPr>
          <w:i/>
          <w:sz w:val="22"/>
          <w:szCs w:val="22"/>
        </w:rPr>
        <w:t>Beyond Robson</w:t>
      </w:r>
      <w:r w:rsidRPr="00F356EE">
        <w:rPr>
          <w:sz w:val="22"/>
          <w:szCs w:val="22"/>
        </w:rPr>
        <w:t xml:space="preserve"> (now offline/retired; sister site blogto.com continues)</w:t>
      </w:r>
    </w:p>
    <w:p w14:paraId="7EE363BF" w14:textId="77777777" w:rsidR="009753F7" w:rsidRPr="00F356EE" w:rsidRDefault="009753F7" w:rsidP="009753F7">
      <w:pPr>
        <w:pStyle w:val="cv-subtitle"/>
        <w:rPr>
          <w:sz w:val="22"/>
          <w:szCs w:val="22"/>
        </w:rPr>
      </w:pPr>
    </w:p>
    <w:p w14:paraId="74768128" w14:textId="4A115E4E" w:rsidR="009753F7" w:rsidRDefault="009753F7" w:rsidP="009753F7">
      <w:pPr>
        <w:pStyle w:val="cv-subtitle"/>
        <w:rPr>
          <w:b/>
        </w:rPr>
      </w:pPr>
      <w:r w:rsidRPr="00F356EE">
        <w:rPr>
          <w:sz w:val="22"/>
          <w:szCs w:val="22"/>
        </w:rPr>
        <w:t>Pre-2005</w:t>
      </w:r>
      <w:r w:rsidRPr="00F356EE">
        <w:rPr>
          <w:sz w:val="22"/>
          <w:szCs w:val="22"/>
        </w:rPr>
        <w:tab/>
        <w:t xml:space="preserve">Assistant Editor (English), and contract writer and copyeditor at </w:t>
      </w:r>
      <w:proofErr w:type="spellStart"/>
      <w:r w:rsidRPr="00F45A53">
        <w:rPr>
          <w:i/>
          <w:sz w:val="22"/>
          <w:szCs w:val="22"/>
        </w:rPr>
        <w:t>HorizonZero</w:t>
      </w:r>
      <w:proofErr w:type="spellEnd"/>
      <w:r w:rsidRPr="00F356EE">
        <w:rPr>
          <w:sz w:val="22"/>
          <w:szCs w:val="22"/>
        </w:rPr>
        <w:t xml:space="preserve">, the Banff </w:t>
      </w:r>
      <w:r w:rsidRPr="00F356EE">
        <w:rPr>
          <w:sz w:val="22"/>
          <w:szCs w:val="22"/>
        </w:rPr>
        <w:tab/>
        <w:t xml:space="preserve">New Media Institute’s interactive web publication on digital arts and culture in Canada; </w:t>
      </w:r>
      <w:r w:rsidRPr="00F356EE">
        <w:rPr>
          <w:sz w:val="22"/>
          <w:szCs w:val="22"/>
        </w:rPr>
        <w:tab/>
        <w:t xml:space="preserve">Co-founder of the Toronto Video Activist Collective (TVAC); co-producer and co-host </w:t>
      </w:r>
      <w:r w:rsidRPr="00F356EE">
        <w:rPr>
          <w:sz w:val="22"/>
          <w:szCs w:val="22"/>
        </w:rPr>
        <w:tab/>
        <w:t xml:space="preserve">of environmental radio shows on CITR (UBC) and CHUO (University of Ottawa), and </w:t>
      </w:r>
      <w:r w:rsidRPr="00F356EE">
        <w:rPr>
          <w:sz w:val="22"/>
          <w:szCs w:val="22"/>
        </w:rPr>
        <w:tab/>
        <w:t xml:space="preserve">Radio </w:t>
      </w:r>
      <w:proofErr w:type="spellStart"/>
      <w:r w:rsidRPr="00F356EE">
        <w:rPr>
          <w:sz w:val="22"/>
          <w:szCs w:val="22"/>
        </w:rPr>
        <w:t>Patapoe</w:t>
      </w:r>
      <w:proofErr w:type="spellEnd"/>
      <w:r w:rsidRPr="00F356EE">
        <w:rPr>
          <w:sz w:val="22"/>
          <w:szCs w:val="22"/>
        </w:rPr>
        <w:t xml:space="preserve"> (Amsterdam pirate radio); Editorial Advisor, </w:t>
      </w:r>
      <w:r w:rsidRPr="00F45A53">
        <w:rPr>
          <w:i/>
          <w:sz w:val="22"/>
          <w:szCs w:val="22"/>
        </w:rPr>
        <w:t>Home is Where We Live</w:t>
      </w:r>
      <w:r w:rsidRPr="00F356EE">
        <w:rPr>
          <w:sz w:val="22"/>
          <w:szCs w:val="22"/>
        </w:rPr>
        <w:t xml:space="preserve">, an </w:t>
      </w:r>
      <w:r w:rsidRPr="00F356EE">
        <w:rPr>
          <w:sz w:val="22"/>
          <w:szCs w:val="22"/>
        </w:rPr>
        <w:tab/>
        <w:t xml:space="preserve">Environmental </w:t>
      </w:r>
      <w:r w:rsidRPr="00F356EE">
        <w:rPr>
          <w:sz w:val="22"/>
          <w:szCs w:val="22"/>
        </w:rPr>
        <w:tab/>
        <w:t>Youth Alliance (EYA) book project</w:t>
      </w:r>
      <w:r>
        <w:rPr>
          <w:sz w:val="22"/>
          <w:szCs w:val="22"/>
        </w:rPr>
        <w:t xml:space="preserve">; co-creator of community art </w:t>
      </w:r>
      <w:r>
        <w:rPr>
          <w:sz w:val="22"/>
          <w:szCs w:val="22"/>
        </w:rPr>
        <w:tab/>
        <w:t xml:space="preserve">installations for EYA (Trout Lake Stream </w:t>
      </w:r>
      <w:proofErr w:type="spellStart"/>
      <w:r>
        <w:rPr>
          <w:sz w:val="22"/>
          <w:szCs w:val="22"/>
        </w:rPr>
        <w:t>Daylighting</w:t>
      </w:r>
      <w:proofErr w:type="spellEnd"/>
      <w:r>
        <w:rPr>
          <w:sz w:val="22"/>
          <w:szCs w:val="22"/>
        </w:rPr>
        <w:t xml:space="preserve">) and for VAST, the Vancouver </w:t>
      </w:r>
      <w:r>
        <w:rPr>
          <w:sz w:val="22"/>
          <w:szCs w:val="22"/>
        </w:rPr>
        <w:tab/>
        <w:t xml:space="preserve">Association for Survivors of Torture (interactive exhibit in association with </w:t>
      </w:r>
      <w:proofErr w:type="spellStart"/>
      <w:r>
        <w:rPr>
          <w:sz w:val="22"/>
          <w:szCs w:val="22"/>
        </w:rPr>
        <w:t>Medecin</w:t>
      </w:r>
      <w:proofErr w:type="spellEnd"/>
      <w:r>
        <w:rPr>
          <w:sz w:val="22"/>
          <w:szCs w:val="22"/>
        </w:rPr>
        <w:t xml:space="preserve"> San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Fronti</w:t>
      </w:r>
      <w:r w:rsidR="00F45A53">
        <w:rPr>
          <w:sz w:val="22"/>
          <w:szCs w:val="22"/>
        </w:rPr>
        <w:t>è</w:t>
      </w:r>
      <w:r>
        <w:rPr>
          <w:sz w:val="22"/>
          <w:szCs w:val="22"/>
        </w:rPr>
        <w:t>re’s</w:t>
      </w:r>
      <w:proofErr w:type="spellEnd"/>
      <w:r>
        <w:rPr>
          <w:sz w:val="22"/>
          <w:szCs w:val="22"/>
        </w:rPr>
        <w:t xml:space="preserve"> Refugee Camp in the City)</w:t>
      </w:r>
    </w:p>
    <w:p w14:paraId="0145D598" w14:textId="77777777" w:rsidR="009753F7" w:rsidRDefault="009753F7" w:rsidP="009753F7">
      <w:pPr>
        <w:pStyle w:val="cv-subtitle"/>
        <w:rPr>
          <w:b/>
        </w:rPr>
      </w:pPr>
    </w:p>
    <w:p w14:paraId="597A9ED7" w14:textId="77777777" w:rsidR="00BB6F42" w:rsidRDefault="00BB6F42" w:rsidP="00187BCE">
      <w:pPr>
        <w:pStyle w:val="cv-biblio"/>
        <w:rPr>
          <w:rFonts w:eastAsia="SimSun"/>
          <w:kern w:val="2"/>
          <w:sz w:val="22"/>
          <w:szCs w:val="22"/>
          <w:lang w:val="en-CA" w:eastAsia="zh-CN"/>
        </w:rPr>
      </w:pPr>
    </w:p>
    <w:p w14:paraId="65D9D3B2" w14:textId="77777777" w:rsidR="009C37B6" w:rsidRDefault="009C37B6" w:rsidP="00187BCE">
      <w:pPr>
        <w:pStyle w:val="cv-biblio"/>
        <w:rPr>
          <w:b/>
          <w:sz w:val="28"/>
          <w:szCs w:val="28"/>
        </w:rPr>
      </w:pPr>
    </w:p>
    <w:p w14:paraId="48BFFDE1" w14:textId="77777777" w:rsidR="00187BCE" w:rsidRPr="00DD6DF5" w:rsidRDefault="00187BCE" w:rsidP="00187BCE">
      <w:pPr>
        <w:pStyle w:val="cv-biblio"/>
        <w:rPr>
          <w:b/>
        </w:rPr>
      </w:pPr>
      <w:r>
        <w:rPr>
          <w:b/>
          <w:sz w:val="28"/>
          <w:szCs w:val="28"/>
        </w:rPr>
        <w:t xml:space="preserve">OTHER PROFESSIONAL EXPERIENCE </w:t>
      </w:r>
      <w:r>
        <w:rPr>
          <w:b/>
        </w:rPr>
        <w:t>(selected)</w:t>
      </w:r>
    </w:p>
    <w:p w14:paraId="087B6B85" w14:textId="77777777" w:rsidR="00187BCE" w:rsidRPr="009262F8" w:rsidRDefault="00187BCE" w:rsidP="00187BCE">
      <w:pPr>
        <w:pStyle w:val="cv-subtitle"/>
      </w:pPr>
    </w:p>
    <w:p w14:paraId="01D88B70" w14:textId="77777777" w:rsidR="00187BCE" w:rsidRPr="00F356EE" w:rsidRDefault="00187BCE" w:rsidP="00187BCE">
      <w:pPr>
        <w:pStyle w:val="cv-subtitle"/>
        <w:rPr>
          <w:sz w:val="22"/>
          <w:szCs w:val="22"/>
        </w:rPr>
      </w:pPr>
      <w:r w:rsidRPr="00F356EE">
        <w:rPr>
          <w:sz w:val="22"/>
          <w:szCs w:val="22"/>
        </w:rPr>
        <w:t>2012-present</w:t>
      </w:r>
      <w:r w:rsidRPr="00F356EE">
        <w:rPr>
          <w:sz w:val="22"/>
          <w:szCs w:val="22"/>
        </w:rPr>
        <w:tab/>
      </w:r>
      <w:r w:rsidRPr="00F356EE">
        <w:rPr>
          <w:b/>
          <w:sz w:val="22"/>
          <w:szCs w:val="22"/>
        </w:rPr>
        <w:t>Freelance Facilitator</w:t>
      </w:r>
    </w:p>
    <w:p w14:paraId="6B69EB0D" w14:textId="77777777" w:rsidR="00187BCE" w:rsidRPr="009262F8" w:rsidRDefault="00187BCE" w:rsidP="00187BCE">
      <w:pPr>
        <w:pStyle w:val="cv-subtitle"/>
      </w:pPr>
      <w:r w:rsidRPr="00F07258">
        <w:tab/>
      </w:r>
      <w:r w:rsidRPr="00F07258">
        <w:tab/>
      </w:r>
    </w:p>
    <w:p w14:paraId="596B47BC" w14:textId="77777777" w:rsidR="00187BCE" w:rsidRPr="0069250F" w:rsidRDefault="00187BCE" w:rsidP="00187BCE">
      <w:pPr>
        <w:pStyle w:val="cv-biblio"/>
        <w:rPr>
          <w:spacing w:val="-4"/>
          <w:sz w:val="22"/>
          <w:szCs w:val="22"/>
        </w:rPr>
      </w:pPr>
      <w:r w:rsidRPr="0069250F">
        <w:rPr>
          <w:spacing w:val="-4"/>
          <w:sz w:val="22"/>
          <w:szCs w:val="22"/>
        </w:rPr>
        <w:t>2008-10</w:t>
      </w:r>
      <w:r w:rsidRPr="0069250F">
        <w:rPr>
          <w:b/>
          <w:spacing w:val="-4"/>
          <w:sz w:val="22"/>
          <w:szCs w:val="22"/>
        </w:rPr>
        <w:t xml:space="preserve"> </w:t>
      </w:r>
      <w:r w:rsidRPr="0069250F">
        <w:rPr>
          <w:b/>
          <w:spacing w:val="-4"/>
          <w:sz w:val="22"/>
          <w:szCs w:val="22"/>
        </w:rPr>
        <w:tab/>
        <w:t>Board President</w:t>
      </w:r>
    </w:p>
    <w:p w14:paraId="03ABEB5D" w14:textId="77777777" w:rsidR="00187BCE" w:rsidRPr="0069250F" w:rsidRDefault="00187BCE" w:rsidP="00187BCE">
      <w:pPr>
        <w:pStyle w:val="cv-biblio"/>
        <w:rPr>
          <w:spacing w:val="-4"/>
          <w:sz w:val="22"/>
          <w:szCs w:val="22"/>
        </w:rPr>
      </w:pPr>
      <w:r w:rsidRPr="0069250F">
        <w:rPr>
          <w:spacing w:val="-4"/>
          <w:sz w:val="22"/>
          <w:szCs w:val="22"/>
        </w:rPr>
        <w:tab/>
      </w:r>
      <w:r w:rsidRPr="0069250F">
        <w:rPr>
          <w:spacing w:val="-4"/>
          <w:sz w:val="22"/>
          <w:szCs w:val="22"/>
        </w:rPr>
        <w:tab/>
      </w:r>
      <w:r w:rsidRPr="0069250F">
        <w:rPr>
          <w:spacing w:val="-4"/>
          <w:sz w:val="22"/>
          <w:szCs w:val="22"/>
        </w:rPr>
        <w:tab/>
        <w:t>Centre for Community Organizations (</w:t>
      </w:r>
      <w:proofErr w:type="spellStart"/>
      <w:r w:rsidRPr="0069250F">
        <w:rPr>
          <w:spacing w:val="-4"/>
          <w:sz w:val="22"/>
          <w:szCs w:val="22"/>
        </w:rPr>
        <w:t>CoCo</w:t>
      </w:r>
      <w:proofErr w:type="spellEnd"/>
      <w:r w:rsidRPr="0069250F">
        <w:rPr>
          <w:spacing w:val="-4"/>
          <w:sz w:val="22"/>
          <w:szCs w:val="22"/>
        </w:rPr>
        <w:t>)</w:t>
      </w:r>
    </w:p>
    <w:p w14:paraId="7571101F" w14:textId="77777777" w:rsidR="00187BCE" w:rsidRDefault="00187BCE" w:rsidP="00187BCE">
      <w:pPr>
        <w:pStyle w:val="cv-biblio"/>
        <w:rPr>
          <w:sz w:val="22"/>
          <w:szCs w:val="22"/>
        </w:rPr>
      </w:pPr>
    </w:p>
    <w:p w14:paraId="0D845E17" w14:textId="77777777" w:rsidR="00187BCE" w:rsidRDefault="00187BCE" w:rsidP="00187BCE">
      <w:pPr>
        <w:pStyle w:val="cv-biblio"/>
        <w:rPr>
          <w:sz w:val="22"/>
          <w:szCs w:val="22"/>
        </w:rPr>
      </w:pPr>
    </w:p>
    <w:p w14:paraId="2A1A5054" w14:textId="77777777" w:rsidR="00187BCE" w:rsidRPr="0069250F" w:rsidRDefault="00187BCE" w:rsidP="00187BCE">
      <w:pPr>
        <w:pStyle w:val="cv-biblio"/>
        <w:rPr>
          <w:b/>
          <w:sz w:val="22"/>
          <w:szCs w:val="22"/>
        </w:rPr>
      </w:pPr>
      <w:r w:rsidRPr="0069250F">
        <w:rPr>
          <w:sz w:val="22"/>
          <w:szCs w:val="22"/>
        </w:rPr>
        <w:t xml:space="preserve">2005-6 </w:t>
      </w:r>
      <w:r w:rsidRPr="0069250F">
        <w:rPr>
          <w:sz w:val="22"/>
          <w:szCs w:val="22"/>
        </w:rPr>
        <w:tab/>
      </w:r>
      <w:r w:rsidRPr="0069250F">
        <w:rPr>
          <w:b/>
          <w:sz w:val="22"/>
          <w:szCs w:val="22"/>
        </w:rPr>
        <w:t>Executive Director</w:t>
      </w:r>
    </w:p>
    <w:p w14:paraId="4E88744A" w14:textId="77777777" w:rsidR="00187BCE" w:rsidRDefault="00187BCE" w:rsidP="00187BCE">
      <w:pPr>
        <w:pStyle w:val="cv-biblio"/>
        <w:rPr>
          <w:sz w:val="22"/>
          <w:szCs w:val="22"/>
        </w:rPr>
      </w:pPr>
      <w:r w:rsidRPr="0069250F">
        <w:rPr>
          <w:b/>
          <w:sz w:val="22"/>
          <w:szCs w:val="22"/>
        </w:rPr>
        <w:tab/>
      </w:r>
      <w:r w:rsidRPr="0069250F">
        <w:rPr>
          <w:b/>
          <w:sz w:val="22"/>
          <w:szCs w:val="22"/>
        </w:rPr>
        <w:tab/>
      </w:r>
      <w:r w:rsidRPr="0069250F">
        <w:rPr>
          <w:b/>
          <w:sz w:val="22"/>
          <w:szCs w:val="22"/>
        </w:rPr>
        <w:tab/>
      </w:r>
      <w:r w:rsidRPr="0069250F">
        <w:rPr>
          <w:sz w:val="22"/>
          <w:szCs w:val="22"/>
        </w:rPr>
        <w:t>Yukon Conservation Society (YCS)</w:t>
      </w:r>
    </w:p>
    <w:p w14:paraId="63E2298D" w14:textId="77777777" w:rsidR="00187BCE" w:rsidRPr="00DD6DF5" w:rsidRDefault="00187BCE" w:rsidP="00187BCE">
      <w:pPr>
        <w:pStyle w:val="cv-biblio"/>
        <w:rPr>
          <w:sz w:val="22"/>
          <w:szCs w:val="22"/>
        </w:rPr>
      </w:pPr>
    </w:p>
    <w:p w14:paraId="7660EAEC" w14:textId="77777777" w:rsidR="00187BCE" w:rsidRPr="00931B6C" w:rsidRDefault="00187BCE" w:rsidP="00187BCE">
      <w:pPr>
        <w:pStyle w:val="cv-biblio"/>
        <w:rPr>
          <w:rFonts w:eastAsia="ヒラギノ角ゴ Pro W3"/>
          <w:b/>
          <w:sz w:val="22"/>
          <w:szCs w:val="22"/>
        </w:rPr>
      </w:pPr>
      <w:r>
        <w:rPr>
          <w:rFonts w:eastAsia="ヒラギノ角ゴ Pro W3"/>
          <w:sz w:val="22"/>
        </w:rPr>
        <w:t>Pre-2005</w:t>
      </w:r>
      <w:r w:rsidRPr="0069250F">
        <w:rPr>
          <w:rFonts w:eastAsia="ヒラギノ角ゴ Pro W3"/>
          <w:sz w:val="22"/>
        </w:rPr>
        <w:tab/>
      </w:r>
      <w:r w:rsidRPr="0069250F">
        <w:rPr>
          <w:rFonts w:eastAsia="ヒラギノ角ゴ Pro W3"/>
          <w:b/>
          <w:sz w:val="22"/>
          <w:szCs w:val="22"/>
        </w:rPr>
        <w:t>Administrative Coordinator and Staff Lead</w:t>
      </w:r>
      <w:r>
        <w:rPr>
          <w:rFonts w:eastAsia="ヒラギノ角ゴ Pro W3"/>
          <w:b/>
          <w:sz w:val="22"/>
          <w:szCs w:val="22"/>
        </w:rPr>
        <w:t xml:space="preserve">, </w:t>
      </w:r>
      <w:r w:rsidRPr="0069250F">
        <w:rPr>
          <w:rFonts w:eastAsia="ヒラギノ角ゴ Pro W3"/>
          <w:sz w:val="22"/>
          <w:szCs w:val="22"/>
        </w:rPr>
        <w:t xml:space="preserve">Society Promoting Environmental </w:t>
      </w:r>
      <w:r>
        <w:rPr>
          <w:rFonts w:eastAsia="ヒラギノ角ゴ Pro W3"/>
          <w:sz w:val="22"/>
          <w:szCs w:val="22"/>
        </w:rPr>
        <w:tab/>
      </w:r>
      <w:r>
        <w:rPr>
          <w:rFonts w:eastAsia="ヒラギノ角ゴ Pro W3"/>
          <w:sz w:val="22"/>
          <w:szCs w:val="22"/>
        </w:rPr>
        <w:tab/>
      </w:r>
      <w:r w:rsidRPr="0069250F">
        <w:rPr>
          <w:rFonts w:eastAsia="ヒラギノ角ゴ Pro W3"/>
          <w:sz w:val="22"/>
          <w:szCs w:val="22"/>
        </w:rPr>
        <w:t>Conservation (SPEC)</w:t>
      </w:r>
      <w:r>
        <w:rPr>
          <w:rFonts w:eastAsia="ヒラギノ角ゴ Pro W3"/>
          <w:sz w:val="22"/>
          <w:szCs w:val="22"/>
        </w:rPr>
        <w:t>;</w:t>
      </w:r>
      <w:r>
        <w:rPr>
          <w:rFonts w:eastAsia="ヒラギノ角ゴ Pro W3"/>
          <w:b/>
          <w:sz w:val="22"/>
          <w:szCs w:val="22"/>
        </w:rPr>
        <w:t xml:space="preserve"> </w:t>
      </w:r>
      <w:r w:rsidRPr="0069250F">
        <w:rPr>
          <w:b/>
          <w:sz w:val="22"/>
          <w:szCs w:val="22"/>
        </w:rPr>
        <w:t>Membership Coordinator, Youth and Action</w:t>
      </w:r>
    </w:p>
    <w:p w14:paraId="7F2164BB" w14:textId="715CBEDE" w:rsidR="00187BCE" w:rsidRPr="009753F7" w:rsidRDefault="00187BCE" w:rsidP="00187BCE">
      <w:pPr>
        <w:pStyle w:val="cv-biblio"/>
        <w:rPr>
          <w:spacing w:val="-4"/>
          <w:sz w:val="22"/>
        </w:rPr>
      </w:pPr>
      <w:r w:rsidRPr="0069250F">
        <w:rPr>
          <w:sz w:val="22"/>
          <w:szCs w:val="22"/>
        </w:rPr>
        <w:tab/>
      </w:r>
      <w:r w:rsidRPr="0069250F">
        <w:rPr>
          <w:sz w:val="22"/>
          <w:szCs w:val="22"/>
        </w:rPr>
        <w:tab/>
      </w:r>
      <w:r w:rsidRPr="0069250F">
        <w:rPr>
          <w:sz w:val="22"/>
          <w:szCs w:val="22"/>
        </w:rPr>
        <w:tab/>
        <w:t>Amnesty International Canada, English Section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 xml:space="preserve">Communications </w:t>
      </w:r>
      <w:r w:rsidRPr="00B77EF2">
        <w:rPr>
          <w:b/>
          <w:sz w:val="22"/>
          <w:szCs w:val="22"/>
        </w:rPr>
        <w:t>Coordinator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Greenest City; </w:t>
      </w:r>
      <w:r w:rsidRPr="00B77EF2">
        <w:rPr>
          <w:b/>
          <w:spacing w:val="-4"/>
          <w:sz w:val="22"/>
        </w:rPr>
        <w:t xml:space="preserve">Eastern </w:t>
      </w:r>
      <w:r>
        <w:rPr>
          <w:b/>
          <w:spacing w:val="-4"/>
          <w:sz w:val="22"/>
        </w:rPr>
        <w:t xml:space="preserve">European Exchange Program </w:t>
      </w:r>
      <w:r w:rsidRPr="00F356EE">
        <w:rPr>
          <w:b/>
          <w:spacing w:val="-4"/>
          <w:sz w:val="22"/>
        </w:rPr>
        <w:t>Coordinator</w:t>
      </w:r>
      <w:r w:rsidRPr="0069250F">
        <w:rPr>
          <w:spacing w:val="-4"/>
          <w:sz w:val="22"/>
        </w:rPr>
        <w:t xml:space="preserve">, European </w:t>
      </w:r>
      <w:r>
        <w:rPr>
          <w:spacing w:val="-4"/>
          <w:sz w:val="22"/>
        </w:rPr>
        <w:tab/>
      </w:r>
      <w:r>
        <w:rPr>
          <w:spacing w:val="-4"/>
          <w:sz w:val="22"/>
        </w:rPr>
        <w:tab/>
      </w:r>
      <w:r>
        <w:rPr>
          <w:spacing w:val="-4"/>
          <w:sz w:val="22"/>
        </w:rPr>
        <w:tab/>
      </w:r>
      <w:r w:rsidRPr="0069250F">
        <w:rPr>
          <w:spacing w:val="-4"/>
          <w:sz w:val="22"/>
        </w:rPr>
        <w:t xml:space="preserve">Youth </w:t>
      </w:r>
      <w:proofErr w:type="gramStart"/>
      <w:r w:rsidRPr="0069250F">
        <w:rPr>
          <w:spacing w:val="-4"/>
          <w:sz w:val="22"/>
        </w:rPr>
        <w:t>For(</w:t>
      </w:r>
      <w:proofErr w:type="spellStart"/>
      <w:proofErr w:type="gramEnd"/>
      <w:r w:rsidRPr="0069250F">
        <w:rPr>
          <w:spacing w:val="-4"/>
          <w:sz w:val="22"/>
        </w:rPr>
        <w:t>est</w:t>
      </w:r>
      <w:proofErr w:type="spellEnd"/>
      <w:r w:rsidRPr="0069250F">
        <w:rPr>
          <w:spacing w:val="-4"/>
          <w:sz w:val="22"/>
        </w:rPr>
        <w:t>) Action</w:t>
      </w:r>
      <w:r w:rsidR="00F44F7A">
        <w:rPr>
          <w:spacing w:val="-4"/>
          <w:sz w:val="22"/>
        </w:rPr>
        <w:t xml:space="preserve">; </w:t>
      </w:r>
      <w:r w:rsidR="00F44F7A">
        <w:rPr>
          <w:b/>
          <w:spacing w:val="-4"/>
          <w:sz w:val="22"/>
        </w:rPr>
        <w:t>Board Treasurer</w:t>
      </w:r>
      <w:r w:rsidR="00F44F7A">
        <w:rPr>
          <w:spacing w:val="-4"/>
          <w:sz w:val="22"/>
        </w:rPr>
        <w:t xml:space="preserve">, Vancouver Association for the Survivors of </w:t>
      </w:r>
      <w:r w:rsidR="00F44F7A">
        <w:rPr>
          <w:spacing w:val="-4"/>
          <w:sz w:val="22"/>
        </w:rPr>
        <w:tab/>
      </w:r>
      <w:r w:rsidR="00F44F7A">
        <w:rPr>
          <w:spacing w:val="-4"/>
          <w:sz w:val="22"/>
        </w:rPr>
        <w:tab/>
      </w:r>
      <w:r w:rsidR="00F44F7A">
        <w:rPr>
          <w:spacing w:val="-4"/>
          <w:sz w:val="22"/>
        </w:rPr>
        <w:tab/>
        <w:t>Torture</w:t>
      </w:r>
      <w:r w:rsidRPr="0069250F">
        <w:rPr>
          <w:spacing w:val="-4"/>
          <w:sz w:val="22"/>
        </w:rPr>
        <w:t xml:space="preserve"> </w:t>
      </w:r>
    </w:p>
    <w:p w14:paraId="3F2243A8" w14:textId="77777777" w:rsidR="00187BCE" w:rsidRPr="0069250F" w:rsidRDefault="00187BCE" w:rsidP="00187BCE">
      <w:pPr>
        <w:spacing w:line="240" w:lineRule="auto"/>
        <w:jc w:val="left"/>
        <w:rPr>
          <w:rFonts w:ascii="Helvetica Neue Light" w:hAnsi="Helvetica Neue Light"/>
          <w:i/>
          <w:kern w:val="0"/>
          <w:sz w:val="22"/>
          <w:szCs w:val="22"/>
        </w:rPr>
      </w:pPr>
    </w:p>
    <w:p w14:paraId="277BE8C4" w14:textId="77777777" w:rsidR="00047655" w:rsidRPr="0069250F" w:rsidRDefault="00047655" w:rsidP="00C237ED">
      <w:pPr>
        <w:spacing w:line="240" w:lineRule="auto"/>
        <w:jc w:val="left"/>
        <w:rPr>
          <w:rFonts w:ascii="Helvetica Neue Light" w:hAnsi="Helvetica Neue Light"/>
          <w:i/>
          <w:kern w:val="0"/>
          <w:sz w:val="22"/>
          <w:szCs w:val="22"/>
        </w:rPr>
      </w:pPr>
    </w:p>
    <w:p w14:paraId="3A465C3D" w14:textId="77777777" w:rsidR="00FD0004" w:rsidRDefault="00FD0004" w:rsidP="009753F7">
      <w:pPr>
        <w:spacing w:line="240" w:lineRule="auto"/>
        <w:jc w:val="left"/>
        <w:rPr>
          <w:rFonts w:ascii="Helvetica Neue Light" w:eastAsia="Times New Roman" w:hAnsi="Helvetica Neue Light" w:cs="Georgia"/>
          <w:kern w:val="0"/>
          <w:sz w:val="22"/>
          <w:szCs w:val="22"/>
          <w:lang w:eastAsia="en-US"/>
        </w:rPr>
      </w:pPr>
      <w:bookmarkStart w:id="0" w:name="_GoBack"/>
      <w:bookmarkEnd w:id="0"/>
    </w:p>
    <w:p w14:paraId="384D6701" w14:textId="6554883A" w:rsidR="00FD0004" w:rsidRPr="005F25EB" w:rsidRDefault="00FD0004" w:rsidP="00DE4493">
      <w:pPr>
        <w:spacing w:line="240" w:lineRule="auto"/>
        <w:jc w:val="left"/>
        <w:rPr>
          <w:rFonts w:ascii="Helvetica Neue Light" w:hAnsi="Helvetica Neue Light"/>
          <w:kern w:val="0"/>
          <w:sz w:val="22"/>
          <w:szCs w:val="22"/>
        </w:rPr>
      </w:pPr>
    </w:p>
    <w:sectPr w:rsidR="00FD0004" w:rsidRPr="005F25EB" w:rsidSect="00AC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98" w:right="1276" w:bottom="1298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02326" w14:textId="77777777" w:rsidR="00262E83" w:rsidRDefault="00262E83">
      <w:pPr>
        <w:spacing w:line="240" w:lineRule="auto"/>
      </w:pPr>
      <w:r>
        <w:separator/>
      </w:r>
    </w:p>
  </w:endnote>
  <w:endnote w:type="continuationSeparator" w:id="0">
    <w:p w14:paraId="636F9D5A" w14:textId="77777777" w:rsidR="00262E83" w:rsidRDefault="00262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Janson Text">
    <w:altName w:val="Time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auto"/>
    <w:pitch w:val="variable"/>
    <w:sig w:usb0="03000000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VAG Rounded Thin">
    <w:altName w:val="Helvetica Neue Bold Condensed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5DD03" w14:textId="77777777" w:rsidR="00262E83" w:rsidRDefault="00262E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47638" w14:textId="77777777" w:rsidR="00262E83" w:rsidRDefault="00262E83" w:rsidP="000E0882">
    <w:pPr>
      <w:pStyle w:val="cv-footer"/>
      <w:rPr>
        <w:rStyle w:val="PageNumber"/>
        <w:rFonts w:eastAsia="SimSun"/>
        <w:szCs w:val="20"/>
      </w:rPr>
    </w:pPr>
  </w:p>
  <w:p w14:paraId="7AA8806E" w14:textId="7F478D4B" w:rsidR="00262E83" w:rsidRPr="00676189" w:rsidRDefault="00262E83" w:rsidP="000E0882">
    <w:pPr>
      <w:pStyle w:val="cv-footer"/>
    </w:pPr>
    <w:r w:rsidRPr="00676189">
      <w:rPr>
        <w:rStyle w:val="PageNumber"/>
        <w:rFonts w:eastAsia="SimSun"/>
        <w:szCs w:val="20"/>
      </w:rPr>
      <w:fldChar w:fldCharType="begin"/>
    </w:r>
    <w:r w:rsidRPr="00676189">
      <w:rPr>
        <w:rStyle w:val="PageNumber"/>
        <w:rFonts w:eastAsia="SimSun"/>
        <w:szCs w:val="20"/>
      </w:rPr>
      <w:instrText xml:space="preserve"> PAGE </w:instrText>
    </w:r>
    <w:r w:rsidRPr="00676189">
      <w:rPr>
        <w:rStyle w:val="PageNumber"/>
        <w:rFonts w:eastAsia="SimSun"/>
        <w:szCs w:val="20"/>
      </w:rPr>
      <w:fldChar w:fldCharType="separate"/>
    </w:r>
    <w:r w:rsidR="009C37B6">
      <w:rPr>
        <w:rStyle w:val="PageNumber"/>
        <w:rFonts w:eastAsia="SimSun"/>
        <w:noProof/>
        <w:szCs w:val="20"/>
      </w:rPr>
      <w:t>10</w:t>
    </w:r>
    <w:r w:rsidRPr="00676189">
      <w:rPr>
        <w:rStyle w:val="PageNumber"/>
        <w:rFonts w:eastAsia="SimSun"/>
        <w:szCs w:val="20"/>
      </w:rPr>
      <w:fldChar w:fldCharType="end"/>
    </w:r>
    <w:r w:rsidRPr="00676189">
      <w:rPr>
        <w:rStyle w:val="PageNumber"/>
        <w:rFonts w:eastAsia="SimSun"/>
        <w:szCs w:val="20"/>
      </w:rPr>
      <w:t xml:space="preserve"> of </w:t>
    </w:r>
    <w:r w:rsidRPr="00676189">
      <w:rPr>
        <w:rStyle w:val="PageNumber"/>
        <w:rFonts w:eastAsia="SimSun"/>
        <w:szCs w:val="20"/>
      </w:rPr>
      <w:fldChar w:fldCharType="begin"/>
    </w:r>
    <w:r w:rsidRPr="00676189">
      <w:rPr>
        <w:rStyle w:val="PageNumber"/>
        <w:rFonts w:eastAsia="SimSun"/>
        <w:szCs w:val="20"/>
      </w:rPr>
      <w:instrText xml:space="preserve"> NUMPAGES </w:instrText>
    </w:r>
    <w:r w:rsidRPr="00676189">
      <w:rPr>
        <w:rStyle w:val="PageNumber"/>
        <w:rFonts w:eastAsia="SimSun"/>
        <w:szCs w:val="20"/>
      </w:rPr>
      <w:fldChar w:fldCharType="separate"/>
    </w:r>
    <w:r w:rsidR="009C37B6">
      <w:rPr>
        <w:rStyle w:val="PageNumber"/>
        <w:rFonts w:eastAsia="SimSun"/>
        <w:noProof/>
        <w:szCs w:val="20"/>
      </w:rPr>
      <w:t>10</w:t>
    </w:r>
    <w:r w:rsidRPr="00676189">
      <w:rPr>
        <w:rStyle w:val="PageNumber"/>
        <w:rFonts w:eastAsia="SimSun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42B98" w14:textId="77777777" w:rsidR="00262E83" w:rsidRPr="00676189" w:rsidRDefault="00262E83" w:rsidP="000E0882">
    <w:pPr>
      <w:pStyle w:val="cv-footer"/>
    </w:pPr>
    <w:proofErr w:type="gramStart"/>
    <w:r w:rsidRPr="00676189">
      <w:t>. .</w:t>
    </w:r>
    <w:proofErr w:type="gramEnd"/>
    <w:r w:rsidRPr="00676189">
      <w:t xml:space="preserve"> .  cv  </w:t>
    </w:r>
    <w:r w:rsidRPr="00676189">
      <w:rPr>
        <w:rStyle w:val="PageNumber"/>
        <w:rFonts w:eastAsia="SimSun"/>
        <w:szCs w:val="20"/>
      </w:rPr>
      <w:fldChar w:fldCharType="begin"/>
    </w:r>
    <w:r w:rsidRPr="00676189">
      <w:rPr>
        <w:rStyle w:val="PageNumber"/>
        <w:rFonts w:eastAsia="SimSun"/>
        <w:szCs w:val="20"/>
      </w:rPr>
      <w:instrText xml:space="preserve"> PAGE </w:instrText>
    </w:r>
    <w:r w:rsidRPr="00676189">
      <w:rPr>
        <w:rStyle w:val="PageNumber"/>
        <w:rFonts w:eastAsia="SimSun"/>
        <w:szCs w:val="20"/>
      </w:rPr>
      <w:fldChar w:fldCharType="separate"/>
    </w:r>
    <w:r w:rsidRPr="00676189">
      <w:rPr>
        <w:rStyle w:val="PageNumber"/>
        <w:rFonts w:eastAsia="SimSun"/>
        <w:noProof/>
        <w:szCs w:val="20"/>
      </w:rPr>
      <w:t>9</w:t>
    </w:r>
    <w:r w:rsidRPr="00676189">
      <w:rPr>
        <w:rStyle w:val="PageNumber"/>
        <w:rFonts w:eastAsia="SimSun"/>
        <w:szCs w:val="20"/>
      </w:rPr>
      <w:fldChar w:fldCharType="end"/>
    </w:r>
    <w:r w:rsidRPr="00676189">
      <w:rPr>
        <w:rStyle w:val="PageNumber"/>
        <w:rFonts w:eastAsia="SimSun"/>
        <w:szCs w:val="20"/>
      </w:rPr>
      <w:t xml:space="preserve"> of </w:t>
    </w:r>
    <w:r w:rsidRPr="00676189">
      <w:rPr>
        <w:rStyle w:val="PageNumber"/>
        <w:rFonts w:eastAsia="SimSun"/>
        <w:szCs w:val="20"/>
      </w:rPr>
      <w:fldChar w:fldCharType="begin"/>
    </w:r>
    <w:r w:rsidRPr="00676189">
      <w:rPr>
        <w:rStyle w:val="PageNumber"/>
        <w:rFonts w:eastAsia="SimSun"/>
        <w:szCs w:val="20"/>
      </w:rPr>
      <w:instrText xml:space="preserve"> NUMPAGES </w:instrText>
    </w:r>
    <w:r w:rsidRPr="00676189">
      <w:rPr>
        <w:rStyle w:val="PageNumber"/>
        <w:rFonts w:eastAsia="SimSun"/>
        <w:szCs w:val="20"/>
      </w:rPr>
      <w:fldChar w:fldCharType="separate"/>
    </w:r>
    <w:r>
      <w:rPr>
        <w:rStyle w:val="PageNumber"/>
        <w:rFonts w:eastAsia="SimSun"/>
        <w:noProof/>
        <w:szCs w:val="20"/>
      </w:rPr>
      <w:t>10</w:t>
    </w:r>
    <w:r w:rsidRPr="00676189">
      <w:rPr>
        <w:rStyle w:val="PageNumber"/>
        <w:rFonts w:eastAsia="SimSun"/>
        <w:szCs w:val="20"/>
      </w:rPr>
      <w:fldChar w:fldCharType="end"/>
    </w:r>
  </w:p>
  <w:p w14:paraId="45C925E8" w14:textId="77777777" w:rsidR="00262E83" w:rsidRPr="00676189" w:rsidRDefault="00262E83" w:rsidP="000E0882">
    <w:pPr>
      <w:pStyle w:val="cv-footer"/>
    </w:pPr>
  </w:p>
  <w:p w14:paraId="50C01E41" w14:textId="77777777" w:rsidR="00262E83" w:rsidRDefault="00262E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E8411" w14:textId="77777777" w:rsidR="00262E83" w:rsidRDefault="00262E83">
      <w:pPr>
        <w:spacing w:line="240" w:lineRule="auto"/>
      </w:pPr>
      <w:r>
        <w:separator/>
      </w:r>
    </w:p>
  </w:footnote>
  <w:footnote w:type="continuationSeparator" w:id="0">
    <w:p w14:paraId="45BA0B9D" w14:textId="77777777" w:rsidR="00262E83" w:rsidRDefault="00262E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B14BD" w14:textId="77777777" w:rsidR="00262E83" w:rsidRDefault="00262E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8F9AF" w14:textId="77777777" w:rsidR="00262E83" w:rsidRDefault="00262E8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3368A" w14:textId="77777777" w:rsidR="00262E83" w:rsidRDefault="00262E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8A8"/>
    <w:multiLevelType w:val="hybridMultilevel"/>
    <w:tmpl w:val="93F242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6702A"/>
    <w:multiLevelType w:val="hybridMultilevel"/>
    <w:tmpl w:val="9C04EBF2"/>
    <w:lvl w:ilvl="0" w:tplc="B9AC7E30">
      <w:start w:val="1"/>
      <w:numFmt w:val="bullet"/>
      <w:lvlText w:val=""/>
      <w:lvlJc w:val="left"/>
      <w:pPr>
        <w:ind w:left="1056" w:hanging="3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6F36"/>
    <w:multiLevelType w:val="multilevel"/>
    <w:tmpl w:val="65CA730A"/>
    <w:lvl w:ilvl="0">
      <w:start w:val="1"/>
      <w:numFmt w:val="bullet"/>
      <w:lvlText w:val=""/>
      <w:lvlJc w:val="left"/>
      <w:pPr>
        <w:ind w:left="408" w:hanging="3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3">
    <w:nsid w:val="11FB04E7"/>
    <w:multiLevelType w:val="multilevel"/>
    <w:tmpl w:val="0DA83082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042F7"/>
    <w:multiLevelType w:val="multilevel"/>
    <w:tmpl w:val="73364AD4"/>
    <w:lvl w:ilvl="0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519E9"/>
    <w:multiLevelType w:val="hybridMultilevel"/>
    <w:tmpl w:val="6E8678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40350"/>
    <w:multiLevelType w:val="multilevel"/>
    <w:tmpl w:val="9C04EBF2"/>
    <w:lvl w:ilvl="0">
      <w:start w:val="1"/>
      <w:numFmt w:val="bullet"/>
      <w:lvlText w:val=""/>
      <w:lvlJc w:val="left"/>
      <w:pPr>
        <w:ind w:left="1056" w:hanging="3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553B2"/>
    <w:multiLevelType w:val="multilevel"/>
    <w:tmpl w:val="EA8A4C9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5250A7"/>
    <w:multiLevelType w:val="hybridMultilevel"/>
    <w:tmpl w:val="C07E37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1D0FA7"/>
    <w:multiLevelType w:val="hybridMultilevel"/>
    <w:tmpl w:val="65CA730A"/>
    <w:lvl w:ilvl="0" w:tplc="B9AC7E30">
      <w:start w:val="1"/>
      <w:numFmt w:val="bullet"/>
      <w:lvlText w:val=""/>
      <w:lvlJc w:val="left"/>
      <w:pPr>
        <w:ind w:left="408" w:hanging="3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0">
    <w:nsid w:val="372B299D"/>
    <w:multiLevelType w:val="hybridMultilevel"/>
    <w:tmpl w:val="2E12BA4E"/>
    <w:lvl w:ilvl="0" w:tplc="3774CF38">
      <w:start w:val="1"/>
      <w:numFmt w:val="bullet"/>
      <w:lvlText w:val=""/>
      <w:lvlJc w:val="left"/>
      <w:pPr>
        <w:tabs>
          <w:tab w:val="num" w:pos="1446"/>
        </w:tabs>
        <w:ind w:left="1446" w:hanging="19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A53CC"/>
    <w:multiLevelType w:val="hybridMultilevel"/>
    <w:tmpl w:val="EA8A4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E40502"/>
    <w:multiLevelType w:val="hybridMultilevel"/>
    <w:tmpl w:val="93FA6538"/>
    <w:lvl w:ilvl="0" w:tplc="1408B88A">
      <w:start w:val="1"/>
      <w:numFmt w:val="bullet"/>
      <w:lvlText w:val=""/>
      <w:lvlJc w:val="left"/>
      <w:pPr>
        <w:tabs>
          <w:tab w:val="num" w:pos="1871"/>
        </w:tabs>
        <w:ind w:left="1871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92124"/>
    <w:multiLevelType w:val="hybridMultilevel"/>
    <w:tmpl w:val="57A25C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A74B8"/>
    <w:multiLevelType w:val="hybridMultilevel"/>
    <w:tmpl w:val="0DA83082"/>
    <w:lvl w:ilvl="0" w:tplc="090C51DC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B026F"/>
    <w:multiLevelType w:val="hybridMultilevel"/>
    <w:tmpl w:val="72465AE6"/>
    <w:lvl w:ilvl="0" w:tplc="264A6FA2">
      <w:start w:val="1"/>
      <w:numFmt w:val="bullet"/>
      <w:pStyle w:val="cv-bodytext-bullets"/>
      <w:lvlText w:val="•"/>
      <w:lvlJc w:val="left"/>
      <w:pPr>
        <w:tabs>
          <w:tab w:val="num" w:pos="288"/>
        </w:tabs>
        <w:ind w:left="288" w:hanging="216"/>
      </w:pPr>
      <w:rPr>
        <w:rFonts w:ascii="Times New Roman" w:hAnsi="Times New Roman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2E50C3"/>
    <w:multiLevelType w:val="multilevel"/>
    <w:tmpl w:val="2D24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EC1D50"/>
    <w:multiLevelType w:val="multilevel"/>
    <w:tmpl w:val="93FA6538"/>
    <w:lvl w:ilvl="0">
      <w:start w:val="1"/>
      <w:numFmt w:val="bullet"/>
      <w:lvlText w:val=""/>
      <w:lvlJc w:val="left"/>
      <w:pPr>
        <w:tabs>
          <w:tab w:val="num" w:pos="1871"/>
        </w:tabs>
        <w:ind w:left="1871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53D9D"/>
    <w:multiLevelType w:val="hybridMultilevel"/>
    <w:tmpl w:val="CE3EB6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5"/>
  </w:num>
  <w:num w:numId="5">
    <w:abstractNumId w:val="8"/>
  </w:num>
  <w:num w:numId="6">
    <w:abstractNumId w:val="18"/>
  </w:num>
  <w:num w:numId="7">
    <w:abstractNumId w:val="16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  <w:num w:numId="15">
    <w:abstractNumId w:val="12"/>
  </w:num>
  <w:num w:numId="16">
    <w:abstractNumId w:val="17"/>
  </w:num>
  <w:num w:numId="17">
    <w:abstractNumId w:val="14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76352B"/>
    <w:rsid w:val="0001141A"/>
    <w:rsid w:val="00012BC9"/>
    <w:rsid w:val="00042557"/>
    <w:rsid w:val="00047655"/>
    <w:rsid w:val="00054923"/>
    <w:rsid w:val="000556CD"/>
    <w:rsid w:val="0009223B"/>
    <w:rsid w:val="000B42E0"/>
    <w:rsid w:val="000D23F8"/>
    <w:rsid w:val="000E0882"/>
    <w:rsid w:val="000E1E22"/>
    <w:rsid w:val="000E35E9"/>
    <w:rsid w:val="001261F0"/>
    <w:rsid w:val="001509B4"/>
    <w:rsid w:val="001509D3"/>
    <w:rsid w:val="001612E8"/>
    <w:rsid w:val="00172E7A"/>
    <w:rsid w:val="00173B10"/>
    <w:rsid w:val="00187BCE"/>
    <w:rsid w:val="00190169"/>
    <w:rsid w:val="001901BD"/>
    <w:rsid w:val="00190EE5"/>
    <w:rsid w:val="001B1F40"/>
    <w:rsid w:val="001B4A8B"/>
    <w:rsid w:val="001C021D"/>
    <w:rsid w:val="001C45BD"/>
    <w:rsid w:val="001C4AC7"/>
    <w:rsid w:val="001D1BB1"/>
    <w:rsid w:val="001D51D6"/>
    <w:rsid w:val="001F4CA8"/>
    <w:rsid w:val="001F5A89"/>
    <w:rsid w:val="00213EA6"/>
    <w:rsid w:val="002353B2"/>
    <w:rsid w:val="00237B1D"/>
    <w:rsid w:val="002503EE"/>
    <w:rsid w:val="00250AAA"/>
    <w:rsid w:val="00257589"/>
    <w:rsid w:val="00262E83"/>
    <w:rsid w:val="00270B4A"/>
    <w:rsid w:val="00280D2D"/>
    <w:rsid w:val="00291A0A"/>
    <w:rsid w:val="00296A74"/>
    <w:rsid w:val="002A20FE"/>
    <w:rsid w:val="002B20C8"/>
    <w:rsid w:val="002B68FE"/>
    <w:rsid w:val="002C7260"/>
    <w:rsid w:val="002E01DA"/>
    <w:rsid w:val="002F713E"/>
    <w:rsid w:val="003116C4"/>
    <w:rsid w:val="00346C69"/>
    <w:rsid w:val="00355FB5"/>
    <w:rsid w:val="003715CD"/>
    <w:rsid w:val="00376DCA"/>
    <w:rsid w:val="00385B70"/>
    <w:rsid w:val="00392126"/>
    <w:rsid w:val="003A53B3"/>
    <w:rsid w:val="003A589A"/>
    <w:rsid w:val="003B72BC"/>
    <w:rsid w:val="003D1F69"/>
    <w:rsid w:val="003D3AAC"/>
    <w:rsid w:val="003D6A0B"/>
    <w:rsid w:val="003D76C3"/>
    <w:rsid w:val="003E2FB1"/>
    <w:rsid w:val="003E6AA0"/>
    <w:rsid w:val="003F3931"/>
    <w:rsid w:val="003F56F2"/>
    <w:rsid w:val="00403683"/>
    <w:rsid w:val="004216C1"/>
    <w:rsid w:val="004310AE"/>
    <w:rsid w:val="004409F1"/>
    <w:rsid w:val="00476570"/>
    <w:rsid w:val="004809EE"/>
    <w:rsid w:val="00497313"/>
    <w:rsid w:val="004A49E9"/>
    <w:rsid w:val="004C6E30"/>
    <w:rsid w:val="004D1B9B"/>
    <w:rsid w:val="004D4F4A"/>
    <w:rsid w:val="004E5FB7"/>
    <w:rsid w:val="004F0916"/>
    <w:rsid w:val="00516338"/>
    <w:rsid w:val="00526B24"/>
    <w:rsid w:val="00527F5A"/>
    <w:rsid w:val="0053059F"/>
    <w:rsid w:val="005325CF"/>
    <w:rsid w:val="00577686"/>
    <w:rsid w:val="00585DC9"/>
    <w:rsid w:val="005A38F2"/>
    <w:rsid w:val="005B16D1"/>
    <w:rsid w:val="005C3929"/>
    <w:rsid w:val="005F25EB"/>
    <w:rsid w:val="00621061"/>
    <w:rsid w:val="00625DD5"/>
    <w:rsid w:val="00627558"/>
    <w:rsid w:val="006329CA"/>
    <w:rsid w:val="006349C2"/>
    <w:rsid w:val="006356BA"/>
    <w:rsid w:val="00643D7D"/>
    <w:rsid w:val="00650E13"/>
    <w:rsid w:val="006637A5"/>
    <w:rsid w:val="00677970"/>
    <w:rsid w:val="0069250F"/>
    <w:rsid w:val="006A00A3"/>
    <w:rsid w:val="006A7467"/>
    <w:rsid w:val="006B08FC"/>
    <w:rsid w:val="006B6A48"/>
    <w:rsid w:val="006D51FD"/>
    <w:rsid w:val="006F259F"/>
    <w:rsid w:val="00704131"/>
    <w:rsid w:val="00704505"/>
    <w:rsid w:val="00715A93"/>
    <w:rsid w:val="00725D2E"/>
    <w:rsid w:val="007629CC"/>
    <w:rsid w:val="0076352B"/>
    <w:rsid w:val="00764C37"/>
    <w:rsid w:val="00766FCA"/>
    <w:rsid w:val="00771300"/>
    <w:rsid w:val="00790849"/>
    <w:rsid w:val="007B37F0"/>
    <w:rsid w:val="007B47C3"/>
    <w:rsid w:val="007D09FA"/>
    <w:rsid w:val="007D0B2F"/>
    <w:rsid w:val="007D4409"/>
    <w:rsid w:val="007D4BA9"/>
    <w:rsid w:val="007D74C9"/>
    <w:rsid w:val="007E2912"/>
    <w:rsid w:val="007E7BBB"/>
    <w:rsid w:val="007F34FC"/>
    <w:rsid w:val="008029C7"/>
    <w:rsid w:val="008061E0"/>
    <w:rsid w:val="00807AE4"/>
    <w:rsid w:val="00834AAB"/>
    <w:rsid w:val="00837BD9"/>
    <w:rsid w:val="00837D26"/>
    <w:rsid w:val="008408D6"/>
    <w:rsid w:val="0086014E"/>
    <w:rsid w:val="00874A5F"/>
    <w:rsid w:val="00876932"/>
    <w:rsid w:val="008B30C5"/>
    <w:rsid w:val="008C6D12"/>
    <w:rsid w:val="008F14BF"/>
    <w:rsid w:val="008F59E6"/>
    <w:rsid w:val="009108F0"/>
    <w:rsid w:val="0091110A"/>
    <w:rsid w:val="00912C04"/>
    <w:rsid w:val="00924055"/>
    <w:rsid w:val="009262F8"/>
    <w:rsid w:val="00931B6C"/>
    <w:rsid w:val="00951E43"/>
    <w:rsid w:val="009549A1"/>
    <w:rsid w:val="009753F7"/>
    <w:rsid w:val="0099154B"/>
    <w:rsid w:val="00991934"/>
    <w:rsid w:val="009A759D"/>
    <w:rsid w:val="009B1DBC"/>
    <w:rsid w:val="009B4A40"/>
    <w:rsid w:val="009B7FD0"/>
    <w:rsid w:val="009C1FC3"/>
    <w:rsid w:val="009C37B6"/>
    <w:rsid w:val="009C5006"/>
    <w:rsid w:val="009D03C5"/>
    <w:rsid w:val="009D50D6"/>
    <w:rsid w:val="009D709B"/>
    <w:rsid w:val="009E3E52"/>
    <w:rsid w:val="009E6133"/>
    <w:rsid w:val="009F5456"/>
    <w:rsid w:val="00A04052"/>
    <w:rsid w:val="00A04FFC"/>
    <w:rsid w:val="00A2189D"/>
    <w:rsid w:val="00A26CC6"/>
    <w:rsid w:val="00A30B8E"/>
    <w:rsid w:val="00A3148C"/>
    <w:rsid w:val="00A3582C"/>
    <w:rsid w:val="00A3714A"/>
    <w:rsid w:val="00A44647"/>
    <w:rsid w:val="00A544EE"/>
    <w:rsid w:val="00A93A53"/>
    <w:rsid w:val="00AB4097"/>
    <w:rsid w:val="00AB5047"/>
    <w:rsid w:val="00AC08CB"/>
    <w:rsid w:val="00AC1BC8"/>
    <w:rsid w:val="00AC40E9"/>
    <w:rsid w:val="00AD1566"/>
    <w:rsid w:val="00AD5DC0"/>
    <w:rsid w:val="00AE3A4B"/>
    <w:rsid w:val="00AE5BA7"/>
    <w:rsid w:val="00AF2E49"/>
    <w:rsid w:val="00AF2FBE"/>
    <w:rsid w:val="00B01B2D"/>
    <w:rsid w:val="00B0245B"/>
    <w:rsid w:val="00B04AD7"/>
    <w:rsid w:val="00B06DCB"/>
    <w:rsid w:val="00B11D61"/>
    <w:rsid w:val="00B2305C"/>
    <w:rsid w:val="00B23F8F"/>
    <w:rsid w:val="00B33E7C"/>
    <w:rsid w:val="00B3735E"/>
    <w:rsid w:val="00B373AB"/>
    <w:rsid w:val="00B407F4"/>
    <w:rsid w:val="00B440E4"/>
    <w:rsid w:val="00B45229"/>
    <w:rsid w:val="00B77CEC"/>
    <w:rsid w:val="00B77EF2"/>
    <w:rsid w:val="00B818DB"/>
    <w:rsid w:val="00B82D7B"/>
    <w:rsid w:val="00B84B13"/>
    <w:rsid w:val="00B92752"/>
    <w:rsid w:val="00BB6F42"/>
    <w:rsid w:val="00BC776C"/>
    <w:rsid w:val="00BD080C"/>
    <w:rsid w:val="00BD2C06"/>
    <w:rsid w:val="00BD6B86"/>
    <w:rsid w:val="00BE0BEF"/>
    <w:rsid w:val="00BE48C1"/>
    <w:rsid w:val="00BE698F"/>
    <w:rsid w:val="00BF557E"/>
    <w:rsid w:val="00C06189"/>
    <w:rsid w:val="00C237ED"/>
    <w:rsid w:val="00C358D3"/>
    <w:rsid w:val="00C70A98"/>
    <w:rsid w:val="00C719EE"/>
    <w:rsid w:val="00C720EB"/>
    <w:rsid w:val="00C765BE"/>
    <w:rsid w:val="00C96640"/>
    <w:rsid w:val="00CA23AD"/>
    <w:rsid w:val="00CA2A95"/>
    <w:rsid w:val="00CB0916"/>
    <w:rsid w:val="00CB3B20"/>
    <w:rsid w:val="00CD359D"/>
    <w:rsid w:val="00CF4E0C"/>
    <w:rsid w:val="00CF5694"/>
    <w:rsid w:val="00D07AB7"/>
    <w:rsid w:val="00D14B4A"/>
    <w:rsid w:val="00D4430E"/>
    <w:rsid w:val="00D47125"/>
    <w:rsid w:val="00D50156"/>
    <w:rsid w:val="00D54C00"/>
    <w:rsid w:val="00D55D12"/>
    <w:rsid w:val="00D60B52"/>
    <w:rsid w:val="00D8269C"/>
    <w:rsid w:val="00DA1589"/>
    <w:rsid w:val="00DB09DB"/>
    <w:rsid w:val="00DB209D"/>
    <w:rsid w:val="00DC113C"/>
    <w:rsid w:val="00DC1D23"/>
    <w:rsid w:val="00DD6DF5"/>
    <w:rsid w:val="00DE4493"/>
    <w:rsid w:val="00DF4455"/>
    <w:rsid w:val="00DF44AC"/>
    <w:rsid w:val="00E24C21"/>
    <w:rsid w:val="00E35BA7"/>
    <w:rsid w:val="00E4211D"/>
    <w:rsid w:val="00E42204"/>
    <w:rsid w:val="00E4266C"/>
    <w:rsid w:val="00E45ACA"/>
    <w:rsid w:val="00E6302D"/>
    <w:rsid w:val="00E67FFE"/>
    <w:rsid w:val="00EA534E"/>
    <w:rsid w:val="00EB0C31"/>
    <w:rsid w:val="00EB5F29"/>
    <w:rsid w:val="00EC707F"/>
    <w:rsid w:val="00ED0899"/>
    <w:rsid w:val="00ED6C72"/>
    <w:rsid w:val="00EF728F"/>
    <w:rsid w:val="00F015BA"/>
    <w:rsid w:val="00F04F24"/>
    <w:rsid w:val="00F07258"/>
    <w:rsid w:val="00F1568D"/>
    <w:rsid w:val="00F21BE2"/>
    <w:rsid w:val="00F27BD7"/>
    <w:rsid w:val="00F356EE"/>
    <w:rsid w:val="00F35FFC"/>
    <w:rsid w:val="00F417F0"/>
    <w:rsid w:val="00F44F7A"/>
    <w:rsid w:val="00F45A53"/>
    <w:rsid w:val="00F522E8"/>
    <w:rsid w:val="00F57FE9"/>
    <w:rsid w:val="00F609BB"/>
    <w:rsid w:val="00F610F8"/>
    <w:rsid w:val="00F615D6"/>
    <w:rsid w:val="00F643C4"/>
    <w:rsid w:val="00F647C6"/>
    <w:rsid w:val="00F72B8A"/>
    <w:rsid w:val="00F86C03"/>
    <w:rsid w:val="00F91935"/>
    <w:rsid w:val="00F93749"/>
    <w:rsid w:val="00FA73D9"/>
    <w:rsid w:val="00FB3450"/>
    <w:rsid w:val="00FD0004"/>
    <w:rsid w:val="00F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82F0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nse"/>
    <w:qFormat/>
    <w:rsid w:val="00A759F8"/>
    <w:pPr>
      <w:widowControl w:val="0"/>
      <w:spacing w:line="120" w:lineRule="auto"/>
      <w:jc w:val="both"/>
    </w:pPr>
    <w:rPr>
      <w:rFonts w:eastAsia="SimSun"/>
      <w:kern w:val="2"/>
      <w:sz w:val="18"/>
      <w:lang w:val="en-US" w:eastAsia="zh-CN"/>
    </w:rPr>
  </w:style>
  <w:style w:type="paragraph" w:styleId="Heading1">
    <w:name w:val="heading 1"/>
    <w:basedOn w:val="Normal"/>
    <w:next w:val="Normal"/>
    <w:qFormat/>
    <w:rsid w:val="008020E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020E4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8020E4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02B3"/>
    <w:rPr>
      <w:rFonts w:ascii="Lucida Grande" w:hAnsi="Lucida Grande"/>
      <w:szCs w:val="18"/>
    </w:rPr>
  </w:style>
  <w:style w:type="character" w:customStyle="1" w:styleId="text2">
    <w:name w:val="text2"/>
    <w:rsid w:val="00A759F8"/>
    <w:rPr>
      <w:rFonts w:ascii="Times" w:hAnsi="Times"/>
      <w:i/>
      <w:w w:val="92"/>
      <w:sz w:val="20"/>
      <w:szCs w:val="20"/>
    </w:rPr>
  </w:style>
  <w:style w:type="paragraph" w:customStyle="1" w:styleId="cv-name">
    <w:name w:val="cv-name"/>
    <w:basedOn w:val="Title"/>
    <w:next w:val="Heading1"/>
    <w:autoRedefine/>
    <w:rsid w:val="007629CC"/>
    <w:pPr>
      <w:jc w:val="left"/>
    </w:pPr>
    <w:rPr>
      <w:rFonts w:ascii="Helvetica Neue Light" w:hAnsi="Helvetica Neue Light"/>
      <w:b w:val="0"/>
      <w:kern w:val="0"/>
      <w:sz w:val="22"/>
      <w:szCs w:val="22"/>
    </w:rPr>
  </w:style>
  <w:style w:type="paragraph" w:styleId="Title">
    <w:name w:val="Title"/>
    <w:basedOn w:val="Normal"/>
    <w:qFormat/>
    <w:rsid w:val="008020E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customStyle="1" w:styleId="cv-section-title">
    <w:name w:val="cv-section-title"/>
    <w:next w:val="Heading2"/>
    <w:autoRedefine/>
    <w:rsid w:val="008B30C5"/>
    <w:rPr>
      <w:rFonts w:ascii="Helvetica Neue Light" w:eastAsia="SimSun" w:hAnsi="Helvetica Neue Light"/>
      <w:kern w:val="28"/>
      <w:sz w:val="22"/>
      <w:szCs w:val="22"/>
      <w:lang w:val="en-US" w:eastAsia="zh-CN"/>
    </w:rPr>
  </w:style>
  <w:style w:type="paragraph" w:customStyle="1" w:styleId="cv-subtitle">
    <w:name w:val="cv-subtitle"/>
    <w:autoRedefine/>
    <w:rsid w:val="00B84B13"/>
    <w:pPr>
      <w:ind w:left="720" w:hanging="720"/>
    </w:pPr>
    <w:rPr>
      <w:rFonts w:ascii="Helvetica Neue Light" w:eastAsia="SimSun" w:hAnsi="Helvetica Neue Light"/>
      <w:kern w:val="2"/>
      <w:sz w:val="28"/>
      <w:szCs w:val="28"/>
      <w:lang w:eastAsia="zh-CN"/>
    </w:rPr>
  </w:style>
  <w:style w:type="paragraph" w:styleId="Subtitle">
    <w:name w:val="Subtitle"/>
    <w:basedOn w:val="Normal"/>
    <w:qFormat/>
    <w:rsid w:val="008020E4"/>
    <w:pPr>
      <w:spacing w:after="60"/>
      <w:jc w:val="center"/>
      <w:outlineLvl w:val="1"/>
    </w:pPr>
    <w:rPr>
      <w:rFonts w:ascii="Arial" w:hAnsi="Arial"/>
    </w:rPr>
  </w:style>
  <w:style w:type="paragraph" w:customStyle="1" w:styleId="cv-detail">
    <w:name w:val="cv-detail"/>
    <w:autoRedefine/>
    <w:rsid w:val="00577686"/>
    <w:pPr>
      <w:ind w:firstLine="360"/>
      <w:jc w:val="both"/>
    </w:pPr>
    <w:rPr>
      <w:rFonts w:ascii="Helvetica Neue Light" w:eastAsia="ヒラギノ角ゴ Pro W3" w:hAnsi="Helvetica Neue Light"/>
      <w:sz w:val="22"/>
      <w:szCs w:val="24"/>
      <w:lang w:val="en-US"/>
    </w:rPr>
  </w:style>
  <w:style w:type="paragraph" w:customStyle="1" w:styleId="cv-bodytext">
    <w:name w:val="cv-bodytext"/>
    <w:autoRedefine/>
    <w:rsid w:val="00ED0783"/>
    <w:rPr>
      <w:rFonts w:ascii="Helvetica Neue Light" w:hAnsi="Helvetica Neue Light"/>
      <w:szCs w:val="24"/>
      <w:lang w:val="en-US"/>
    </w:rPr>
  </w:style>
  <w:style w:type="paragraph" w:customStyle="1" w:styleId="cv-bodytitle">
    <w:name w:val="cv-bodytitle"/>
    <w:next w:val="cv-bodytext"/>
    <w:autoRedefine/>
    <w:rsid w:val="00ED0783"/>
    <w:rPr>
      <w:rFonts w:ascii="Helvetica Neue" w:hAnsi="Helvetica Neue"/>
      <w:sz w:val="24"/>
      <w:szCs w:val="24"/>
      <w:lang w:val="en-US"/>
    </w:rPr>
  </w:style>
  <w:style w:type="paragraph" w:customStyle="1" w:styleId="Entry">
    <w:name w:val="Entry"/>
    <w:basedOn w:val="Normal"/>
    <w:rsid w:val="00A759F8"/>
    <w:pPr>
      <w:widowControl/>
      <w:spacing w:before="120" w:line="240" w:lineRule="atLeast"/>
      <w:ind w:left="-360"/>
      <w:jc w:val="left"/>
    </w:pPr>
    <w:rPr>
      <w:rFonts w:ascii="Janson Text" w:eastAsia="Times New Roman" w:hAnsi="Janson Text" w:cs="Janson Text"/>
      <w:kern w:val="0"/>
      <w:sz w:val="24"/>
      <w:szCs w:val="24"/>
      <w:lang w:eastAsia="en-US" w:bidi="en-US"/>
    </w:rPr>
  </w:style>
  <w:style w:type="paragraph" w:styleId="BodyTextIndent">
    <w:name w:val="Body Text Indent"/>
    <w:basedOn w:val="Normal"/>
    <w:rsid w:val="00A942BD"/>
    <w:pPr>
      <w:spacing w:line="240" w:lineRule="auto"/>
      <w:ind w:firstLine="425"/>
    </w:pPr>
    <w:rPr>
      <w:sz w:val="20"/>
      <w:lang w:eastAsia="en-US"/>
    </w:rPr>
  </w:style>
  <w:style w:type="paragraph" w:styleId="BodyText2">
    <w:name w:val="Body Text 2"/>
    <w:basedOn w:val="Normal"/>
    <w:rsid w:val="00A942BD"/>
    <w:pPr>
      <w:spacing w:after="120" w:line="480" w:lineRule="auto"/>
    </w:pPr>
  </w:style>
  <w:style w:type="character" w:customStyle="1" w:styleId="text-bold">
    <w:name w:val="text-bold"/>
    <w:rsid w:val="00A942BD"/>
    <w:rPr>
      <w:rFonts w:ascii="Univers" w:hAnsi="Univers"/>
      <w:b/>
      <w:w w:val="85"/>
      <w:sz w:val="20"/>
      <w:szCs w:val="20"/>
    </w:rPr>
  </w:style>
  <w:style w:type="paragraph" w:styleId="Header">
    <w:name w:val="header"/>
    <w:basedOn w:val="Normal"/>
    <w:rsid w:val="00E36CDB"/>
    <w:pPr>
      <w:tabs>
        <w:tab w:val="center" w:pos="4320"/>
        <w:tab w:val="right" w:pos="8640"/>
      </w:tabs>
    </w:pPr>
  </w:style>
  <w:style w:type="paragraph" w:customStyle="1" w:styleId="cv-biblio">
    <w:name w:val="cv-biblio"/>
    <w:rsid w:val="00ED0783"/>
    <w:pPr>
      <w:ind w:left="360" w:hanging="360"/>
    </w:pPr>
    <w:rPr>
      <w:rFonts w:ascii="Helvetica Neue Light" w:hAnsi="Helvetica Neue Light"/>
      <w:sz w:val="24"/>
      <w:szCs w:val="24"/>
      <w:lang w:val="en-US"/>
    </w:rPr>
  </w:style>
  <w:style w:type="paragraph" w:styleId="Footer">
    <w:name w:val="footer"/>
    <w:basedOn w:val="Normal"/>
    <w:semiHidden/>
    <w:rsid w:val="00E36C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6CDB"/>
  </w:style>
  <w:style w:type="paragraph" w:styleId="BodyText3">
    <w:name w:val="Body Text 3"/>
    <w:basedOn w:val="Normal"/>
    <w:rsid w:val="00FD1373"/>
    <w:pPr>
      <w:spacing w:after="120"/>
    </w:pPr>
    <w:rPr>
      <w:sz w:val="16"/>
      <w:szCs w:val="16"/>
    </w:rPr>
  </w:style>
  <w:style w:type="paragraph" w:customStyle="1" w:styleId="cv-footer">
    <w:name w:val="cv-footer"/>
    <w:basedOn w:val="cv-bodytext"/>
    <w:rsid w:val="00676189"/>
    <w:pPr>
      <w:jc w:val="right"/>
    </w:pPr>
    <w:rPr>
      <w:rFonts w:ascii="Abadi MT Condensed Light" w:hAnsi="Abadi MT Condensed Light"/>
      <w:sz w:val="18"/>
    </w:rPr>
  </w:style>
  <w:style w:type="paragraph" w:customStyle="1" w:styleId="Default">
    <w:name w:val="Default"/>
    <w:rsid w:val="00FD1373"/>
    <w:pPr>
      <w:widowControl w:val="0"/>
      <w:autoSpaceDE w:val="0"/>
      <w:autoSpaceDN w:val="0"/>
      <w:adjustRightInd w:val="0"/>
    </w:pPr>
    <w:rPr>
      <w:rFonts w:ascii="Helvetica" w:eastAsia="ＭＳ 明朝" w:hAnsi="Helvetica" w:cs="Helvetica"/>
      <w:color w:val="000000"/>
      <w:sz w:val="24"/>
      <w:szCs w:val="24"/>
      <w:lang w:val="en-US" w:bidi="en-US"/>
    </w:rPr>
  </w:style>
  <w:style w:type="paragraph" w:customStyle="1" w:styleId="cv-bodytext-bullets">
    <w:name w:val="cv-bodytext-bullets"/>
    <w:basedOn w:val="cv-bodytext"/>
    <w:autoRedefine/>
    <w:rsid w:val="002F13BE"/>
    <w:pPr>
      <w:numPr>
        <w:numId w:val="3"/>
      </w:numPr>
      <w:ind w:left="504" w:hanging="432"/>
    </w:pPr>
    <w:rPr>
      <w:sz w:val="22"/>
    </w:rPr>
  </w:style>
  <w:style w:type="paragraph" w:customStyle="1" w:styleId="Pa5">
    <w:name w:val="Pa5"/>
    <w:basedOn w:val="Default"/>
    <w:next w:val="Default"/>
    <w:uiPriority w:val="99"/>
    <w:rsid w:val="00A3148C"/>
    <w:pPr>
      <w:spacing w:line="221" w:lineRule="atLeast"/>
    </w:pPr>
    <w:rPr>
      <w:rFonts w:ascii="Calibri" w:eastAsia="Times" w:hAnsi="Calibri" w:cs="Times New Roman"/>
      <w:color w:val="auto"/>
      <w:lang w:bidi="ar-SA"/>
    </w:rPr>
  </w:style>
  <w:style w:type="character" w:customStyle="1" w:styleId="A12">
    <w:name w:val="A12"/>
    <w:uiPriority w:val="99"/>
    <w:rsid w:val="00A3148C"/>
    <w:rPr>
      <w:rFonts w:cs="Calibri"/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973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313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497313"/>
    <w:rPr>
      <w:rFonts w:eastAsia="SimSun"/>
      <w:kern w:val="2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1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97313"/>
    <w:rPr>
      <w:rFonts w:eastAsia="SimSun"/>
      <w:b/>
      <w:bCs/>
      <w:kern w:val="2"/>
      <w:sz w:val="24"/>
      <w:szCs w:val="24"/>
      <w:lang w:val="en-US" w:eastAsia="zh-CN"/>
    </w:rPr>
  </w:style>
  <w:style w:type="character" w:styleId="Hyperlink">
    <w:name w:val="Hyperlink"/>
    <w:uiPriority w:val="99"/>
    <w:unhideWhenUsed/>
    <w:rsid w:val="009240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19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nse"/>
    <w:qFormat/>
    <w:rsid w:val="00A759F8"/>
    <w:pPr>
      <w:widowControl w:val="0"/>
      <w:spacing w:line="120" w:lineRule="auto"/>
      <w:jc w:val="both"/>
    </w:pPr>
    <w:rPr>
      <w:rFonts w:eastAsia="SimSun"/>
      <w:kern w:val="2"/>
      <w:sz w:val="18"/>
      <w:lang w:val="en-US" w:eastAsia="zh-CN"/>
    </w:rPr>
  </w:style>
  <w:style w:type="paragraph" w:styleId="Heading1">
    <w:name w:val="heading 1"/>
    <w:basedOn w:val="Normal"/>
    <w:next w:val="Normal"/>
    <w:qFormat/>
    <w:rsid w:val="008020E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020E4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8020E4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02B3"/>
    <w:rPr>
      <w:rFonts w:ascii="Lucida Grande" w:hAnsi="Lucida Grande"/>
      <w:szCs w:val="18"/>
    </w:rPr>
  </w:style>
  <w:style w:type="character" w:customStyle="1" w:styleId="text2">
    <w:name w:val="text2"/>
    <w:rsid w:val="00A759F8"/>
    <w:rPr>
      <w:rFonts w:ascii="Times" w:hAnsi="Times"/>
      <w:i/>
      <w:w w:val="92"/>
      <w:sz w:val="20"/>
      <w:szCs w:val="20"/>
    </w:rPr>
  </w:style>
  <w:style w:type="paragraph" w:customStyle="1" w:styleId="cv-name">
    <w:name w:val="cv-name"/>
    <w:basedOn w:val="Title"/>
    <w:next w:val="Heading1"/>
    <w:autoRedefine/>
    <w:rsid w:val="007629CC"/>
    <w:pPr>
      <w:jc w:val="left"/>
    </w:pPr>
    <w:rPr>
      <w:rFonts w:ascii="Helvetica Neue Light" w:hAnsi="Helvetica Neue Light"/>
      <w:b w:val="0"/>
      <w:kern w:val="0"/>
      <w:sz w:val="22"/>
      <w:szCs w:val="22"/>
    </w:rPr>
  </w:style>
  <w:style w:type="paragraph" w:styleId="Title">
    <w:name w:val="Title"/>
    <w:basedOn w:val="Normal"/>
    <w:qFormat/>
    <w:rsid w:val="008020E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customStyle="1" w:styleId="cv-section-title">
    <w:name w:val="cv-section-title"/>
    <w:next w:val="Heading2"/>
    <w:autoRedefine/>
    <w:rsid w:val="008B30C5"/>
    <w:rPr>
      <w:rFonts w:ascii="Helvetica Neue Light" w:eastAsia="SimSun" w:hAnsi="Helvetica Neue Light"/>
      <w:kern w:val="28"/>
      <w:sz w:val="22"/>
      <w:szCs w:val="22"/>
      <w:lang w:val="en-US" w:eastAsia="zh-CN"/>
    </w:rPr>
  </w:style>
  <w:style w:type="paragraph" w:customStyle="1" w:styleId="cv-subtitle">
    <w:name w:val="cv-subtitle"/>
    <w:autoRedefine/>
    <w:rsid w:val="00B84B13"/>
    <w:pPr>
      <w:ind w:left="720" w:hanging="720"/>
    </w:pPr>
    <w:rPr>
      <w:rFonts w:ascii="Helvetica Neue Light" w:eastAsia="SimSun" w:hAnsi="Helvetica Neue Light"/>
      <w:kern w:val="2"/>
      <w:sz w:val="28"/>
      <w:szCs w:val="28"/>
      <w:lang w:eastAsia="zh-CN"/>
    </w:rPr>
  </w:style>
  <w:style w:type="paragraph" w:styleId="Subtitle">
    <w:name w:val="Subtitle"/>
    <w:basedOn w:val="Normal"/>
    <w:qFormat/>
    <w:rsid w:val="008020E4"/>
    <w:pPr>
      <w:spacing w:after="60"/>
      <w:jc w:val="center"/>
      <w:outlineLvl w:val="1"/>
    </w:pPr>
    <w:rPr>
      <w:rFonts w:ascii="Arial" w:hAnsi="Arial"/>
    </w:rPr>
  </w:style>
  <w:style w:type="paragraph" w:customStyle="1" w:styleId="cv-detail">
    <w:name w:val="cv-detail"/>
    <w:autoRedefine/>
    <w:rsid w:val="00577686"/>
    <w:pPr>
      <w:ind w:firstLine="360"/>
      <w:jc w:val="both"/>
    </w:pPr>
    <w:rPr>
      <w:rFonts w:ascii="Helvetica Neue Light" w:eastAsia="ヒラギノ角ゴ Pro W3" w:hAnsi="Helvetica Neue Light"/>
      <w:sz w:val="22"/>
      <w:szCs w:val="24"/>
      <w:lang w:val="en-US"/>
    </w:rPr>
  </w:style>
  <w:style w:type="paragraph" w:customStyle="1" w:styleId="cv-bodytext">
    <w:name w:val="cv-bodytext"/>
    <w:autoRedefine/>
    <w:rsid w:val="00ED0783"/>
    <w:rPr>
      <w:rFonts w:ascii="Helvetica Neue Light" w:hAnsi="Helvetica Neue Light"/>
      <w:szCs w:val="24"/>
      <w:lang w:val="en-US"/>
    </w:rPr>
  </w:style>
  <w:style w:type="paragraph" w:customStyle="1" w:styleId="cv-bodytitle">
    <w:name w:val="cv-bodytitle"/>
    <w:next w:val="cv-bodytext"/>
    <w:autoRedefine/>
    <w:rsid w:val="00ED0783"/>
    <w:rPr>
      <w:rFonts w:ascii="Helvetica Neue" w:hAnsi="Helvetica Neue"/>
      <w:sz w:val="24"/>
      <w:szCs w:val="24"/>
      <w:lang w:val="en-US"/>
    </w:rPr>
  </w:style>
  <w:style w:type="paragraph" w:customStyle="1" w:styleId="Entry">
    <w:name w:val="Entry"/>
    <w:basedOn w:val="Normal"/>
    <w:rsid w:val="00A759F8"/>
    <w:pPr>
      <w:widowControl/>
      <w:spacing w:before="120" w:line="240" w:lineRule="atLeast"/>
      <w:ind w:left="-360"/>
      <w:jc w:val="left"/>
    </w:pPr>
    <w:rPr>
      <w:rFonts w:ascii="Janson Text" w:eastAsia="Times New Roman" w:hAnsi="Janson Text" w:cs="Janson Text"/>
      <w:kern w:val="0"/>
      <w:sz w:val="24"/>
      <w:szCs w:val="24"/>
      <w:lang w:eastAsia="en-US" w:bidi="en-US"/>
    </w:rPr>
  </w:style>
  <w:style w:type="paragraph" w:styleId="BodyTextIndent">
    <w:name w:val="Body Text Indent"/>
    <w:basedOn w:val="Normal"/>
    <w:rsid w:val="00A942BD"/>
    <w:pPr>
      <w:spacing w:line="240" w:lineRule="auto"/>
      <w:ind w:firstLine="425"/>
    </w:pPr>
    <w:rPr>
      <w:sz w:val="20"/>
      <w:lang w:eastAsia="en-US"/>
    </w:rPr>
  </w:style>
  <w:style w:type="paragraph" w:styleId="BodyText2">
    <w:name w:val="Body Text 2"/>
    <w:basedOn w:val="Normal"/>
    <w:rsid w:val="00A942BD"/>
    <w:pPr>
      <w:spacing w:after="120" w:line="480" w:lineRule="auto"/>
    </w:pPr>
  </w:style>
  <w:style w:type="character" w:customStyle="1" w:styleId="text-bold">
    <w:name w:val="text-bold"/>
    <w:rsid w:val="00A942BD"/>
    <w:rPr>
      <w:rFonts w:ascii="Univers" w:hAnsi="Univers"/>
      <w:b/>
      <w:w w:val="85"/>
      <w:sz w:val="20"/>
      <w:szCs w:val="20"/>
    </w:rPr>
  </w:style>
  <w:style w:type="paragraph" w:styleId="Header">
    <w:name w:val="header"/>
    <w:basedOn w:val="Normal"/>
    <w:rsid w:val="00E36CDB"/>
    <w:pPr>
      <w:tabs>
        <w:tab w:val="center" w:pos="4320"/>
        <w:tab w:val="right" w:pos="8640"/>
      </w:tabs>
    </w:pPr>
  </w:style>
  <w:style w:type="paragraph" w:customStyle="1" w:styleId="cv-biblio">
    <w:name w:val="cv-biblio"/>
    <w:rsid w:val="00ED0783"/>
    <w:pPr>
      <w:ind w:left="360" w:hanging="360"/>
    </w:pPr>
    <w:rPr>
      <w:rFonts w:ascii="Helvetica Neue Light" w:hAnsi="Helvetica Neue Light"/>
      <w:sz w:val="24"/>
      <w:szCs w:val="24"/>
      <w:lang w:val="en-US"/>
    </w:rPr>
  </w:style>
  <w:style w:type="paragraph" w:styleId="Footer">
    <w:name w:val="footer"/>
    <w:basedOn w:val="Normal"/>
    <w:semiHidden/>
    <w:rsid w:val="00E36C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6CDB"/>
  </w:style>
  <w:style w:type="paragraph" w:styleId="BodyText3">
    <w:name w:val="Body Text 3"/>
    <w:basedOn w:val="Normal"/>
    <w:rsid w:val="00FD1373"/>
    <w:pPr>
      <w:spacing w:after="120"/>
    </w:pPr>
    <w:rPr>
      <w:sz w:val="16"/>
      <w:szCs w:val="16"/>
    </w:rPr>
  </w:style>
  <w:style w:type="paragraph" w:customStyle="1" w:styleId="cv-footer">
    <w:name w:val="cv-footer"/>
    <w:basedOn w:val="cv-bodytext"/>
    <w:rsid w:val="00676189"/>
    <w:pPr>
      <w:jc w:val="right"/>
    </w:pPr>
    <w:rPr>
      <w:rFonts w:ascii="Abadi MT Condensed Light" w:hAnsi="Abadi MT Condensed Light"/>
      <w:sz w:val="18"/>
    </w:rPr>
  </w:style>
  <w:style w:type="paragraph" w:customStyle="1" w:styleId="Default">
    <w:name w:val="Default"/>
    <w:rsid w:val="00FD1373"/>
    <w:pPr>
      <w:widowControl w:val="0"/>
      <w:autoSpaceDE w:val="0"/>
      <w:autoSpaceDN w:val="0"/>
      <w:adjustRightInd w:val="0"/>
    </w:pPr>
    <w:rPr>
      <w:rFonts w:ascii="Helvetica" w:eastAsia="ＭＳ 明朝" w:hAnsi="Helvetica" w:cs="Helvetica"/>
      <w:color w:val="000000"/>
      <w:sz w:val="24"/>
      <w:szCs w:val="24"/>
      <w:lang w:val="en-US" w:bidi="en-US"/>
    </w:rPr>
  </w:style>
  <w:style w:type="paragraph" w:customStyle="1" w:styleId="cv-bodytext-bullets">
    <w:name w:val="cv-bodytext-bullets"/>
    <w:basedOn w:val="cv-bodytext"/>
    <w:autoRedefine/>
    <w:rsid w:val="002F13BE"/>
    <w:pPr>
      <w:numPr>
        <w:numId w:val="3"/>
      </w:numPr>
      <w:ind w:left="504" w:hanging="432"/>
    </w:pPr>
    <w:rPr>
      <w:sz w:val="22"/>
    </w:rPr>
  </w:style>
  <w:style w:type="paragraph" w:customStyle="1" w:styleId="Pa5">
    <w:name w:val="Pa5"/>
    <w:basedOn w:val="Default"/>
    <w:next w:val="Default"/>
    <w:uiPriority w:val="99"/>
    <w:rsid w:val="00A3148C"/>
    <w:pPr>
      <w:spacing w:line="221" w:lineRule="atLeast"/>
    </w:pPr>
    <w:rPr>
      <w:rFonts w:ascii="Calibri" w:eastAsia="Times" w:hAnsi="Calibri" w:cs="Times New Roman"/>
      <w:color w:val="auto"/>
      <w:lang w:bidi="ar-SA"/>
    </w:rPr>
  </w:style>
  <w:style w:type="character" w:customStyle="1" w:styleId="A12">
    <w:name w:val="A12"/>
    <w:uiPriority w:val="99"/>
    <w:rsid w:val="00A3148C"/>
    <w:rPr>
      <w:rFonts w:cs="Calibri"/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973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313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497313"/>
    <w:rPr>
      <w:rFonts w:eastAsia="SimSun"/>
      <w:kern w:val="2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1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97313"/>
    <w:rPr>
      <w:rFonts w:eastAsia="SimSun"/>
      <w:b/>
      <w:bCs/>
      <w:kern w:val="2"/>
      <w:sz w:val="24"/>
      <w:szCs w:val="24"/>
      <w:lang w:val="en-US" w:eastAsia="zh-CN"/>
    </w:rPr>
  </w:style>
  <w:style w:type="character" w:styleId="Hyperlink">
    <w:name w:val="Hyperlink"/>
    <w:uiPriority w:val="99"/>
    <w:unhideWhenUsed/>
    <w:rsid w:val="009240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1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3037</Words>
  <Characters>17312</Characters>
  <Application>Microsoft Macintosh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Name: address</vt:lpstr>
      <vt:lpstr>Shirley Roburn </vt:lpstr>
      <vt:lpstr>2015-17 FQRSC Postdoctoral Fellow, McGill University </vt:lpstr>
      <vt:lpstr>7268 Rue Drolet, Montréal, QC H2R 2C2 </vt:lpstr>
      <vt:lpstr>(514) 276-2225 / (438) 875-3890 sroburn@telus.net   </vt:lpstr>
      <vt:lpstr>OTHER ACADEMIC POSITIONS</vt:lpstr>
      <vt:lpstr>Media and Editorial </vt:lpstr>
    </vt:vector>
  </TitlesOfParts>
  <Manager/>
  <Company/>
  <LinksUpToDate>false</LinksUpToDate>
  <CharactersWithSpaces>20309</CharactersWithSpaces>
  <SharedDoc>false</SharedDoc>
  <HyperlinkBase/>
  <HLinks>
    <vt:vector size="6" baseType="variant"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http://chronicle.com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address</dc:title>
  <dc:subject/>
  <dc:creator>c c</dc:creator>
  <cp:keywords/>
  <dc:description/>
  <cp:lastModifiedBy>Microsoft Office User</cp:lastModifiedBy>
  <cp:revision>6</cp:revision>
  <cp:lastPrinted>2017-10-27T15:53:00Z</cp:lastPrinted>
  <dcterms:created xsi:type="dcterms:W3CDTF">2018-09-03T16:31:00Z</dcterms:created>
  <dcterms:modified xsi:type="dcterms:W3CDTF">2018-09-03T17:26:00Z</dcterms:modified>
  <cp:category/>
</cp:coreProperties>
</file>